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307F539" w:rsidR="001E41F3" w:rsidRPr="00425248" w:rsidRDefault="001E41F3">
      <w:pPr>
        <w:pStyle w:val="CRCoverPage"/>
        <w:tabs>
          <w:tab w:val="right" w:pos="9639"/>
        </w:tabs>
        <w:spacing w:after="0"/>
        <w:rPr>
          <w:b/>
          <w:i/>
          <w:noProof/>
          <w:sz w:val="28"/>
        </w:rPr>
      </w:pPr>
      <w:r w:rsidRPr="00425248">
        <w:rPr>
          <w:b/>
          <w:noProof/>
          <w:sz w:val="24"/>
        </w:rPr>
        <w:t>3GPP TSG-</w:t>
      </w:r>
      <w:r w:rsidR="007C7FD1" w:rsidRPr="00425248">
        <w:rPr>
          <w:b/>
          <w:noProof/>
          <w:sz w:val="24"/>
        </w:rPr>
        <w:fldChar w:fldCharType="begin"/>
      </w:r>
      <w:r w:rsidR="007C7FD1" w:rsidRPr="00425248">
        <w:rPr>
          <w:b/>
          <w:noProof/>
          <w:sz w:val="24"/>
        </w:rPr>
        <w:instrText xml:space="preserve"> DOCPROPERTY  TSG/WGRef  \* MERGEFORMAT </w:instrText>
      </w:r>
      <w:r w:rsidR="007C7FD1" w:rsidRPr="00425248">
        <w:rPr>
          <w:b/>
          <w:noProof/>
          <w:sz w:val="24"/>
        </w:rPr>
        <w:fldChar w:fldCharType="separate"/>
      </w:r>
      <w:r w:rsidR="001D1CCF" w:rsidRPr="00425248">
        <w:rPr>
          <w:b/>
          <w:noProof/>
          <w:sz w:val="24"/>
        </w:rPr>
        <w:t>RAN5</w:t>
      </w:r>
      <w:r w:rsidR="007C7FD1" w:rsidRPr="00425248">
        <w:rPr>
          <w:b/>
          <w:noProof/>
          <w:sz w:val="24"/>
        </w:rPr>
        <w:fldChar w:fldCharType="end"/>
      </w:r>
      <w:r w:rsidR="00C66BA2" w:rsidRPr="00425248">
        <w:rPr>
          <w:b/>
          <w:noProof/>
          <w:sz w:val="24"/>
        </w:rPr>
        <w:t xml:space="preserve"> </w:t>
      </w:r>
      <w:r w:rsidRPr="00425248">
        <w:rPr>
          <w:b/>
          <w:noProof/>
          <w:sz w:val="24"/>
        </w:rPr>
        <w:t>Meeting #</w:t>
      </w:r>
      <w:r w:rsidR="007C7FD1" w:rsidRPr="00425248">
        <w:rPr>
          <w:b/>
          <w:noProof/>
          <w:sz w:val="24"/>
        </w:rPr>
        <w:fldChar w:fldCharType="begin"/>
      </w:r>
      <w:r w:rsidR="007C7FD1" w:rsidRPr="00425248">
        <w:rPr>
          <w:b/>
          <w:noProof/>
          <w:sz w:val="24"/>
        </w:rPr>
        <w:instrText xml:space="preserve"> DOCPROPERTY  MtgSeq  \* MERGEFORMAT </w:instrText>
      </w:r>
      <w:r w:rsidR="007C7FD1" w:rsidRPr="00425248">
        <w:rPr>
          <w:b/>
          <w:noProof/>
          <w:sz w:val="24"/>
        </w:rPr>
        <w:fldChar w:fldCharType="separate"/>
      </w:r>
      <w:r w:rsidR="00093497" w:rsidRPr="00425248">
        <w:rPr>
          <w:b/>
          <w:noProof/>
          <w:sz w:val="24"/>
        </w:rPr>
        <w:t>91</w:t>
      </w:r>
      <w:r w:rsidR="001D1CCF" w:rsidRPr="00425248">
        <w:rPr>
          <w:b/>
          <w:noProof/>
          <w:sz w:val="24"/>
        </w:rPr>
        <w:t>-e</w:t>
      </w:r>
      <w:r w:rsidR="007C7FD1" w:rsidRPr="00425248">
        <w:rPr>
          <w:b/>
          <w:noProof/>
          <w:sz w:val="24"/>
        </w:rPr>
        <w:fldChar w:fldCharType="end"/>
      </w:r>
      <w:r w:rsidRPr="00425248">
        <w:rPr>
          <w:b/>
          <w:i/>
          <w:noProof/>
          <w:sz w:val="28"/>
        </w:rPr>
        <w:tab/>
      </w:r>
      <w:r w:rsidR="00425248" w:rsidRPr="00425248">
        <w:rPr>
          <w:b/>
          <w:i/>
          <w:noProof/>
          <w:sz w:val="28"/>
        </w:rPr>
        <w:fldChar w:fldCharType="begin"/>
      </w:r>
      <w:r w:rsidR="00425248" w:rsidRPr="00425248">
        <w:rPr>
          <w:b/>
          <w:i/>
          <w:noProof/>
          <w:sz w:val="28"/>
        </w:rPr>
        <w:instrText xml:space="preserve"> DOCPROPERTY  Tdoc#  \* MERGEFORMAT </w:instrText>
      </w:r>
      <w:r w:rsidR="00425248" w:rsidRPr="00425248">
        <w:rPr>
          <w:b/>
          <w:i/>
          <w:noProof/>
          <w:sz w:val="28"/>
        </w:rPr>
        <w:fldChar w:fldCharType="separate"/>
      </w:r>
      <w:r w:rsidR="00425248" w:rsidRPr="00425248">
        <w:rPr>
          <w:b/>
          <w:i/>
          <w:noProof/>
          <w:sz w:val="28"/>
        </w:rPr>
        <w:t>R5-21</w:t>
      </w:r>
      <w:r w:rsidR="00425248">
        <w:rPr>
          <w:b/>
          <w:i/>
          <w:noProof/>
          <w:sz w:val="28"/>
        </w:rPr>
        <w:t>4060</w:t>
      </w:r>
      <w:r w:rsidR="00425248" w:rsidRPr="00425248">
        <w:rPr>
          <w:b/>
          <w:i/>
          <w:noProof/>
          <w:sz w:val="28"/>
        </w:rPr>
        <w:fldChar w:fldCharType="end"/>
      </w:r>
    </w:p>
    <w:bookmarkStart w:id="0" w:name="_GoBack"/>
    <w:bookmarkEnd w:id="0"/>
    <w:p w14:paraId="7CB45193" w14:textId="7565FDC4" w:rsidR="001E41F3" w:rsidRPr="00425248" w:rsidRDefault="007C7FD1" w:rsidP="005E2C44">
      <w:pPr>
        <w:pStyle w:val="CRCoverPage"/>
        <w:outlineLvl w:val="0"/>
        <w:rPr>
          <w:b/>
          <w:noProof/>
          <w:sz w:val="24"/>
        </w:rPr>
      </w:pPr>
      <w:r w:rsidRPr="00425248">
        <w:rPr>
          <w:b/>
          <w:noProof/>
          <w:sz w:val="24"/>
        </w:rPr>
        <w:fldChar w:fldCharType="begin"/>
      </w:r>
      <w:r w:rsidRPr="00425248">
        <w:rPr>
          <w:b/>
          <w:noProof/>
          <w:sz w:val="24"/>
        </w:rPr>
        <w:instrText xml:space="preserve"> DOCPROPERTY  Location  \* MERGEFORMAT </w:instrText>
      </w:r>
      <w:r w:rsidRPr="00425248">
        <w:rPr>
          <w:b/>
          <w:noProof/>
          <w:sz w:val="24"/>
        </w:rPr>
        <w:fldChar w:fldCharType="separate"/>
      </w:r>
      <w:r w:rsidR="00590D27" w:rsidRPr="00425248">
        <w:rPr>
          <w:b/>
          <w:noProof/>
          <w:sz w:val="24"/>
        </w:rPr>
        <w:t>Electronic Meeting</w:t>
      </w:r>
      <w:r w:rsidRPr="00425248">
        <w:rPr>
          <w:b/>
          <w:noProof/>
          <w:sz w:val="24"/>
        </w:rPr>
        <w:fldChar w:fldCharType="end"/>
      </w:r>
      <w:r w:rsidR="001E41F3" w:rsidRPr="00425248">
        <w:rPr>
          <w:b/>
          <w:noProof/>
          <w:sz w:val="24"/>
        </w:rPr>
        <w:t xml:space="preserve">, </w:t>
      </w:r>
      <w:r w:rsidRPr="00425248">
        <w:rPr>
          <w:b/>
          <w:noProof/>
          <w:sz w:val="24"/>
        </w:rPr>
        <w:fldChar w:fldCharType="begin"/>
      </w:r>
      <w:r w:rsidRPr="00425248">
        <w:rPr>
          <w:b/>
          <w:noProof/>
          <w:sz w:val="24"/>
        </w:rPr>
        <w:instrText xml:space="preserve"> DOCPROPERTY  Country  \* MERGEFORMAT </w:instrText>
      </w:r>
      <w:r w:rsidRPr="00425248">
        <w:rPr>
          <w:b/>
          <w:noProof/>
          <w:sz w:val="24"/>
        </w:rPr>
        <w:fldChar w:fldCharType="separate"/>
      </w:r>
      <w:r w:rsidR="00093497" w:rsidRPr="00425248">
        <w:rPr>
          <w:b/>
          <w:noProof/>
          <w:sz w:val="24"/>
        </w:rPr>
        <w:t>17</w:t>
      </w:r>
      <w:r w:rsidR="005E3026" w:rsidRPr="00425248">
        <w:rPr>
          <w:b/>
          <w:noProof/>
          <w:sz w:val="24"/>
        </w:rPr>
        <w:t>th</w:t>
      </w:r>
      <w:r w:rsidR="00590D27" w:rsidRPr="00425248">
        <w:rPr>
          <w:b/>
          <w:noProof/>
          <w:sz w:val="24"/>
        </w:rPr>
        <w:t xml:space="preserve"> </w:t>
      </w:r>
      <w:r w:rsidR="00093497" w:rsidRPr="00425248">
        <w:rPr>
          <w:b/>
          <w:noProof/>
          <w:sz w:val="24"/>
        </w:rPr>
        <w:t>– 28th May</w:t>
      </w:r>
      <w:r w:rsidR="00590D27" w:rsidRPr="00425248">
        <w:rPr>
          <w:b/>
          <w:noProof/>
          <w:sz w:val="24"/>
        </w:rPr>
        <w:t xml:space="preserve"> 202</w:t>
      </w:r>
      <w:r w:rsidR="000A4285" w:rsidRPr="00425248">
        <w:rPr>
          <w:b/>
          <w:noProof/>
          <w:sz w:val="24"/>
        </w:rPr>
        <w:t>1</w:t>
      </w:r>
      <w:r w:rsidRPr="0042524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2524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25248" w:rsidRDefault="00305409" w:rsidP="00E34898">
            <w:pPr>
              <w:pStyle w:val="CRCoverPage"/>
              <w:spacing w:after="0"/>
              <w:jc w:val="right"/>
              <w:rPr>
                <w:i/>
                <w:noProof/>
              </w:rPr>
            </w:pPr>
            <w:r w:rsidRPr="00425248">
              <w:rPr>
                <w:i/>
                <w:noProof/>
                <w:sz w:val="14"/>
              </w:rPr>
              <w:t>CR-Form-v</w:t>
            </w:r>
            <w:r w:rsidR="008863B9" w:rsidRPr="00425248">
              <w:rPr>
                <w:i/>
                <w:noProof/>
                <w:sz w:val="14"/>
              </w:rPr>
              <w:t>12.</w:t>
            </w:r>
            <w:r w:rsidR="002E472E" w:rsidRPr="00425248">
              <w:rPr>
                <w:i/>
                <w:noProof/>
                <w:sz w:val="14"/>
              </w:rPr>
              <w:t>1</w:t>
            </w:r>
          </w:p>
        </w:tc>
      </w:tr>
      <w:tr w:rsidR="001E41F3" w:rsidRPr="00425248" w14:paraId="3FBB62B8" w14:textId="77777777" w:rsidTr="00547111">
        <w:tc>
          <w:tcPr>
            <w:tcW w:w="9641" w:type="dxa"/>
            <w:gridSpan w:val="9"/>
            <w:tcBorders>
              <w:left w:val="single" w:sz="4" w:space="0" w:color="auto"/>
              <w:right w:val="single" w:sz="4" w:space="0" w:color="auto"/>
            </w:tcBorders>
          </w:tcPr>
          <w:p w14:paraId="79AB67D6" w14:textId="77777777" w:rsidR="001E41F3" w:rsidRPr="00425248" w:rsidRDefault="001E41F3">
            <w:pPr>
              <w:pStyle w:val="CRCoverPage"/>
              <w:spacing w:after="0"/>
              <w:jc w:val="center"/>
              <w:rPr>
                <w:noProof/>
              </w:rPr>
            </w:pPr>
            <w:r w:rsidRPr="00425248">
              <w:rPr>
                <w:b/>
                <w:noProof/>
                <w:sz w:val="32"/>
              </w:rPr>
              <w:t>CHANGE REQUEST</w:t>
            </w:r>
          </w:p>
        </w:tc>
      </w:tr>
      <w:tr w:rsidR="001E41F3" w:rsidRPr="00425248" w14:paraId="79946B04" w14:textId="77777777" w:rsidTr="00547111">
        <w:tc>
          <w:tcPr>
            <w:tcW w:w="9641" w:type="dxa"/>
            <w:gridSpan w:val="9"/>
            <w:tcBorders>
              <w:left w:val="single" w:sz="4" w:space="0" w:color="auto"/>
              <w:right w:val="single" w:sz="4" w:space="0" w:color="auto"/>
            </w:tcBorders>
          </w:tcPr>
          <w:p w14:paraId="12C70EEE" w14:textId="77777777" w:rsidR="001E41F3" w:rsidRPr="00425248" w:rsidRDefault="001E41F3">
            <w:pPr>
              <w:pStyle w:val="CRCoverPage"/>
              <w:spacing w:after="0"/>
              <w:rPr>
                <w:noProof/>
                <w:sz w:val="8"/>
                <w:szCs w:val="8"/>
              </w:rPr>
            </w:pPr>
          </w:p>
        </w:tc>
      </w:tr>
      <w:tr w:rsidR="001E41F3" w:rsidRPr="00425248" w14:paraId="3999489E" w14:textId="77777777" w:rsidTr="00547111">
        <w:tc>
          <w:tcPr>
            <w:tcW w:w="142" w:type="dxa"/>
            <w:tcBorders>
              <w:left w:val="single" w:sz="4" w:space="0" w:color="auto"/>
            </w:tcBorders>
          </w:tcPr>
          <w:p w14:paraId="4DDA7F40" w14:textId="77777777" w:rsidR="001E41F3" w:rsidRPr="00425248" w:rsidRDefault="001E41F3">
            <w:pPr>
              <w:pStyle w:val="CRCoverPage"/>
              <w:spacing w:after="0"/>
              <w:jc w:val="right"/>
              <w:rPr>
                <w:noProof/>
              </w:rPr>
            </w:pPr>
          </w:p>
        </w:tc>
        <w:tc>
          <w:tcPr>
            <w:tcW w:w="1559" w:type="dxa"/>
            <w:shd w:val="pct30" w:color="FFFF00" w:fill="auto"/>
          </w:tcPr>
          <w:p w14:paraId="52508B66" w14:textId="1F1193C3" w:rsidR="001E41F3" w:rsidRPr="00425248" w:rsidRDefault="00EC04A3" w:rsidP="002B4A4D">
            <w:pPr>
              <w:pStyle w:val="CRCoverPage"/>
              <w:spacing w:after="0"/>
              <w:jc w:val="center"/>
              <w:rPr>
                <w:b/>
                <w:noProof/>
                <w:sz w:val="28"/>
              </w:rPr>
            </w:pPr>
            <w:r w:rsidRPr="00425248">
              <w:rPr>
                <w:b/>
                <w:noProof/>
                <w:sz w:val="28"/>
              </w:rPr>
              <w:fldChar w:fldCharType="begin"/>
            </w:r>
            <w:r w:rsidRPr="00425248">
              <w:rPr>
                <w:b/>
                <w:noProof/>
                <w:sz w:val="28"/>
              </w:rPr>
              <w:instrText xml:space="preserve"> DOCPROPERTY  Spec#  \* MERGEFORMAT </w:instrText>
            </w:r>
            <w:r w:rsidRPr="00425248">
              <w:rPr>
                <w:b/>
                <w:noProof/>
                <w:sz w:val="28"/>
              </w:rPr>
              <w:fldChar w:fldCharType="separate"/>
            </w:r>
            <w:r w:rsidR="002B4A4D" w:rsidRPr="00425248">
              <w:rPr>
                <w:b/>
                <w:noProof/>
                <w:sz w:val="28"/>
              </w:rPr>
              <w:t>38.533</w:t>
            </w:r>
            <w:r w:rsidRPr="00425248">
              <w:rPr>
                <w:b/>
                <w:noProof/>
                <w:sz w:val="28"/>
              </w:rPr>
              <w:fldChar w:fldCharType="end"/>
            </w:r>
          </w:p>
        </w:tc>
        <w:tc>
          <w:tcPr>
            <w:tcW w:w="709" w:type="dxa"/>
          </w:tcPr>
          <w:p w14:paraId="77009707" w14:textId="77777777" w:rsidR="001E41F3" w:rsidRPr="00425248" w:rsidRDefault="001E41F3">
            <w:pPr>
              <w:pStyle w:val="CRCoverPage"/>
              <w:spacing w:after="0"/>
              <w:jc w:val="center"/>
              <w:rPr>
                <w:noProof/>
              </w:rPr>
            </w:pPr>
            <w:r w:rsidRPr="00425248">
              <w:rPr>
                <w:b/>
                <w:noProof/>
                <w:sz w:val="28"/>
              </w:rPr>
              <w:t>CR</w:t>
            </w:r>
          </w:p>
        </w:tc>
        <w:tc>
          <w:tcPr>
            <w:tcW w:w="1276" w:type="dxa"/>
            <w:shd w:val="pct30" w:color="FFFF00" w:fill="auto"/>
          </w:tcPr>
          <w:p w14:paraId="6CAED29D" w14:textId="509B26A2" w:rsidR="001E41F3" w:rsidRPr="00425248" w:rsidRDefault="002251FB" w:rsidP="003D0DF1">
            <w:pPr>
              <w:pStyle w:val="CRCoverPage"/>
              <w:spacing w:after="0"/>
              <w:jc w:val="center"/>
              <w:rPr>
                <w:noProof/>
              </w:rPr>
            </w:pPr>
            <w:r w:rsidRPr="00425248">
              <w:rPr>
                <w:b/>
                <w:noProof/>
                <w:sz w:val="28"/>
              </w:rPr>
              <w:t>1182</w:t>
            </w:r>
          </w:p>
        </w:tc>
        <w:tc>
          <w:tcPr>
            <w:tcW w:w="709" w:type="dxa"/>
          </w:tcPr>
          <w:p w14:paraId="09D2C09B" w14:textId="77777777" w:rsidR="001E41F3" w:rsidRPr="00425248" w:rsidRDefault="001E41F3" w:rsidP="0051580D">
            <w:pPr>
              <w:pStyle w:val="CRCoverPage"/>
              <w:tabs>
                <w:tab w:val="right" w:pos="625"/>
              </w:tabs>
              <w:spacing w:after="0"/>
              <w:jc w:val="center"/>
              <w:rPr>
                <w:noProof/>
              </w:rPr>
            </w:pPr>
            <w:r w:rsidRPr="00425248">
              <w:rPr>
                <w:b/>
                <w:bCs/>
                <w:noProof/>
                <w:sz w:val="28"/>
              </w:rPr>
              <w:t>rev</w:t>
            </w:r>
          </w:p>
        </w:tc>
        <w:tc>
          <w:tcPr>
            <w:tcW w:w="992" w:type="dxa"/>
            <w:shd w:val="pct30" w:color="FFFF00" w:fill="auto"/>
          </w:tcPr>
          <w:p w14:paraId="7533BF9D" w14:textId="17038DE1" w:rsidR="001E41F3" w:rsidRPr="00425248" w:rsidRDefault="00425248" w:rsidP="00590D27">
            <w:pPr>
              <w:pStyle w:val="CRCoverPage"/>
              <w:spacing w:after="0"/>
              <w:jc w:val="center"/>
              <w:rPr>
                <w:b/>
                <w:noProof/>
              </w:rPr>
            </w:pPr>
            <w:r>
              <w:rPr>
                <w:b/>
                <w:noProof/>
                <w:sz w:val="28"/>
              </w:rPr>
              <w:t>1</w:t>
            </w:r>
          </w:p>
        </w:tc>
        <w:tc>
          <w:tcPr>
            <w:tcW w:w="2410" w:type="dxa"/>
          </w:tcPr>
          <w:p w14:paraId="5D4AEAE9" w14:textId="77777777" w:rsidR="001E41F3" w:rsidRPr="00425248" w:rsidRDefault="001E41F3" w:rsidP="0051580D">
            <w:pPr>
              <w:pStyle w:val="CRCoverPage"/>
              <w:tabs>
                <w:tab w:val="right" w:pos="1825"/>
              </w:tabs>
              <w:spacing w:after="0"/>
              <w:jc w:val="center"/>
              <w:rPr>
                <w:noProof/>
              </w:rPr>
            </w:pPr>
            <w:r w:rsidRPr="00425248">
              <w:rPr>
                <w:b/>
                <w:noProof/>
                <w:sz w:val="28"/>
                <w:szCs w:val="28"/>
              </w:rPr>
              <w:t>Current version:</w:t>
            </w:r>
          </w:p>
        </w:tc>
        <w:tc>
          <w:tcPr>
            <w:tcW w:w="1701" w:type="dxa"/>
            <w:shd w:val="pct30" w:color="FFFF00" w:fill="auto"/>
          </w:tcPr>
          <w:p w14:paraId="1E22D6AC" w14:textId="468DA5A8" w:rsidR="001E41F3" w:rsidRPr="00425248" w:rsidRDefault="007C7FD1" w:rsidP="007206CF">
            <w:pPr>
              <w:pStyle w:val="CRCoverPage"/>
              <w:spacing w:after="0"/>
              <w:jc w:val="center"/>
              <w:rPr>
                <w:noProof/>
                <w:sz w:val="28"/>
              </w:rPr>
            </w:pPr>
            <w:r w:rsidRPr="00425248">
              <w:rPr>
                <w:b/>
                <w:noProof/>
                <w:sz w:val="28"/>
              </w:rPr>
              <w:fldChar w:fldCharType="begin"/>
            </w:r>
            <w:r w:rsidRPr="00425248">
              <w:rPr>
                <w:b/>
                <w:noProof/>
                <w:sz w:val="28"/>
              </w:rPr>
              <w:instrText xml:space="preserve"> DOCPROPERTY  Version  \* MERGEFORMAT </w:instrText>
            </w:r>
            <w:r w:rsidRPr="00425248">
              <w:rPr>
                <w:b/>
                <w:noProof/>
                <w:sz w:val="28"/>
              </w:rPr>
              <w:fldChar w:fldCharType="separate"/>
            </w:r>
            <w:r w:rsidR="002B4A4D" w:rsidRPr="00425248">
              <w:rPr>
                <w:b/>
                <w:noProof/>
                <w:sz w:val="28"/>
              </w:rPr>
              <w:t>16.7</w:t>
            </w:r>
            <w:r w:rsidR="00590D27" w:rsidRPr="00425248">
              <w:rPr>
                <w:b/>
                <w:noProof/>
                <w:sz w:val="28"/>
              </w:rPr>
              <w:t>.</w:t>
            </w:r>
            <w:r w:rsidR="007206CF" w:rsidRPr="00425248">
              <w:rPr>
                <w:b/>
                <w:noProof/>
                <w:sz w:val="28"/>
              </w:rPr>
              <w:t>0</w:t>
            </w:r>
            <w:r w:rsidRPr="00425248">
              <w:rPr>
                <w:b/>
                <w:noProof/>
                <w:sz w:val="28"/>
              </w:rPr>
              <w:fldChar w:fldCharType="end"/>
            </w:r>
          </w:p>
        </w:tc>
        <w:tc>
          <w:tcPr>
            <w:tcW w:w="143" w:type="dxa"/>
            <w:tcBorders>
              <w:right w:val="single" w:sz="4" w:space="0" w:color="auto"/>
            </w:tcBorders>
          </w:tcPr>
          <w:p w14:paraId="399238C9" w14:textId="77777777" w:rsidR="001E41F3" w:rsidRPr="00425248" w:rsidRDefault="001E41F3">
            <w:pPr>
              <w:pStyle w:val="CRCoverPage"/>
              <w:spacing w:after="0"/>
              <w:rPr>
                <w:noProof/>
              </w:rPr>
            </w:pPr>
          </w:p>
        </w:tc>
      </w:tr>
      <w:tr w:rsidR="001E41F3" w:rsidRPr="00425248" w14:paraId="7DC9F5A2" w14:textId="77777777" w:rsidTr="00547111">
        <w:tc>
          <w:tcPr>
            <w:tcW w:w="9641" w:type="dxa"/>
            <w:gridSpan w:val="9"/>
            <w:tcBorders>
              <w:left w:val="single" w:sz="4" w:space="0" w:color="auto"/>
              <w:right w:val="single" w:sz="4" w:space="0" w:color="auto"/>
            </w:tcBorders>
          </w:tcPr>
          <w:p w14:paraId="4883A7D2" w14:textId="77777777" w:rsidR="001E41F3" w:rsidRPr="00425248" w:rsidRDefault="001E41F3">
            <w:pPr>
              <w:pStyle w:val="CRCoverPage"/>
              <w:spacing w:after="0"/>
              <w:rPr>
                <w:noProof/>
              </w:rPr>
            </w:pPr>
          </w:p>
        </w:tc>
      </w:tr>
      <w:tr w:rsidR="001E41F3" w:rsidRPr="00425248" w14:paraId="266B4BDF" w14:textId="77777777" w:rsidTr="00547111">
        <w:tc>
          <w:tcPr>
            <w:tcW w:w="9641" w:type="dxa"/>
            <w:gridSpan w:val="9"/>
            <w:tcBorders>
              <w:top w:val="single" w:sz="4" w:space="0" w:color="auto"/>
            </w:tcBorders>
          </w:tcPr>
          <w:p w14:paraId="47E13998" w14:textId="77777777" w:rsidR="001E41F3" w:rsidRPr="00425248" w:rsidRDefault="001E41F3">
            <w:pPr>
              <w:pStyle w:val="CRCoverPage"/>
              <w:spacing w:after="0"/>
              <w:jc w:val="center"/>
              <w:rPr>
                <w:rFonts w:cs="Arial"/>
                <w:i/>
                <w:noProof/>
              </w:rPr>
            </w:pPr>
            <w:r w:rsidRPr="00425248">
              <w:rPr>
                <w:rFonts w:cs="Arial"/>
                <w:i/>
                <w:noProof/>
              </w:rPr>
              <w:t xml:space="preserve">For </w:t>
            </w:r>
            <w:hyperlink r:id="rId9" w:anchor="_blank" w:history="1">
              <w:r w:rsidRPr="00425248">
                <w:rPr>
                  <w:rStyle w:val="ac"/>
                  <w:rFonts w:cs="Arial"/>
                  <w:b/>
                  <w:i/>
                  <w:noProof/>
                  <w:color w:val="FF0000"/>
                </w:rPr>
                <w:t>HE</w:t>
              </w:r>
              <w:bookmarkStart w:id="1" w:name="_Hlt497126619"/>
              <w:r w:rsidRPr="00425248">
                <w:rPr>
                  <w:rStyle w:val="ac"/>
                  <w:rFonts w:cs="Arial"/>
                  <w:b/>
                  <w:i/>
                  <w:noProof/>
                  <w:color w:val="FF0000"/>
                </w:rPr>
                <w:t>L</w:t>
              </w:r>
              <w:bookmarkEnd w:id="1"/>
              <w:r w:rsidRPr="00425248">
                <w:rPr>
                  <w:rStyle w:val="ac"/>
                  <w:rFonts w:cs="Arial"/>
                  <w:b/>
                  <w:i/>
                  <w:noProof/>
                  <w:color w:val="FF0000"/>
                </w:rPr>
                <w:t>P</w:t>
              </w:r>
            </w:hyperlink>
            <w:r w:rsidRPr="00425248">
              <w:rPr>
                <w:rFonts w:cs="Arial"/>
                <w:b/>
                <w:i/>
                <w:noProof/>
                <w:color w:val="FF0000"/>
              </w:rPr>
              <w:t xml:space="preserve"> </w:t>
            </w:r>
            <w:r w:rsidRPr="00425248">
              <w:rPr>
                <w:rFonts w:cs="Arial"/>
                <w:i/>
                <w:noProof/>
              </w:rPr>
              <w:t>on using this form</w:t>
            </w:r>
            <w:r w:rsidR="0051580D" w:rsidRPr="00425248">
              <w:rPr>
                <w:rFonts w:cs="Arial"/>
                <w:i/>
                <w:noProof/>
              </w:rPr>
              <w:t>: c</w:t>
            </w:r>
            <w:r w:rsidR="00F25D98" w:rsidRPr="00425248">
              <w:rPr>
                <w:rFonts w:cs="Arial"/>
                <w:i/>
                <w:noProof/>
              </w:rPr>
              <w:t xml:space="preserve">omprehensive instructions can be found at </w:t>
            </w:r>
            <w:r w:rsidR="001B7A65" w:rsidRPr="00425248">
              <w:rPr>
                <w:rFonts w:cs="Arial"/>
                <w:i/>
                <w:noProof/>
              </w:rPr>
              <w:br/>
            </w:r>
            <w:hyperlink r:id="rId10" w:history="1">
              <w:r w:rsidR="00DE34CF" w:rsidRPr="00425248">
                <w:rPr>
                  <w:rStyle w:val="ac"/>
                  <w:rFonts w:cs="Arial"/>
                  <w:i/>
                  <w:noProof/>
                </w:rPr>
                <w:t>http://www.3gpp.org/Change-Requests</w:t>
              </w:r>
            </w:hyperlink>
            <w:r w:rsidR="00F25D98" w:rsidRPr="00425248">
              <w:rPr>
                <w:rFonts w:cs="Arial"/>
                <w:i/>
                <w:noProof/>
              </w:rPr>
              <w:t>.</w:t>
            </w:r>
          </w:p>
        </w:tc>
      </w:tr>
      <w:tr w:rsidR="001E41F3" w:rsidRPr="00425248" w14:paraId="296CF086" w14:textId="77777777" w:rsidTr="00547111">
        <w:tc>
          <w:tcPr>
            <w:tcW w:w="9641" w:type="dxa"/>
            <w:gridSpan w:val="9"/>
          </w:tcPr>
          <w:p w14:paraId="7D4A60B5" w14:textId="77777777" w:rsidR="001E41F3" w:rsidRPr="00425248" w:rsidRDefault="001E41F3">
            <w:pPr>
              <w:pStyle w:val="CRCoverPage"/>
              <w:spacing w:after="0"/>
              <w:rPr>
                <w:noProof/>
                <w:sz w:val="8"/>
                <w:szCs w:val="8"/>
              </w:rPr>
            </w:pPr>
          </w:p>
        </w:tc>
      </w:tr>
    </w:tbl>
    <w:p w14:paraId="53540664" w14:textId="77777777" w:rsidR="001E41F3" w:rsidRPr="0042524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5248" w14:paraId="0EE45D52" w14:textId="77777777" w:rsidTr="00A7671C">
        <w:tc>
          <w:tcPr>
            <w:tcW w:w="2835" w:type="dxa"/>
          </w:tcPr>
          <w:p w14:paraId="59860FA1" w14:textId="77777777" w:rsidR="00F25D98" w:rsidRPr="00425248" w:rsidRDefault="00F25D98" w:rsidP="001E41F3">
            <w:pPr>
              <w:pStyle w:val="CRCoverPage"/>
              <w:tabs>
                <w:tab w:val="right" w:pos="2751"/>
              </w:tabs>
              <w:spacing w:after="0"/>
              <w:rPr>
                <w:b/>
                <w:i/>
                <w:noProof/>
              </w:rPr>
            </w:pPr>
            <w:r w:rsidRPr="00425248">
              <w:rPr>
                <w:b/>
                <w:i/>
                <w:noProof/>
              </w:rPr>
              <w:t>Proposed change</w:t>
            </w:r>
            <w:r w:rsidR="00A7671C" w:rsidRPr="00425248">
              <w:rPr>
                <w:b/>
                <w:i/>
                <w:noProof/>
              </w:rPr>
              <w:t xml:space="preserve"> </w:t>
            </w:r>
            <w:r w:rsidRPr="00425248">
              <w:rPr>
                <w:b/>
                <w:i/>
                <w:noProof/>
              </w:rPr>
              <w:t>affects:</w:t>
            </w:r>
          </w:p>
        </w:tc>
        <w:tc>
          <w:tcPr>
            <w:tcW w:w="1418" w:type="dxa"/>
          </w:tcPr>
          <w:p w14:paraId="07128383" w14:textId="77777777" w:rsidR="00F25D98" w:rsidRPr="00425248" w:rsidRDefault="00F25D98" w:rsidP="001E41F3">
            <w:pPr>
              <w:pStyle w:val="CRCoverPage"/>
              <w:spacing w:after="0"/>
              <w:jc w:val="right"/>
              <w:rPr>
                <w:noProof/>
              </w:rPr>
            </w:pPr>
            <w:r w:rsidRPr="004252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2524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25248" w:rsidRDefault="00F25D98" w:rsidP="001E41F3">
            <w:pPr>
              <w:pStyle w:val="CRCoverPage"/>
              <w:spacing w:after="0"/>
              <w:jc w:val="right"/>
              <w:rPr>
                <w:noProof/>
                <w:u w:val="single"/>
              </w:rPr>
            </w:pPr>
            <w:r w:rsidRPr="004252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25248" w:rsidRDefault="00F25D98" w:rsidP="001E41F3">
            <w:pPr>
              <w:pStyle w:val="CRCoverPage"/>
              <w:spacing w:after="0"/>
              <w:jc w:val="center"/>
              <w:rPr>
                <w:b/>
                <w:caps/>
                <w:noProof/>
              </w:rPr>
            </w:pPr>
          </w:p>
        </w:tc>
        <w:tc>
          <w:tcPr>
            <w:tcW w:w="2126" w:type="dxa"/>
          </w:tcPr>
          <w:p w14:paraId="2ED8415F" w14:textId="77777777" w:rsidR="00F25D98" w:rsidRPr="00425248" w:rsidRDefault="00F25D98" w:rsidP="001E41F3">
            <w:pPr>
              <w:pStyle w:val="CRCoverPage"/>
              <w:spacing w:after="0"/>
              <w:jc w:val="right"/>
              <w:rPr>
                <w:noProof/>
                <w:u w:val="single"/>
              </w:rPr>
            </w:pPr>
            <w:r w:rsidRPr="004252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25248" w:rsidRDefault="00F25D98" w:rsidP="001E41F3">
            <w:pPr>
              <w:pStyle w:val="CRCoverPage"/>
              <w:spacing w:after="0"/>
              <w:jc w:val="center"/>
              <w:rPr>
                <w:b/>
                <w:caps/>
                <w:noProof/>
              </w:rPr>
            </w:pPr>
          </w:p>
        </w:tc>
        <w:tc>
          <w:tcPr>
            <w:tcW w:w="1418" w:type="dxa"/>
            <w:tcBorders>
              <w:left w:val="nil"/>
            </w:tcBorders>
          </w:tcPr>
          <w:p w14:paraId="6562735E" w14:textId="77777777" w:rsidR="00F25D98" w:rsidRPr="00425248" w:rsidRDefault="00F25D98" w:rsidP="001E41F3">
            <w:pPr>
              <w:pStyle w:val="CRCoverPage"/>
              <w:spacing w:after="0"/>
              <w:jc w:val="right"/>
              <w:rPr>
                <w:noProof/>
              </w:rPr>
            </w:pPr>
            <w:r w:rsidRPr="004252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25248" w:rsidRDefault="00F25D98" w:rsidP="001E41F3">
            <w:pPr>
              <w:pStyle w:val="CRCoverPage"/>
              <w:spacing w:after="0"/>
              <w:jc w:val="center"/>
              <w:rPr>
                <w:b/>
                <w:bCs/>
                <w:caps/>
                <w:noProof/>
              </w:rPr>
            </w:pPr>
          </w:p>
        </w:tc>
      </w:tr>
    </w:tbl>
    <w:p w14:paraId="69DCC391" w14:textId="77777777" w:rsidR="001E41F3" w:rsidRPr="00425248"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25248" w14:paraId="31618834" w14:textId="77777777" w:rsidTr="0046582E">
        <w:tc>
          <w:tcPr>
            <w:tcW w:w="9640" w:type="dxa"/>
            <w:gridSpan w:val="11"/>
          </w:tcPr>
          <w:p w14:paraId="55477508" w14:textId="77777777" w:rsidR="001E41F3" w:rsidRPr="00425248" w:rsidRDefault="001E41F3">
            <w:pPr>
              <w:pStyle w:val="CRCoverPage"/>
              <w:spacing w:after="0"/>
              <w:rPr>
                <w:noProof/>
                <w:sz w:val="8"/>
                <w:szCs w:val="8"/>
              </w:rPr>
            </w:pPr>
          </w:p>
        </w:tc>
      </w:tr>
      <w:tr w:rsidR="001E41F3" w:rsidRPr="00425248" w14:paraId="58300953" w14:textId="77777777" w:rsidTr="0046582E">
        <w:tc>
          <w:tcPr>
            <w:tcW w:w="1843" w:type="dxa"/>
            <w:tcBorders>
              <w:top w:val="single" w:sz="4" w:space="0" w:color="auto"/>
              <w:left w:val="single" w:sz="4" w:space="0" w:color="auto"/>
            </w:tcBorders>
          </w:tcPr>
          <w:p w14:paraId="05B2F3A2" w14:textId="77777777" w:rsidR="001E41F3" w:rsidRPr="00425248" w:rsidRDefault="001E41F3">
            <w:pPr>
              <w:pStyle w:val="CRCoverPage"/>
              <w:tabs>
                <w:tab w:val="right" w:pos="1759"/>
              </w:tabs>
              <w:spacing w:after="0"/>
              <w:rPr>
                <w:b/>
                <w:i/>
                <w:noProof/>
              </w:rPr>
            </w:pPr>
            <w:r w:rsidRPr="00425248">
              <w:rPr>
                <w:b/>
                <w:i/>
                <w:noProof/>
              </w:rPr>
              <w:t>Title:</w:t>
            </w:r>
            <w:r w:rsidRPr="00425248">
              <w:rPr>
                <w:b/>
                <w:i/>
                <w:noProof/>
              </w:rPr>
              <w:tab/>
            </w:r>
          </w:p>
        </w:tc>
        <w:tc>
          <w:tcPr>
            <w:tcW w:w="7797" w:type="dxa"/>
            <w:gridSpan w:val="10"/>
            <w:tcBorders>
              <w:top w:val="single" w:sz="4" w:space="0" w:color="auto"/>
              <w:right w:val="single" w:sz="4" w:space="0" w:color="auto"/>
            </w:tcBorders>
            <w:shd w:val="pct30" w:color="FFFF00" w:fill="auto"/>
          </w:tcPr>
          <w:p w14:paraId="3D393EEE" w14:textId="367DC8DE" w:rsidR="001E41F3" w:rsidRPr="00425248" w:rsidRDefault="002251FB" w:rsidP="00FB0B57">
            <w:pPr>
              <w:pStyle w:val="CRCoverPage"/>
              <w:spacing w:after="0"/>
              <w:ind w:left="100"/>
              <w:rPr>
                <w:noProof/>
              </w:rPr>
            </w:pPr>
            <w:r w:rsidRPr="00425248">
              <w:t>Correction to FR1 EN-DC BWP switching test cases</w:t>
            </w:r>
          </w:p>
        </w:tc>
      </w:tr>
      <w:tr w:rsidR="001E41F3" w:rsidRPr="00425248" w14:paraId="05C08479" w14:textId="77777777" w:rsidTr="0046582E">
        <w:tc>
          <w:tcPr>
            <w:tcW w:w="1843" w:type="dxa"/>
            <w:tcBorders>
              <w:left w:val="single" w:sz="4" w:space="0" w:color="auto"/>
            </w:tcBorders>
          </w:tcPr>
          <w:p w14:paraId="45E29F53" w14:textId="77777777" w:rsidR="001E41F3" w:rsidRPr="0042524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25248" w:rsidRDefault="001E41F3">
            <w:pPr>
              <w:pStyle w:val="CRCoverPage"/>
              <w:spacing w:after="0"/>
              <w:rPr>
                <w:noProof/>
                <w:sz w:val="8"/>
                <w:szCs w:val="8"/>
              </w:rPr>
            </w:pPr>
          </w:p>
        </w:tc>
      </w:tr>
      <w:tr w:rsidR="001E41F3" w:rsidRPr="00425248" w14:paraId="46D5D7C2" w14:textId="77777777" w:rsidTr="0046582E">
        <w:tc>
          <w:tcPr>
            <w:tcW w:w="1843" w:type="dxa"/>
            <w:tcBorders>
              <w:left w:val="single" w:sz="4" w:space="0" w:color="auto"/>
            </w:tcBorders>
          </w:tcPr>
          <w:p w14:paraId="45A6C2C4" w14:textId="77777777" w:rsidR="001E41F3" w:rsidRPr="00425248" w:rsidRDefault="001E41F3">
            <w:pPr>
              <w:pStyle w:val="CRCoverPage"/>
              <w:tabs>
                <w:tab w:val="right" w:pos="1759"/>
              </w:tabs>
              <w:spacing w:after="0"/>
              <w:rPr>
                <w:b/>
                <w:i/>
                <w:noProof/>
              </w:rPr>
            </w:pPr>
            <w:r w:rsidRPr="00425248">
              <w:rPr>
                <w:b/>
                <w:i/>
                <w:noProof/>
              </w:rPr>
              <w:t>Source to WG:</w:t>
            </w:r>
          </w:p>
        </w:tc>
        <w:tc>
          <w:tcPr>
            <w:tcW w:w="7797" w:type="dxa"/>
            <w:gridSpan w:val="10"/>
            <w:tcBorders>
              <w:right w:val="single" w:sz="4" w:space="0" w:color="auto"/>
            </w:tcBorders>
            <w:shd w:val="pct30" w:color="FFFF00" w:fill="auto"/>
          </w:tcPr>
          <w:p w14:paraId="298AA482" w14:textId="36B4E935" w:rsidR="001E41F3" w:rsidRPr="00425248" w:rsidRDefault="007C7FD1" w:rsidP="00FB0B57">
            <w:pPr>
              <w:pStyle w:val="CRCoverPage"/>
              <w:spacing w:after="0"/>
              <w:ind w:left="100"/>
              <w:rPr>
                <w:noProof/>
              </w:rPr>
            </w:pPr>
            <w:r w:rsidRPr="00425248">
              <w:rPr>
                <w:noProof/>
              </w:rPr>
              <w:fldChar w:fldCharType="begin"/>
            </w:r>
            <w:r w:rsidRPr="00425248">
              <w:rPr>
                <w:noProof/>
              </w:rPr>
              <w:instrText xml:space="preserve"> DOCPROPERTY  SourceIfWg  \* MERGEFORMAT </w:instrText>
            </w:r>
            <w:r w:rsidRPr="00425248">
              <w:rPr>
                <w:noProof/>
              </w:rPr>
              <w:fldChar w:fldCharType="separate"/>
            </w:r>
            <w:r w:rsidR="00FB0B57" w:rsidRPr="00425248">
              <w:rPr>
                <w:noProof/>
              </w:rPr>
              <w:t>Huawei, HiSilicon</w:t>
            </w:r>
            <w:r w:rsidRPr="00425248">
              <w:rPr>
                <w:noProof/>
              </w:rPr>
              <w:fldChar w:fldCharType="end"/>
            </w:r>
          </w:p>
        </w:tc>
      </w:tr>
      <w:tr w:rsidR="001E41F3" w:rsidRPr="00425248" w14:paraId="4196B218" w14:textId="77777777" w:rsidTr="0046582E">
        <w:tc>
          <w:tcPr>
            <w:tcW w:w="1843" w:type="dxa"/>
            <w:tcBorders>
              <w:left w:val="single" w:sz="4" w:space="0" w:color="auto"/>
            </w:tcBorders>
          </w:tcPr>
          <w:p w14:paraId="14C300BA" w14:textId="77777777" w:rsidR="001E41F3" w:rsidRPr="00425248" w:rsidRDefault="001E41F3">
            <w:pPr>
              <w:pStyle w:val="CRCoverPage"/>
              <w:tabs>
                <w:tab w:val="right" w:pos="1759"/>
              </w:tabs>
              <w:spacing w:after="0"/>
              <w:rPr>
                <w:b/>
                <w:i/>
                <w:noProof/>
              </w:rPr>
            </w:pPr>
            <w:r w:rsidRPr="00425248">
              <w:rPr>
                <w:b/>
                <w:i/>
                <w:noProof/>
              </w:rPr>
              <w:t>Source to TSG:</w:t>
            </w:r>
          </w:p>
        </w:tc>
        <w:tc>
          <w:tcPr>
            <w:tcW w:w="7797" w:type="dxa"/>
            <w:gridSpan w:val="10"/>
            <w:tcBorders>
              <w:right w:val="single" w:sz="4" w:space="0" w:color="auto"/>
            </w:tcBorders>
            <w:shd w:val="pct30" w:color="FFFF00" w:fill="auto"/>
          </w:tcPr>
          <w:p w14:paraId="17FF8B7B" w14:textId="3550F847" w:rsidR="001E41F3" w:rsidRPr="00425248" w:rsidRDefault="007C7FD1" w:rsidP="00FB0B57">
            <w:pPr>
              <w:pStyle w:val="CRCoverPage"/>
              <w:spacing w:after="0"/>
              <w:ind w:left="100"/>
              <w:rPr>
                <w:noProof/>
              </w:rPr>
            </w:pPr>
            <w:r w:rsidRPr="00425248">
              <w:rPr>
                <w:noProof/>
              </w:rPr>
              <w:fldChar w:fldCharType="begin"/>
            </w:r>
            <w:r w:rsidRPr="00425248">
              <w:rPr>
                <w:noProof/>
              </w:rPr>
              <w:instrText xml:space="preserve"> DOCPROPERTY  SourceIfTsg  \* MERGEFORMAT </w:instrText>
            </w:r>
            <w:r w:rsidRPr="00425248">
              <w:rPr>
                <w:noProof/>
              </w:rPr>
              <w:fldChar w:fldCharType="separate"/>
            </w:r>
            <w:r w:rsidR="00FB0B57" w:rsidRPr="00425248">
              <w:rPr>
                <w:noProof/>
              </w:rPr>
              <w:t>R5</w:t>
            </w:r>
            <w:r w:rsidRPr="00425248">
              <w:rPr>
                <w:noProof/>
              </w:rPr>
              <w:fldChar w:fldCharType="end"/>
            </w:r>
          </w:p>
        </w:tc>
      </w:tr>
      <w:tr w:rsidR="001E41F3" w:rsidRPr="00425248" w14:paraId="76303739" w14:textId="77777777" w:rsidTr="0046582E">
        <w:tc>
          <w:tcPr>
            <w:tcW w:w="1843" w:type="dxa"/>
            <w:tcBorders>
              <w:left w:val="single" w:sz="4" w:space="0" w:color="auto"/>
            </w:tcBorders>
          </w:tcPr>
          <w:p w14:paraId="4D3B1657" w14:textId="77777777" w:rsidR="001E41F3" w:rsidRPr="0042524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25248" w:rsidRDefault="001E41F3">
            <w:pPr>
              <w:pStyle w:val="CRCoverPage"/>
              <w:spacing w:after="0"/>
              <w:rPr>
                <w:noProof/>
                <w:sz w:val="8"/>
                <w:szCs w:val="8"/>
              </w:rPr>
            </w:pPr>
          </w:p>
        </w:tc>
      </w:tr>
      <w:tr w:rsidR="001E41F3" w:rsidRPr="00425248" w14:paraId="50563E52" w14:textId="77777777" w:rsidTr="0046582E">
        <w:tc>
          <w:tcPr>
            <w:tcW w:w="1843" w:type="dxa"/>
            <w:tcBorders>
              <w:left w:val="single" w:sz="4" w:space="0" w:color="auto"/>
            </w:tcBorders>
          </w:tcPr>
          <w:p w14:paraId="32C381B7" w14:textId="77777777" w:rsidR="001E41F3" w:rsidRPr="00425248" w:rsidRDefault="001E41F3">
            <w:pPr>
              <w:pStyle w:val="CRCoverPage"/>
              <w:tabs>
                <w:tab w:val="right" w:pos="1759"/>
              </w:tabs>
              <w:spacing w:after="0"/>
              <w:rPr>
                <w:b/>
                <w:i/>
                <w:noProof/>
              </w:rPr>
            </w:pPr>
            <w:r w:rsidRPr="00425248">
              <w:rPr>
                <w:b/>
                <w:i/>
                <w:noProof/>
              </w:rPr>
              <w:t>Work item code</w:t>
            </w:r>
            <w:r w:rsidR="0051580D" w:rsidRPr="00425248">
              <w:rPr>
                <w:b/>
                <w:i/>
                <w:noProof/>
              </w:rPr>
              <w:t>:</w:t>
            </w:r>
          </w:p>
        </w:tc>
        <w:tc>
          <w:tcPr>
            <w:tcW w:w="3686" w:type="dxa"/>
            <w:gridSpan w:val="5"/>
            <w:shd w:val="pct30" w:color="FFFF00" w:fill="auto"/>
          </w:tcPr>
          <w:p w14:paraId="115414A3" w14:textId="19FC5AD0" w:rsidR="001E41F3" w:rsidRPr="00425248" w:rsidRDefault="002B4A4D" w:rsidP="00FB0B57">
            <w:pPr>
              <w:pStyle w:val="CRCoverPage"/>
              <w:spacing w:after="0"/>
              <w:ind w:left="100"/>
              <w:rPr>
                <w:noProof/>
              </w:rPr>
            </w:pPr>
            <w:r w:rsidRPr="00425248">
              <w:rPr>
                <w:noProof/>
              </w:rPr>
              <w:t>5GS_NR_LTE-UEConTest</w:t>
            </w:r>
          </w:p>
        </w:tc>
        <w:tc>
          <w:tcPr>
            <w:tcW w:w="567" w:type="dxa"/>
            <w:tcBorders>
              <w:left w:val="nil"/>
            </w:tcBorders>
          </w:tcPr>
          <w:p w14:paraId="61A86BCF" w14:textId="77777777" w:rsidR="001E41F3" w:rsidRPr="00425248" w:rsidRDefault="001E41F3">
            <w:pPr>
              <w:pStyle w:val="CRCoverPage"/>
              <w:spacing w:after="0"/>
              <w:ind w:right="100"/>
              <w:rPr>
                <w:noProof/>
              </w:rPr>
            </w:pPr>
          </w:p>
        </w:tc>
        <w:tc>
          <w:tcPr>
            <w:tcW w:w="1417" w:type="dxa"/>
            <w:gridSpan w:val="3"/>
            <w:tcBorders>
              <w:left w:val="nil"/>
            </w:tcBorders>
          </w:tcPr>
          <w:p w14:paraId="153CBFB1" w14:textId="77777777" w:rsidR="001E41F3" w:rsidRPr="00425248" w:rsidRDefault="001E41F3">
            <w:pPr>
              <w:pStyle w:val="CRCoverPage"/>
              <w:spacing w:after="0"/>
              <w:jc w:val="right"/>
              <w:rPr>
                <w:noProof/>
              </w:rPr>
            </w:pPr>
            <w:r w:rsidRPr="00425248">
              <w:rPr>
                <w:b/>
                <w:i/>
                <w:noProof/>
              </w:rPr>
              <w:t>Date:</w:t>
            </w:r>
          </w:p>
        </w:tc>
        <w:tc>
          <w:tcPr>
            <w:tcW w:w="2127" w:type="dxa"/>
            <w:tcBorders>
              <w:right w:val="single" w:sz="4" w:space="0" w:color="auto"/>
            </w:tcBorders>
            <w:shd w:val="pct30" w:color="FFFF00" w:fill="auto"/>
          </w:tcPr>
          <w:p w14:paraId="56929475" w14:textId="7B848758" w:rsidR="001E41F3" w:rsidRPr="00425248" w:rsidRDefault="007C7FD1" w:rsidP="0046582E">
            <w:pPr>
              <w:pStyle w:val="CRCoverPage"/>
              <w:spacing w:after="0"/>
              <w:ind w:left="100"/>
              <w:rPr>
                <w:noProof/>
              </w:rPr>
            </w:pPr>
            <w:r w:rsidRPr="00425248">
              <w:rPr>
                <w:noProof/>
              </w:rPr>
              <w:fldChar w:fldCharType="begin"/>
            </w:r>
            <w:r w:rsidRPr="00425248">
              <w:rPr>
                <w:noProof/>
              </w:rPr>
              <w:instrText xml:space="preserve"> DOCPROPERTY  ResDate  \* MERGEFORMAT </w:instrText>
            </w:r>
            <w:r w:rsidRPr="00425248">
              <w:rPr>
                <w:noProof/>
              </w:rPr>
              <w:fldChar w:fldCharType="separate"/>
            </w:r>
            <w:r w:rsidR="00281D7C" w:rsidRPr="00425248">
              <w:rPr>
                <w:noProof/>
              </w:rPr>
              <w:t>2021</w:t>
            </w:r>
            <w:r w:rsidR="00093497" w:rsidRPr="00425248">
              <w:rPr>
                <w:noProof/>
              </w:rPr>
              <w:t>-0</w:t>
            </w:r>
            <w:r w:rsidR="0046582E" w:rsidRPr="00425248">
              <w:rPr>
                <w:noProof/>
              </w:rPr>
              <w:t>5</w:t>
            </w:r>
            <w:r w:rsidR="00FB0B57" w:rsidRPr="00425248">
              <w:rPr>
                <w:noProof/>
              </w:rPr>
              <w:t>-</w:t>
            </w:r>
            <w:r w:rsidR="0046582E" w:rsidRPr="00425248">
              <w:rPr>
                <w:noProof/>
              </w:rPr>
              <w:t>07</w:t>
            </w:r>
            <w:r w:rsidRPr="00425248">
              <w:rPr>
                <w:noProof/>
              </w:rPr>
              <w:fldChar w:fldCharType="end"/>
            </w:r>
          </w:p>
        </w:tc>
      </w:tr>
      <w:tr w:rsidR="001E41F3" w:rsidRPr="00425248" w14:paraId="690C7843" w14:textId="77777777" w:rsidTr="0046582E">
        <w:tc>
          <w:tcPr>
            <w:tcW w:w="1843" w:type="dxa"/>
            <w:tcBorders>
              <w:left w:val="single" w:sz="4" w:space="0" w:color="auto"/>
            </w:tcBorders>
          </w:tcPr>
          <w:p w14:paraId="17A1A642" w14:textId="77777777" w:rsidR="001E41F3" w:rsidRPr="00425248" w:rsidRDefault="001E41F3">
            <w:pPr>
              <w:pStyle w:val="CRCoverPage"/>
              <w:spacing w:after="0"/>
              <w:rPr>
                <w:b/>
                <w:i/>
                <w:noProof/>
                <w:sz w:val="8"/>
                <w:szCs w:val="8"/>
              </w:rPr>
            </w:pPr>
          </w:p>
        </w:tc>
        <w:tc>
          <w:tcPr>
            <w:tcW w:w="1986" w:type="dxa"/>
            <w:gridSpan w:val="4"/>
          </w:tcPr>
          <w:p w14:paraId="2F73FCFB" w14:textId="77777777" w:rsidR="001E41F3" w:rsidRPr="00425248" w:rsidRDefault="001E41F3">
            <w:pPr>
              <w:pStyle w:val="CRCoverPage"/>
              <w:spacing w:after="0"/>
              <w:rPr>
                <w:noProof/>
                <w:sz w:val="8"/>
                <w:szCs w:val="8"/>
              </w:rPr>
            </w:pPr>
          </w:p>
        </w:tc>
        <w:tc>
          <w:tcPr>
            <w:tcW w:w="2267" w:type="dxa"/>
            <w:gridSpan w:val="2"/>
          </w:tcPr>
          <w:p w14:paraId="0FBCFC35" w14:textId="77777777" w:rsidR="001E41F3" w:rsidRPr="00425248" w:rsidRDefault="001E41F3">
            <w:pPr>
              <w:pStyle w:val="CRCoverPage"/>
              <w:spacing w:after="0"/>
              <w:rPr>
                <w:noProof/>
                <w:sz w:val="8"/>
                <w:szCs w:val="8"/>
              </w:rPr>
            </w:pPr>
          </w:p>
        </w:tc>
        <w:tc>
          <w:tcPr>
            <w:tcW w:w="1417" w:type="dxa"/>
            <w:gridSpan w:val="3"/>
          </w:tcPr>
          <w:p w14:paraId="60243A9E" w14:textId="77777777" w:rsidR="001E41F3" w:rsidRPr="0042524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25248" w:rsidRDefault="001E41F3">
            <w:pPr>
              <w:pStyle w:val="CRCoverPage"/>
              <w:spacing w:after="0"/>
              <w:rPr>
                <w:noProof/>
                <w:sz w:val="8"/>
                <w:szCs w:val="8"/>
              </w:rPr>
            </w:pPr>
          </w:p>
        </w:tc>
      </w:tr>
      <w:tr w:rsidR="001E41F3" w:rsidRPr="00425248" w14:paraId="13D4AF59" w14:textId="77777777" w:rsidTr="0046582E">
        <w:trPr>
          <w:cantSplit/>
        </w:trPr>
        <w:tc>
          <w:tcPr>
            <w:tcW w:w="1843" w:type="dxa"/>
            <w:tcBorders>
              <w:left w:val="single" w:sz="4" w:space="0" w:color="auto"/>
            </w:tcBorders>
          </w:tcPr>
          <w:p w14:paraId="1E6EA205" w14:textId="77777777" w:rsidR="001E41F3" w:rsidRPr="00425248" w:rsidRDefault="001E41F3">
            <w:pPr>
              <w:pStyle w:val="CRCoverPage"/>
              <w:tabs>
                <w:tab w:val="right" w:pos="1759"/>
              </w:tabs>
              <w:spacing w:after="0"/>
              <w:rPr>
                <w:b/>
                <w:i/>
                <w:noProof/>
              </w:rPr>
            </w:pPr>
            <w:r w:rsidRPr="00425248">
              <w:rPr>
                <w:b/>
                <w:i/>
                <w:noProof/>
              </w:rPr>
              <w:t>Category:</w:t>
            </w:r>
          </w:p>
        </w:tc>
        <w:tc>
          <w:tcPr>
            <w:tcW w:w="851" w:type="dxa"/>
            <w:shd w:val="pct30" w:color="FFFF00" w:fill="auto"/>
          </w:tcPr>
          <w:p w14:paraId="154A6113" w14:textId="178686ED" w:rsidR="001E41F3" w:rsidRPr="00425248" w:rsidRDefault="007C7FD1" w:rsidP="00FB0B57">
            <w:pPr>
              <w:pStyle w:val="CRCoverPage"/>
              <w:spacing w:after="0"/>
              <w:ind w:left="100" w:right="-609"/>
              <w:rPr>
                <w:b/>
                <w:noProof/>
              </w:rPr>
            </w:pPr>
            <w:r w:rsidRPr="00425248">
              <w:rPr>
                <w:b/>
                <w:noProof/>
              </w:rPr>
              <w:fldChar w:fldCharType="begin"/>
            </w:r>
            <w:r w:rsidRPr="00425248">
              <w:rPr>
                <w:b/>
                <w:noProof/>
              </w:rPr>
              <w:instrText xml:space="preserve"> DOCPROPERTY  Cat  \* MERGEFORMAT </w:instrText>
            </w:r>
            <w:r w:rsidRPr="00425248">
              <w:rPr>
                <w:b/>
                <w:noProof/>
              </w:rPr>
              <w:fldChar w:fldCharType="separate"/>
            </w:r>
            <w:r w:rsidR="00FB0B57" w:rsidRPr="00425248">
              <w:rPr>
                <w:b/>
                <w:noProof/>
              </w:rPr>
              <w:t>F</w:t>
            </w:r>
            <w:r w:rsidRPr="00425248">
              <w:rPr>
                <w:b/>
                <w:noProof/>
              </w:rPr>
              <w:fldChar w:fldCharType="end"/>
            </w:r>
          </w:p>
        </w:tc>
        <w:tc>
          <w:tcPr>
            <w:tcW w:w="3402" w:type="dxa"/>
            <w:gridSpan w:val="5"/>
            <w:tcBorders>
              <w:left w:val="nil"/>
            </w:tcBorders>
          </w:tcPr>
          <w:p w14:paraId="617AE5C6" w14:textId="77777777" w:rsidR="001E41F3" w:rsidRPr="00425248" w:rsidRDefault="001E41F3">
            <w:pPr>
              <w:pStyle w:val="CRCoverPage"/>
              <w:spacing w:after="0"/>
              <w:rPr>
                <w:noProof/>
              </w:rPr>
            </w:pPr>
          </w:p>
        </w:tc>
        <w:tc>
          <w:tcPr>
            <w:tcW w:w="1417" w:type="dxa"/>
            <w:gridSpan w:val="3"/>
            <w:tcBorders>
              <w:left w:val="nil"/>
            </w:tcBorders>
          </w:tcPr>
          <w:p w14:paraId="42CDCEE5" w14:textId="77777777" w:rsidR="001E41F3" w:rsidRPr="00425248" w:rsidRDefault="001E41F3">
            <w:pPr>
              <w:pStyle w:val="CRCoverPage"/>
              <w:spacing w:after="0"/>
              <w:jc w:val="right"/>
              <w:rPr>
                <w:b/>
                <w:i/>
                <w:noProof/>
              </w:rPr>
            </w:pPr>
            <w:r w:rsidRPr="00425248">
              <w:rPr>
                <w:b/>
                <w:i/>
                <w:noProof/>
              </w:rPr>
              <w:t>Release:</w:t>
            </w:r>
          </w:p>
        </w:tc>
        <w:tc>
          <w:tcPr>
            <w:tcW w:w="2127" w:type="dxa"/>
            <w:tcBorders>
              <w:right w:val="single" w:sz="4" w:space="0" w:color="auto"/>
            </w:tcBorders>
            <w:shd w:val="pct30" w:color="FFFF00" w:fill="auto"/>
          </w:tcPr>
          <w:p w14:paraId="6C870B98" w14:textId="7D1CA5CB" w:rsidR="001E41F3" w:rsidRPr="00425248" w:rsidRDefault="007C7FD1" w:rsidP="00FB0B57">
            <w:pPr>
              <w:pStyle w:val="CRCoverPage"/>
              <w:spacing w:after="0"/>
              <w:ind w:left="100"/>
              <w:rPr>
                <w:noProof/>
              </w:rPr>
            </w:pPr>
            <w:r w:rsidRPr="00425248">
              <w:rPr>
                <w:noProof/>
              </w:rPr>
              <w:fldChar w:fldCharType="begin"/>
            </w:r>
            <w:r w:rsidRPr="00425248">
              <w:rPr>
                <w:noProof/>
              </w:rPr>
              <w:instrText xml:space="preserve"> DOCPROPERTY  Release  \* MERGEFORMAT </w:instrText>
            </w:r>
            <w:r w:rsidRPr="00425248">
              <w:rPr>
                <w:noProof/>
              </w:rPr>
              <w:fldChar w:fldCharType="separate"/>
            </w:r>
            <w:r w:rsidR="00FB0B57" w:rsidRPr="00425248">
              <w:rPr>
                <w:noProof/>
              </w:rPr>
              <w:t>Rel-16</w:t>
            </w:r>
            <w:r w:rsidRPr="00425248">
              <w:rPr>
                <w:noProof/>
              </w:rPr>
              <w:fldChar w:fldCharType="end"/>
            </w:r>
          </w:p>
        </w:tc>
      </w:tr>
      <w:tr w:rsidR="001E41F3" w:rsidRPr="00425248" w14:paraId="30122F0C" w14:textId="77777777" w:rsidTr="0046582E">
        <w:tc>
          <w:tcPr>
            <w:tcW w:w="1843" w:type="dxa"/>
            <w:tcBorders>
              <w:left w:val="single" w:sz="4" w:space="0" w:color="auto"/>
              <w:bottom w:val="single" w:sz="4" w:space="0" w:color="auto"/>
            </w:tcBorders>
          </w:tcPr>
          <w:p w14:paraId="615796D0" w14:textId="77777777" w:rsidR="001E41F3" w:rsidRPr="0042524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25248" w:rsidRDefault="001E41F3">
            <w:pPr>
              <w:pStyle w:val="CRCoverPage"/>
              <w:spacing w:after="0"/>
              <w:ind w:left="383" w:hanging="383"/>
              <w:rPr>
                <w:i/>
                <w:noProof/>
                <w:sz w:val="18"/>
              </w:rPr>
            </w:pPr>
            <w:r w:rsidRPr="00425248">
              <w:rPr>
                <w:i/>
                <w:noProof/>
                <w:sz w:val="18"/>
              </w:rPr>
              <w:t xml:space="preserve">Use </w:t>
            </w:r>
            <w:r w:rsidRPr="00425248">
              <w:rPr>
                <w:i/>
                <w:noProof/>
                <w:sz w:val="18"/>
                <w:u w:val="single"/>
              </w:rPr>
              <w:t>one</w:t>
            </w:r>
            <w:r w:rsidRPr="00425248">
              <w:rPr>
                <w:i/>
                <w:noProof/>
                <w:sz w:val="18"/>
              </w:rPr>
              <w:t xml:space="preserve"> of the following categories:</w:t>
            </w:r>
            <w:r w:rsidRPr="00425248">
              <w:rPr>
                <w:b/>
                <w:i/>
                <w:noProof/>
                <w:sz w:val="18"/>
              </w:rPr>
              <w:br/>
              <w:t>F</w:t>
            </w:r>
            <w:r w:rsidRPr="00425248">
              <w:rPr>
                <w:i/>
                <w:noProof/>
                <w:sz w:val="18"/>
              </w:rPr>
              <w:t xml:space="preserve">  (correction)</w:t>
            </w:r>
            <w:r w:rsidRPr="00425248">
              <w:rPr>
                <w:i/>
                <w:noProof/>
                <w:sz w:val="18"/>
              </w:rPr>
              <w:br/>
            </w:r>
            <w:r w:rsidRPr="00425248">
              <w:rPr>
                <w:b/>
                <w:i/>
                <w:noProof/>
                <w:sz w:val="18"/>
              </w:rPr>
              <w:t>A</w:t>
            </w:r>
            <w:r w:rsidRPr="00425248">
              <w:rPr>
                <w:i/>
                <w:noProof/>
                <w:sz w:val="18"/>
              </w:rPr>
              <w:t xml:space="preserve">  (</w:t>
            </w:r>
            <w:r w:rsidR="00DE34CF" w:rsidRPr="00425248">
              <w:rPr>
                <w:i/>
                <w:noProof/>
                <w:sz w:val="18"/>
              </w:rPr>
              <w:t xml:space="preserve">mirror </w:t>
            </w:r>
            <w:r w:rsidRPr="00425248">
              <w:rPr>
                <w:i/>
                <w:noProof/>
                <w:sz w:val="18"/>
              </w:rPr>
              <w:t>correspond</w:t>
            </w:r>
            <w:r w:rsidR="00DE34CF" w:rsidRPr="00425248">
              <w:rPr>
                <w:i/>
                <w:noProof/>
                <w:sz w:val="18"/>
              </w:rPr>
              <w:t xml:space="preserve">ing </w:t>
            </w:r>
            <w:r w:rsidRPr="00425248">
              <w:rPr>
                <w:i/>
                <w:noProof/>
                <w:sz w:val="18"/>
              </w:rPr>
              <w:t xml:space="preserve">to a </w:t>
            </w:r>
            <w:r w:rsidR="00DE34CF" w:rsidRPr="00425248">
              <w:rPr>
                <w:i/>
                <w:noProof/>
                <w:sz w:val="18"/>
              </w:rPr>
              <w:t xml:space="preserve">change </w:t>
            </w:r>
            <w:r w:rsidRPr="00425248">
              <w:rPr>
                <w:i/>
                <w:noProof/>
                <w:sz w:val="18"/>
              </w:rPr>
              <w:t xml:space="preserve">in an earlier </w:t>
            </w:r>
            <w:r w:rsidR="00665C47" w:rsidRPr="00425248">
              <w:rPr>
                <w:i/>
                <w:noProof/>
                <w:sz w:val="18"/>
              </w:rPr>
              <w:tab/>
            </w:r>
            <w:r w:rsidR="00665C47" w:rsidRPr="00425248">
              <w:rPr>
                <w:i/>
                <w:noProof/>
                <w:sz w:val="18"/>
              </w:rPr>
              <w:tab/>
            </w:r>
            <w:r w:rsidR="00665C47" w:rsidRPr="00425248">
              <w:rPr>
                <w:i/>
                <w:noProof/>
                <w:sz w:val="18"/>
              </w:rPr>
              <w:tab/>
            </w:r>
            <w:r w:rsidR="00665C47" w:rsidRPr="00425248">
              <w:rPr>
                <w:i/>
                <w:noProof/>
                <w:sz w:val="18"/>
              </w:rPr>
              <w:tab/>
            </w:r>
            <w:r w:rsidR="00665C47" w:rsidRPr="00425248">
              <w:rPr>
                <w:i/>
                <w:noProof/>
                <w:sz w:val="18"/>
              </w:rPr>
              <w:tab/>
            </w:r>
            <w:r w:rsidR="00665C47" w:rsidRPr="00425248">
              <w:rPr>
                <w:i/>
                <w:noProof/>
                <w:sz w:val="18"/>
              </w:rPr>
              <w:tab/>
            </w:r>
            <w:r w:rsidR="00665C47" w:rsidRPr="00425248">
              <w:rPr>
                <w:i/>
                <w:noProof/>
                <w:sz w:val="18"/>
              </w:rPr>
              <w:tab/>
            </w:r>
            <w:r w:rsidR="00665C47" w:rsidRPr="00425248">
              <w:rPr>
                <w:i/>
                <w:noProof/>
                <w:sz w:val="18"/>
              </w:rPr>
              <w:tab/>
            </w:r>
            <w:r w:rsidR="00665C47" w:rsidRPr="00425248">
              <w:rPr>
                <w:i/>
                <w:noProof/>
                <w:sz w:val="18"/>
              </w:rPr>
              <w:tab/>
            </w:r>
            <w:r w:rsidR="00665C47" w:rsidRPr="00425248">
              <w:rPr>
                <w:i/>
                <w:noProof/>
                <w:sz w:val="18"/>
              </w:rPr>
              <w:tab/>
            </w:r>
            <w:r w:rsidR="00665C47" w:rsidRPr="00425248">
              <w:rPr>
                <w:i/>
                <w:noProof/>
                <w:sz w:val="18"/>
              </w:rPr>
              <w:tab/>
            </w:r>
            <w:r w:rsidR="00665C47" w:rsidRPr="00425248">
              <w:rPr>
                <w:i/>
                <w:noProof/>
                <w:sz w:val="18"/>
              </w:rPr>
              <w:tab/>
            </w:r>
            <w:r w:rsidR="00665C47" w:rsidRPr="00425248">
              <w:rPr>
                <w:i/>
                <w:noProof/>
                <w:sz w:val="18"/>
              </w:rPr>
              <w:tab/>
            </w:r>
            <w:r w:rsidRPr="00425248">
              <w:rPr>
                <w:i/>
                <w:noProof/>
                <w:sz w:val="18"/>
              </w:rPr>
              <w:t>release)</w:t>
            </w:r>
            <w:r w:rsidRPr="00425248">
              <w:rPr>
                <w:i/>
                <w:noProof/>
                <w:sz w:val="18"/>
              </w:rPr>
              <w:br/>
            </w:r>
            <w:r w:rsidRPr="00425248">
              <w:rPr>
                <w:b/>
                <w:i/>
                <w:noProof/>
                <w:sz w:val="18"/>
              </w:rPr>
              <w:t>B</w:t>
            </w:r>
            <w:r w:rsidRPr="00425248">
              <w:rPr>
                <w:i/>
                <w:noProof/>
                <w:sz w:val="18"/>
              </w:rPr>
              <w:t xml:space="preserve">  (addition of feature), </w:t>
            </w:r>
            <w:r w:rsidRPr="00425248">
              <w:rPr>
                <w:i/>
                <w:noProof/>
                <w:sz w:val="18"/>
              </w:rPr>
              <w:br/>
            </w:r>
            <w:r w:rsidRPr="00425248">
              <w:rPr>
                <w:b/>
                <w:i/>
                <w:noProof/>
                <w:sz w:val="18"/>
              </w:rPr>
              <w:t>C</w:t>
            </w:r>
            <w:r w:rsidRPr="00425248">
              <w:rPr>
                <w:i/>
                <w:noProof/>
                <w:sz w:val="18"/>
              </w:rPr>
              <w:t xml:space="preserve">  (functional modification of feature)</w:t>
            </w:r>
            <w:r w:rsidRPr="00425248">
              <w:rPr>
                <w:i/>
                <w:noProof/>
                <w:sz w:val="18"/>
              </w:rPr>
              <w:br/>
            </w:r>
            <w:r w:rsidRPr="00425248">
              <w:rPr>
                <w:b/>
                <w:i/>
                <w:noProof/>
                <w:sz w:val="18"/>
              </w:rPr>
              <w:t>D</w:t>
            </w:r>
            <w:r w:rsidRPr="00425248">
              <w:rPr>
                <w:i/>
                <w:noProof/>
                <w:sz w:val="18"/>
              </w:rPr>
              <w:t xml:space="preserve">  (editorial modification)</w:t>
            </w:r>
          </w:p>
          <w:p w14:paraId="05D36727" w14:textId="77777777" w:rsidR="001E41F3" w:rsidRPr="00425248" w:rsidRDefault="001E41F3">
            <w:pPr>
              <w:pStyle w:val="CRCoverPage"/>
              <w:rPr>
                <w:noProof/>
              </w:rPr>
            </w:pPr>
            <w:r w:rsidRPr="00425248">
              <w:rPr>
                <w:noProof/>
                <w:sz w:val="18"/>
              </w:rPr>
              <w:t>Detailed explanations of the above categories can</w:t>
            </w:r>
            <w:r w:rsidRPr="00425248">
              <w:rPr>
                <w:noProof/>
                <w:sz w:val="18"/>
              </w:rPr>
              <w:br/>
              <w:t xml:space="preserve">be found in 3GPP </w:t>
            </w:r>
            <w:hyperlink r:id="rId11" w:history="1">
              <w:r w:rsidRPr="00425248">
                <w:rPr>
                  <w:rStyle w:val="ac"/>
                  <w:noProof/>
                  <w:sz w:val="18"/>
                </w:rPr>
                <w:t>TR 21.900</w:t>
              </w:r>
            </w:hyperlink>
            <w:r w:rsidRPr="00425248">
              <w:rPr>
                <w:noProof/>
                <w:sz w:val="18"/>
              </w:rPr>
              <w:t>.</w:t>
            </w:r>
          </w:p>
        </w:tc>
        <w:tc>
          <w:tcPr>
            <w:tcW w:w="3120" w:type="dxa"/>
            <w:gridSpan w:val="2"/>
            <w:tcBorders>
              <w:bottom w:val="single" w:sz="4" w:space="0" w:color="auto"/>
              <w:right w:val="single" w:sz="4" w:space="0" w:color="auto"/>
            </w:tcBorders>
          </w:tcPr>
          <w:p w14:paraId="1A28F380" w14:textId="77777777" w:rsidR="000C038A" w:rsidRPr="00425248" w:rsidRDefault="001E41F3" w:rsidP="00BD6BB8">
            <w:pPr>
              <w:pStyle w:val="CRCoverPage"/>
              <w:tabs>
                <w:tab w:val="left" w:pos="950"/>
              </w:tabs>
              <w:spacing w:after="0"/>
              <w:ind w:left="241" w:hanging="241"/>
              <w:rPr>
                <w:i/>
                <w:noProof/>
                <w:sz w:val="18"/>
              </w:rPr>
            </w:pPr>
            <w:r w:rsidRPr="00425248">
              <w:rPr>
                <w:i/>
                <w:noProof/>
                <w:sz w:val="18"/>
              </w:rPr>
              <w:t xml:space="preserve">Use </w:t>
            </w:r>
            <w:r w:rsidRPr="00425248">
              <w:rPr>
                <w:i/>
                <w:noProof/>
                <w:sz w:val="18"/>
                <w:u w:val="single"/>
              </w:rPr>
              <w:t>one</w:t>
            </w:r>
            <w:r w:rsidRPr="00425248">
              <w:rPr>
                <w:i/>
                <w:noProof/>
                <w:sz w:val="18"/>
              </w:rPr>
              <w:t xml:space="preserve"> of the following releases:</w:t>
            </w:r>
            <w:r w:rsidRPr="00425248">
              <w:rPr>
                <w:i/>
                <w:noProof/>
                <w:sz w:val="18"/>
              </w:rPr>
              <w:br/>
              <w:t>Rel-8</w:t>
            </w:r>
            <w:r w:rsidRPr="00425248">
              <w:rPr>
                <w:i/>
                <w:noProof/>
                <w:sz w:val="18"/>
              </w:rPr>
              <w:tab/>
              <w:t>(Release 8)</w:t>
            </w:r>
            <w:r w:rsidR="007C2097" w:rsidRPr="00425248">
              <w:rPr>
                <w:i/>
                <w:noProof/>
                <w:sz w:val="18"/>
              </w:rPr>
              <w:br/>
              <w:t>Rel-9</w:t>
            </w:r>
            <w:r w:rsidR="007C2097" w:rsidRPr="00425248">
              <w:rPr>
                <w:i/>
                <w:noProof/>
                <w:sz w:val="18"/>
              </w:rPr>
              <w:tab/>
              <w:t>(Release 9)</w:t>
            </w:r>
            <w:r w:rsidR="009777D9" w:rsidRPr="00425248">
              <w:rPr>
                <w:i/>
                <w:noProof/>
                <w:sz w:val="18"/>
              </w:rPr>
              <w:br/>
              <w:t>Rel-10</w:t>
            </w:r>
            <w:r w:rsidR="009777D9" w:rsidRPr="00425248">
              <w:rPr>
                <w:i/>
                <w:noProof/>
                <w:sz w:val="18"/>
              </w:rPr>
              <w:tab/>
              <w:t>(Release 10)</w:t>
            </w:r>
            <w:r w:rsidR="000C038A" w:rsidRPr="00425248">
              <w:rPr>
                <w:i/>
                <w:noProof/>
                <w:sz w:val="18"/>
              </w:rPr>
              <w:br/>
              <w:t>Rel-11</w:t>
            </w:r>
            <w:r w:rsidR="000C038A" w:rsidRPr="00425248">
              <w:rPr>
                <w:i/>
                <w:noProof/>
                <w:sz w:val="18"/>
              </w:rPr>
              <w:tab/>
              <w:t>(Release 11)</w:t>
            </w:r>
            <w:r w:rsidR="000C038A" w:rsidRPr="00425248">
              <w:rPr>
                <w:i/>
                <w:noProof/>
                <w:sz w:val="18"/>
              </w:rPr>
              <w:br/>
            </w:r>
            <w:r w:rsidR="002E472E" w:rsidRPr="00425248">
              <w:rPr>
                <w:i/>
                <w:noProof/>
                <w:sz w:val="18"/>
              </w:rPr>
              <w:t>…</w:t>
            </w:r>
            <w:r w:rsidR="0051580D" w:rsidRPr="00425248">
              <w:rPr>
                <w:i/>
                <w:noProof/>
                <w:sz w:val="18"/>
              </w:rPr>
              <w:br/>
            </w:r>
            <w:r w:rsidR="00E34898" w:rsidRPr="00425248">
              <w:rPr>
                <w:i/>
                <w:noProof/>
                <w:sz w:val="18"/>
              </w:rPr>
              <w:t>Rel-15</w:t>
            </w:r>
            <w:r w:rsidR="00E34898" w:rsidRPr="00425248">
              <w:rPr>
                <w:i/>
                <w:noProof/>
                <w:sz w:val="18"/>
              </w:rPr>
              <w:tab/>
              <w:t>(Release 15)</w:t>
            </w:r>
            <w:r w:rsidR="00E34898" w:rsidRPr="00425248">
              <w:rPr>
                <w:i/>
                <w:noProof/>
                <w:sz w:val="18"/>
              </w:rPr>
              <w:br/>
              <w:t>Rel-16</w:t>
            </w:r>
            <w:r w:rsidR="00E34898" w:rsidRPr="00425248">
              <w:rPr>
                <w:i/>
                <w:noProof/>
                <w:sz w:val="18"/>
              </w:rPr>
              <w:tab/>
              <w:t>(Release 16)</w:t>
            </w:r>
            <w:r w:rsidR="002E472E" w:rsidRPr="00425248">
              <w:rPr>
                <w:i/>
                <w:noProof/>
                <w:sz w:val="18"/>
              </w:rPr>
              <w:br/>
              <w:t>Rel-17</w:t>
            </w:r>
            <w:r w:rsidR="002E472E" w:rsidRPr="00425248">
              <w:rPr>
                <w:i/>
                <w:noProof/>
                <w:sz w:val="18"/>
              </w:rPr>
              <w:tab/>
              <w:t>(Release 17)</w:t>
            </w:r>
            <w:r w:rsidR="002E472E" w:rsidRPr="00425248">
              <w:rPr>
                <w:i/>
                <w:noProof/>
                <w:sz w:val="18"/>
              </w:rPr>
              <w:br/>
              <w:t>Rel-18</w:t>
            </w:r>
            <w:r w:rsidR="002E472E" w:rsidRPr="00425248">
              <w:rPr>
                <w:i/>
                <w:noProof/>
                <w:sz w:val="18"/>
              </w:rPr>
              <w:tab/>
              <w:t>(Release 18)</w:t>
            </w:r>
          </w:p>
        </w:tc>
      </w:tr>
      <w:tr w:rsidR="001E41F3" w:rsidRPr="00425248" w14:paraId="7FBEB8E7" w14:textId="77777777" w:rsidTr="0046582E">
        <w:tc>
          <w:tcPr>
            <w:tcW w:w="1843" w:type="dxa"/>
          </w:tcPr>
          <w:p w14:paraId="44A3A604" w14:textId="77777777" w:rsidR="001E41F3" w:rsidRPr="00425248" w:rsidRDefault="001E41F3">
            <w:pPr>
              <w:pStyle w:val="CRCoverPage"/>
              <w:spacing w:after="0"/>
              <w:rPr>
                <w:b/>
                <w:i/>
                <w:noProof/>
                <w:sz w:val="8"/>
                <w:szCs w:val="8"/>
              </w:rPr>
            </w:pPr>
          </w:p>
        </w:tc>
        <w:tc>
          <w:tcPr>
            <w:tcW w:w="7797" w:type="dxa"/>
            <w:gridSpan w:val="10"/>
          </w:tcPr>
          <w:p w14:paraId="5524CC4E" w14:textId="77777777" w:rsidR="001E41F3" w:rsidRPr="00425248" w:rsidRDefault="001E41F3">
            <w:pPr>
              <w:pStyle w:val="CRCoverPage"/>
              <w:spacing w:after="0"/>
              <w:rPr>
                <w:noProof/>
                <w:sz w:val="8"/>
                <w:szCs w:val="8"/>
              </w:rPr>
            </w:pPr>
          </w:p>
        </w:tc>
      </w:tr>
      <w:tr w:rsidR="000F6555" w:rsidRPr="00425248" w14:paraId="1256F52C" w14:textId="77777777" w:rsidTr="0046582E">
        <w:tc>
          <w:tcPr>
            <w:tcW w:w="2694" w:type="dxa"/>
            <w:gridSpan w:val="2"/>
            <w:tcBorders>
              <w:top w:val="single" w:sz="4" w:space="0" w:color="auto"/>
              <w:left w:val="single" w:sz="4" w:space="0" w:color="auto"/>
            </w:tcBorders>
          </w:tcPr>
          <w:p w14:paraId="52C87DB0" w14:textId="77777777" w:rsidR="000F6555" w:rsidRPr="00425248" w:rsidRDefault="000F6555" w:rsidP="000F6555">
            <w:pPr>
              <w:pStyle w:val="CRCoverPage"/>
              <w:tabs>
                <w:tab w:val="right" w:pos="2184"/>
              </w:tabs>
              <w:spacing w:after="0"/>
              <w:rPr>
                <w:b/>
                <w:i/>
                <w:noProof/>
              </w:rPr>
            </w:pPr>
            <w:bookmarkStart w:id="2" w:name="_Hlk69914084"/>
            <w:r w:rsidRPr="00425248">
              <w:rPr>
                <w:b/>
                <w:i/>
                <w:noProof/>
              </w:rPr>
              <w:t>Reason for change:</w:t>
            </w:r>
          </w:p>
        </w:tc>
        <w:tc>
          <w:tcPr>
            <w:tcW w:w="6946" w:type="dxa"/>
            <w:gridSpan w:val="9"/>
            <w:tcBorders>
              <w:top w:val="single" w:sz="4" w:space="0" w:color="auto"/>
              <w:right w:val="single" w:sz="4" w:space="0" w:color="auto"/>
            </w:tcBorders>
            <w:shd w:val="pct30" w:color="FFFF00" w:fill="auto"/>
          </w:tcPr>
          <w:p w14:paraId="2163263E" w14:textId="46EBA4A6" w:rsidR="0070398A" w:rsidRPr="00425248" w:rsidRDefault="00A23087" w:rsidP="000F6555">
            <w:pPr>
              <w:pStyle w:val="CRCoverPage"/>
              <w:numPr>
                <w:ilvl w:val="0"/>
                <w:numId w:val="28"/>
              </w:numPr>
              <w:spacing w:after="0"/>
              <w:rPr>
                <w:lang w:eastAsia="zh-CN"/>
              </w:rPr>
            </w:pPr>
            <w:r w:rsidRPr="00425248">
              <w:rPr>
                <w:lang w:eastAsia="zh-CN"/>
              </w:rPr>
              <w:t xml:space="preserve">The initial condition of BWP is incorrect in current test procedure. </w:t>
            </w:r>
            <w:bookmarkStart w:id="3" w:name="OLE_LINK2"/>
            <w:r w:rsidRPr="00425248">
              <w:rPr>
                <w:lang w:eastAsia="zh-CN"/>
              </w:rPr>
              <w:t>For instance</w:t>
            </w:r>
            <w:bookmarkEnd w:id="3"/>
            <w:r w:rsidRPr="00425248">
              <w:rPr>
                <w:lang w:eastAsia="zh-CN"/>
              </w:rPr>
              <w:t>, a</w:t>
            </w:r>
            <w:r w:rsidR="000F6555" w:rsidRPr="00425248">
              <w:rPr>
                <w:lang w:eastAsia="zh-CN"/>
              </w:rPr>
              <w:t>cc</w:t>
            </w:r>
            <w:r w:rsidRPr="00425248">
              <w:rPr>
                <w:lang w:eastAsia="zh-CN"/>
              </w:rPr>
              <w:t>ording to the requirement of A.4</w:t>
            </w:r>
            <w:r w:rsidR="000F6555" w:rsidRPr="00425248">
              <w:rPr>
                <w:lang w:eastAsia="zh-CN"/>
              </w:rPr>
              <w:t>.5.6.2.1 in TS 38.133, the active DL BWP is BWP-</w:t>
            </w:r>
            <w:r w:rsidRPr="00425248">
              <w:rPr>
                <w:lang w:eastAsia="zh-CN"/>
              </w:rPr>
              <w:t>1 of initial condition in Cell 2 (PSCell)</w:t>
            </w:r>
            <w:r w:rsidR="000F6555" w:rsidRPr="00425248">
              <w:rPr>
                <w:lang w:eastAsia="zh-CN"/>
              </w:rPr>
              <w:t xml:space="preserve"> before the test starts. However, the initial BWP will be used when performing the loop test after the test step 7 in the current version</w:t>
            </w:r>
            <w:r w:rsidR="008A38E0" w:rsidRPr="00425248">
              <w:rPr>
                <w:lang w:eastAsia="zh-CN"/>
              </w:rPr>
              <w:t xml:space="preserve"> in 4.5.6.2.1</w:t>
            </w:r>
            <w:r w:rsidR="000F6555" w:rsidRPr="00425248">
              <w:rPr>
                <w:lang w:eastAsia="zh-CN"/>
              </w:rPr>
              <w:t>.</w:t>
            </w:r>
          </w:p>
          <w:p w14:paraId="591840CE" w14:textId="77777777" w:rsidR="0046582E" w:rsidRPr="00425248" w:rsidRDefault="0046582E" w:rsidP="0046582E">
            <w:pPr>
              <w:pStyle w:val="CRCoverPage"/>
              <w:spacing w:after="0"/>
              <w:ind w:left="360"/>
              <w:rPr>
                <w:lang w:eastAsia="zh-CN"/>
              </w:rPr>
            </w:pPr>
          </w:p>
          <w:p w14:paraId="74976515" w14:textId="1E85DD35" w:rsidR="0046582E" w:rsidRPr="00425248" w:rsidRDefault="00EF1D4E" w:rsidP="0046582E">
            <w:pPr>
              <w:pStyle w:val="CRCoverPage"/>
              <w:numPr>
                <w:ilvl w:val="0"/>
                <w:numId w:val="28"/>
              </w:numPr>
              <w:spacing w:after="0"/>
            </w:pPr>
            <w:r w:rsidRPr="00425248">
              <w:t>The statement of test procedure steps 4/6b and 4/6c is not clear</w:t>
            </w:r>
            <w:r w:rsidR="0046582E" w:rsidRPr="00425248">
              <w:t>.</w:t>
            </w:r>
          </w:p>
          <w:p w14:paraId="127B0A23" w14:textId="77777777" w:rsidR="0046582E" w:rsidRPr="00425248" w:rsidRDefault="0046582E" w:rsidP="0046582E">
            <w:pPr>
              <w:pStyle w:val="CRCoverPage"/>
              <w:spacing w:after="0"/>
            </w:pPr>
          </w:p>
          <w:p w14:paraId="41E4FA50" w14:textId="110F73CB" w:rsidR="0046582E" w:rsidRPr="00425248" w:rsidRDefault="0046582E" w:rsidP="004A1F7B">
            <w:pPr>
              <w:pStyle w:val="CRCoverPage"/>
              <w:numPr>
                <w:ilvl w:val="0"/>
                <w:numId w:val="28"/>
              </w:numPr>
              <w:spacing w:after="0"/>
            </w:pPr>
            <w:r w:rsidRPr="00425248">
              <w:t xml:space="preserve"> </w:t>
            </w:r>
            <w:r w:rsidR="005B21C6" w:rsidRPr="00425248">
              <w:rPr>
                <w:rFonts w:hint="eastAsia"/>
                <w:lang w:eastAsia="zh-CN"/>
              </w:rPr>
              <w:t>A</w:t>
            </w:r>
            <w:r w:rsidR="005B21C6" w:rsidRPr="00425248">
              <w:rPr>
                <w:lang w:eastAsia="zh-CN"/>
              </w:rPr>
              <w:t xml:space="preserve">ccording to TS 38.213 clause 12, the k0 of a DCI format with a BWP indicator field shall be </w:t>
            </w:r>
            <w:r w:rsidR="00847C9D" w:rsidRPr="00425248">
              <w:rPr>
                <w:lang w:eastAsia="zh-CN"/>
              </w:rPr>
              <w:t xml:space="preserve">equal to or </w:t>
            </w:r>
            <w:r w:rsidR="005B21C6" w:rsidRPr="00425248">
              <w:rPr>
                <w:lang w:eastAsia="zh-CN"/>
              </w:rPr>
              <w:t>longer than BWP switch delay.</w:t>
            </w:r>
            <w:r w:rsidRPr="00425248">
              <w:rPr>
                <w:lang w:eastAsia="zh-CN"/>
              </w:rPr>
              <w:t xml:space="preserve"> Furthermore, according to TS 38.214 clause 5.1, the UE is not expected to be scheduled to receive a PDSCH starting earlier than the end of the first PDSCH with a PDCCH that ends later than symbol i. So the first K0 right after DCI-based BWP switch need to be updated to ensure the corresponding PDSCH is later than the first PDSCH.</w:t>
            </w:r>
          </w:p>
          <w:tbl>
            <w:tblPr>
              <w:tblStyle w:val="aff2"/>
              <w:tblW w:w="5000" w:type="pct"/>
              <w:tblLook w:val="04A0" w:firstRow="1" w:lastRow="0" w:firstColumn="1" w:lastColumn="0" w:noHBand="0" w:noVBand="1"/>
            </w:tblPr>
            <w:tblGrid>
              <w:gridCol w:w="6852"/>
            </w:tblGrid>
            <w:tr w:rsidR="0046582E" w:rsidRPr="00425248" w14:paraId="613CF24F" w14:textId="77777777" w:rsidTr="0046582E">
              <w:tc>
                <w:tcPr>
                  <w:tcW w:w="5000" w:type="pct"/>
                </w:tcPr>
                <w:p w14:paraId="383D5224" w14:textId="77777777" w:rsidR="0046582E" w:rsidRPr="00425248" w:rsidRDefault="0046582E" w:rsidP="0046582E">
                  <w:pPr>
                    <w:pStyle w:val="CRCoverPage"/>
                    <w:spacing w:after="0"/>
                    <w:rPr>
                      <w:lang w:eastAsia="zh-CN"/>
                    </w:rPr>
                  </w:pPr>
                  <w:r w:rsidRPr="00425248">
                    <w:rPr>
                      <w:rFonts w:hint="eastAsia"/>
                      <w:lang w:eastAsia="zh-CN"/>
                    </w:rPr>
                    <w:t>3</w:t>
                  </w:r>
                  <w:r w:rsidRPr="00425248">
                    <w:rPr>
                      <w:lang w:eastAsia="zh-CN"/>
                    </w:rPr>
                    <w:t>8.213 cl.12</w:t>
                  </w:r>
                </w:p>
                <w:p w14:paraId="2384FEBB" w14:textId="77777777" w:rsidR="0046582E" w:rsidRPr="00425248" w:rsidRDefault="0046582E" w:rsidP="0046582E">
                  <w:pPr>
                    <w:pStyle w:val="CRCoverPage"/>
                    <w:spacing w:after="0"/>
                    <w:rPr>
                      <w:i/>
                    </w:rPr>
                  </w:pPr>
                  <w:r w:rsidRPr="00425248">
                    <w:rPr>
                      <w:rFonts w:ascii="Times New Roman" w:hAnsi="Times New Roman"/>
                      <w:i/>
                    </w:rPr>
                    <w:t xml:space="preserve">A UE does not expect to detect a DCI format </w:t>
                  </w:r>
                  <w:r w:rsidRPr="00425248">
                    <w:rPr>
                      <w:rFonts w:ascii="Times New Roman" w:hAnsi="Times New Roman"/>
                      <w:i/>
                      <w:lang w:eastAsia="zh-TW"/>
                    </w:rPr>
                    <w:t xml:space="preserve">with a BWP indicator field that </w:t>
                  </w:r>
                  <w:r w:rsidRPr="00425248">
                    <w:rPr>
                      <w:rFonts w:ascii="Times New Roman" w:hAnsi="Times New Roman"/>
                      <w:i/>
                    </w:rPr>
                    <w:t xml:space="preserve">indicates </w:t>
                  </w:r>
                  <w:r w:rsidRPr="00425248">
                    <w:rPr>
                      <w:rFonts w:ascii="Times New Roman" w:hAnsi="Times New Roman"/>
                      <w:i/>
                      <w:lang w:val="en-US"/>
                    </w:rPr>
                    <w:t xml:space="preserve">an </w:t>
                  </w:r>
                  <w:r w:rsidRPr="00425248">
                    <w:rPr>
                      <w:rFonts w:ascii="Times New Roman" w:hAnsi="Times New Roman"/>
                      <w:i/>
                    </w:rPr>
                    <w:t xml:space="preserve">active DL </w:t>
                  </w:r>
                  <w:r w:rsidRPr="00425248">
                    <w:rPr>
                      <w:rFonts w:ascii="Times New Roman" w:hAnsi="Times New Roman"/>
                      <w:i/>
                      <w:lang w:val="en-US"/>
                    </w:rPr>
                    <w:t xml:space="preserve">BWP </w:t>
                  </w:r>
                  <w:r w:rsidRPr="00425248">
                    <w:rPr>
                      <w:rFonts w:ascii="Times New Roman" w:hAnsi="Times New Roman"/>
                      <w:i/>
                    </w:rPr>
                    <w:t xml:space="preserve">or </w:t>
                  </w:r>
                  <w:r w:rsidRPr="00425248">
                    <w:rPr>
                      <w:rFonts w:ascii="Times New Roman" w:hAnsi="Times New Roman"/>
                      <w:i/>
                      <w:lang w:val="en-US"/>
                    </w:rPr>
                    <w:t xml:space="preserve">an active </w:t>
                  </w:r>
                  <w:r w:rsidRPr="00425248">
                    <w:rPr>
                      <w:rFonts w:ascii="Times New Roman" w:hAnsi="Times New Roman"/>
                      <w:i/>
                    </w:rPr>
                    <w:t xml:space="preserve">UL BWP change with the </w:t>
                  </w:r>
                  <w:r w:rsidRPr="00425248">
                    <w:rPr>
                      <w:rFonts w:ascii="Times New Roman" w:hAnsi="Times New Roman"/>
                      <w:i/>
                      <w:lang w:val="en-US"/>
                    </w:rPr>
                    <w:t xml:space="preserve">corresponding </w:t>
                  </w:r>
                  <w:r w:rsidRPr="00425248">
                    <w:rPr>
                      <w:rFonts w:ascii="Times New Roman" w:hAnsi="Times New Roman"/>
                      <w:i/>
                    </w:rPr>
                    <w:t xml:space="preserve">time domain resource assignment field providing a slot offset </w:t>
                  </w:r>
                  <w:r w:rsidRPr="00425248">
                    <w:rPr>
                      <w:rFonts w:ascii="Times New Roman" w:hAnsi="Times New Roman"/>
                      <w:i/>
                      <w:lang w:val="en-US"/>
                    </w:rPr>
                    <w:t xml:space="preserve">value </w:t>
                  </w:r>
                  <w:r w:rsidRPr="00425248">
                    <w:rPr>
                      <w:rFonts w:ascii="Times New Roman" w:hAnsi="Times New Roman"/>
                      <w:i/>
                    </w:rPr>
                    <w:t xml:space="preserve">for </w:t>
                  </w:r>
                  <w:r w:rsidRPr="00425248">
                    <w:rPr>
                      <w:rFonts w:ascii="Times New Roman" w:hAnsi="Times New Roman"/>
                      <w:i/>
                      <w:lang w:val="en-US"/>
                    </w:rPr>
                    <w:t>a</w:t>
                  </w:r>
                  <w:r w:rsidRPr="00425248">
                    <w:rPr>
                      <w:rFonts w:ascii="Times New Roman" w:hAnsi="Times New Roman"/>
                      <w:i/>
                    </w:rPr>
                    <w:t xml:space="preserve"> PDSCH reception or PUSCH transmission that is smaller than a d</w:t>
                  </w:r>
                  <w:r w:rsidRPr="00425248">
                    <w:rPr>
                      <w:rFonts w:ascii="Times New Roman" w:hAnsi="Times New Roman"/>
                      <w:i/>
                      <w:lang w:val="en-US"/>
                    </w:rPr>
                    <w:t>elay</w:t>
                  </w:r>
                  <w:r w:rsidRPr="00425248">
                    <w:rPr>
                      <w:rFonts w:ascii="Times New Roman" w:hAnsi="Times New Roman"/>
                      <w:i/>
                    </w:rPr>
                    <w:t xml:space="preserve"> </w:t>
                  </w:r>
                  <w:r w:rsidRPr="00425248">
                    <w:rPr>
                      <w:rFonts w:ascii="Times New Roman" w:hAnsi="Times New Roman"/>
                      <w:i/>
                      <w:lang w:val="en-US"/>
                    </w:rPr>
                    <w:t xml:space="preserve">required by the UE for an </w:t>
                  </w:r>
                  <w:r w:rsidRPr="00425248">
                    <w:rPr>
                      <w:rFonts w:ascii="Times New Roman" w:hAnsi="Times New Roman"/>
                      <w:i/>
                    </w:rPr>
                    <w:t xml:space="preserve">active DL </w:t>
                  </w:r>
                  <w:r w:rsidRPr="00425248">
                    <w:rPr>
                      <w:rFonts w:ascii="Times New Roman" w:hAnsi="Times New Roman"/>
                      <w:i/>
                      <w:lang w:val="en-US"/>
                    </w:rPr>
                    <w:t xml:space="preserve">BWP change </w:t>
                  </w:r>
                  <w:r w:rsidRPr="00425248">
                    <w:rPr>
                      <w:rFonts w:ascii="Times New Roman" w:hAnsi="Times New Roman"/>
                      <w:i/>
                    </w:rPr>
                    <w:t>or UL BWP change, respectively [</w:t>
                  </w:r>
                  <w:r w:rsidRPr="00425248">
                    <w:rPr>
                      <w:rFonts w:ascii="Times New Roman" w:hAnsi="Times New Roman"/>
                      <w:i/>
                      <w:lang w:val="en-US"/>
                    </w:rPr>
                    <w:t xml:space="preserve">10, </w:t>
                  </w:r>
                  <w:r w:rsidRPr="00425248">
                    <w:rPr>
                      <w:rFonts w:ascii="Times New Roman" w:hAnsi="Times New Roman"/>
                      <w:i/>
                    </w:rPr>
                    <w:t>TS 38.133].</w:t>
                  </w:r>
                </w:p>
                <w:p w14:paraId="36783F4A" w14:textId="77777777" w:rsidR="0046582E" w:rsidRPr="00425248" w:rsidRDefault="0046582E" w:rsidP="0046582E">
                  <w:pPr>
                    <w:pStyle w:val="CRCoverPage"/>
                    <w:spacing w:after="0"/>
                    <w:rPr>
                      <w:lang w:eastAsia="zh-CN"/>
                    </w:rPr>
                  </w:pPr>
                </w:p>
                <w:p w14:paraId="5A57B831" w14:textId="77777777" w:rsidR="0046582E" w:rsidRPr="00425248" w:rsidRDefault="0046582E" w:rsidP="0046582E">
                  <w:pPr>
                    <w:pStyle w:val="CRCoverPage"/>
                    <w:spacing w:after="0"/>
                    <w:rPr>
                      <w:lang w:eastAsia="zh-CN"/>
                    </w:rPr>
                  </w:pPr>
                  <w:r w:rsidRPr="00425248">
                    <w:rPr>
                      <w:rFonts w:hint="eastAsia"/>
                      <w:lang w:eastAsia="zh-CN"/>
                    </w:rPr>
                    <w:t>3</w:t>
                  </w:r>
                  <w:r w:rsidRPr="00425248">
                    <w:rPr>
                      <w:lang w:eastAsia="zh-CN"/>
                    </w:rPr>
                    <w:t>8.214 cl.5.1</w:t>
                  </w:r>
                </w:p>
                <w:p w14:paraId="4E6A5B4A" w14:textId="241D478E" w:rsidR="0046582E" w:rsidRPr="00425248" w:rsidRDefault="0046582E" w:rsidP="0046582E">
                  <w:pPr>
                    <w:pStyle w:val="CRCoverPage"/>
                    <w:spacing w:after="0"/>
                    <w:rPr>
                      <w:lang w:eastAsia="zh-CN"/>
                    </w:rPr>
                  </w:pPr>
                  <w:r w:rsidRPr="00425248">
                    <w:rPr>
                      <w:rFonts w:ascii="Times New Roman" w:hAnsi="Times New Roman"/>
                      <w:i/>
                      <w:lang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425248">
                    <w:rPr>
                      <w:rFonts w:ascii="Times New Roman" w:hAnsi="Times New Roman"/>
                      <w:i/>
                    </w:rPr>
                    <w:t xml:space="preserve">. For any two HARQ process IDs in a given scheduled cell, if the UE is scheduled to start receiving a first PDSCH starting in symbol j by a PDCCH ending in symbol i, the UE is not expected to be scheduled </w:t>
                  </w:r>
                  <w:r w:rsidRPr="00425248">
                    <w:rPr>
                      <w:rFonts w:ascii="Times New Roman" w:hAnsi="Times New Roman"/>
                      <w:i/>
                    </w:rPr>
                    <w:lastRenderedPageBreak/>
                    <w:t xml:space="preserve">to receive a PDSCH starting earlier than the end of the first PDSCH with a PDCCH that ends </w:t>
                  </w:r>
                  <w:r w:rsidRPr="00425248">
                    <w:rPr>
                      <w:rFonts w:ascii="Times New Roman" w:eastAsia="等线" w:hAnsi="Times New Roman" w:hint="eastAsia"/>
                      <w:i/>
                      <w:lang w:eastAsia="zh-CN"/>
                    </w:rPr>
                    <w:t>later</w:t>
                  </w:r>
                  <w:r w:rsidRPr="00425248">
                    <w:rPr>
                      <w:rFonts w:ascii="Times New Roman" w:hAnsi="Times New Roman"/>
                      <w:i/>
                    </w:rPr>
                    <w:t xml:space="preserve"> than symbol i.</w:t>
                  </w:r>
                </w:p>
              </w:tc>
            </w:tr>
          </w:tbl>
          <w:p w14:paraId="708AA7DE" w14:textId="384E7F58" w:rsidR="005B21C6" w:rsidRPr="00425248" w:rsidRDefault="005B21C6" w:rsidP="000F6555">
            <w:pPr>
              <w:pStyle w:val="CRCoverPage"/>
              <w:spacing w:after="0"/>
              <w:rPr>
                <w:lang w:eastAsia="zh-CN"/>
              </w:rPr>
            </w:pPr>
          </w:p>
        </w:tc>
      </w:tr>
      <w:tr w:rsidR="000F6555" w:rsidRPr="00425248" w14:paraId="4CA74D09" w14:textId="77777777" w:rsidTr="0046582E">
        <w:tc>
          <w:tcPr>
            <w:tcW w:w="2694" w:type="dxa"/>
            <w:gridSpan w:val="2"/>
            <w:tcBorders>
              <w:left w:val="single" w:sz="4" w:space="0" w:color="auto"/>
            </w:tcBorders>
          </w:tcPr>
          <w:p w14:paraId="2D0866D6" w14:textId="77777777" w:rsidR="000F6555" w:rsidRPr="00425248" w:rsidRDefault="000F6555" w:rsidP="000F6555">
            <w:pPr>
              <w:pStyle w:val="CRCoverPage"/>
              <w:spacing w:after="0"/>
              <w:rPr>
                <w:b/>
                <w:i/>
                <w:noProof/>
                <w:sz w:val="8"/>
                <w:szCs w:val="8"/>
              </w:rPr>
            </w:pPr>
          </w:p>
        </w:tc>
        <w:tc>
          <w:tcPr>
            <w:tcW w:w="6946" w:type="dxa"/>
            <w:gridSpan w:val="9"/>
            <w:tcBorders>
              <w:right w:val="single" w:sz="4" w:space="0" w:color="auto"/>
            </w:tcBorders>
          </w:tcPr>
          <w:p w14:paraId="365DEF04" w14:textId="77777777" w:rsidR="000F6555" w:rsidRPr="00425248" w:rsidRDefault="000F6555" w:rsidP="000F6555">
            <w:pPr>
              <w:pStyle w:val="CRCoverPage"/>
              <w:spacing w:after="0"/>
              <w:rPr>
                <w:noProof/>
                <w:sz w:val="8"/>
                <w:szCs w:val="8"/>
              </w:rPr>
            </w:pPr>
          </w:p>
        </w:tc>
      </w:tr>
      <w:tr w:rsidR="000F6555" w:rsidRPr="00425248" w14:paraId="21016551" w14:textId="77777777" w:rsidTr="0046582E">
        <w:tc>
          <w:tcPr>
            <w:tcW w:w="2694" w:type="dxa"/>
            <w:gridSpan w:val="2"/>
            <w:tcBorders>
              <w:left w:val="single" w:sz="4" w:space="0" w:color="auto"/>
            </w:tcBorders>
          </w:tcPr>
          <w:p w14:paraId="49433147" w14:textId="77777777" w:rsidR="000F6555" w:rsidRPr="00425248" w:rsidRDefault="000F6555" w:rsidP="000F6555">
            <w:pPr>
              <w:pStyle w:val="CRCoverPage"/>
              <w:tabs>
                <w:tab w:val="right" w:pos="2184"/>
              </w:tabs>
              <w:spacing w:after="0"/>
              <w:rPr>
                <w:b/>
                <w:i/>
                <w:noProof/>
              </w:rPr>
            </w:pPr>
            <w:r w:rsidRPr="00425248">
              <w:rPr>
                <w:b/>
                <w:i/>
                <w:noProof/>
              </w:rPr>
              <w:t>Summary of change:</w:t>
            </w:r>
          </w:p>
        </w:tc>
        <w:tc>
          <w:tcPr>
            <w:tcW w:w="6946" w:type="dxa"/>
            <w:gridSpan w:val="9"/>
            <w:tcBorders>
              <w:right w:val="single" w:sz="4" w:space="0" w:color="auto"/>
            </w:tcBorders>
            <w:shd w:val="pct30" w:color="FFFF00" w:fill="auto"/>
          </w:tcPr>
          <w:p w14:paraId="159186AB" w14:textId="0ACB1EDC" w:rsidR="000F6555" w:rsidRPr="00425248" w:rsidRDefault="000F6555" w:rsidP="0046582E">
            <w:pPr>
              <w:pStyle w:val="CRCoverPage"/>
              <w:numPr>
                <w:ilvl w:val="0"/>
                <w:numId w:val="29"/>
              </w:numPr>
              <w:spacing w:after="0"/>
              <w:rPr>
                <w:lang w:eastAsia="zh-CN"/>
              </w:rPr>
            </w:pPr>
            <w:r w:rsidRPr="00425248">
              <w:rPr>
                <w:rFonts w:hint="eastAsia"/>
                <w:noProof/>
                <w:lang w:eastAsia="zh-CN"/>
              </w:rPr>
              <w:t>U</w:t>
            </w:r>
            <w:r w:rsidRPr="00425248">
              <w:rPr>
                <w:noProof/>
                <w:lang w:eastAsia="zh-CN"/>
              </w:rPr>
              <w:t xml:space="preserve">pdate the test procedure to ensure the </w:t>
            </w:r>
            <w:r w:rsidRPr="00425248">
              <w:rPr>
                <w:lang w:eastAsia="zh-CN"/>
              </w:rPr>
              <w:t>active DL BWP is BWP-</w:t>
            </w:r>
            <w:r w:rsidR="00A23087" w:rsidRPr="00425248">
              <w:rPr>
                <w:lang w:eastAsia="zh-CN"/>
              </w:rPr>
              <w:t xml:space="preserve">1 of initial condition </w:t>
            </w:r>
            <w:r w:rsidRPr="00425248">
              <w:rPr>
                <w:lang w:eastAsia="zh-CN"/>
              </w:rPr>
              <w:t>before the test starts.</w:t>
            </w:r>
          </w:p>
          <w:p w14:paraId="0D45BFB5" w14:textId="5F6B12F4" w:rsidR="00EF1D4E" w:rsidRPr="00425248" w:rsidRDefault="00EF1D4E" w:rsidP="0046582E">
            <w:pPr>
              <w:pStyle w:val="CRCoverPage"/>
              <w:numPr>
                <w:ilvl w:val="0"/>
                <w:numId w:val="29"/>
              </w:numPr>
              <w:spacing w:after="0"/>
              <w:rPr>
                <w:lang w:eastAsia="zh-CN"/>
              </w:rPr>
            </w:pPr>
            <w:r w:rsidRPr="00425248">
              <w:rPr>
                <w:lang w:eastAsia="zh-CN"/>
              </w:rPr>
              <w:t>Update the test procedure to make the checking criteria clear</w:t>
            </w:r>
          </w:p>
          <w:p w14:paraId="24A54F5E" w14:textId="77777777" w:rsidR="0046582E" w:rsidRPr="00425248" w:rsidRDefault="005B21C6" w:rsidP="0046582E">
            <w:pPr>
              <w:pStyle w:val="CRCoverPage"/>
              <w:numPr>
                <w:ilvl w:val="0"/>
                <w:numId w:val="29"/>
              </w:numPr>
              <w:spacing w:after="0"/>
              <w:rPr>
                <w:lang w:eastAsia="zh-CN"/>
              </w:rPr>
            </w:pPr>
            <w:r w:rsidRPr="00425248">
              <w:rPr>
                <w:lang w:eastAsia="zh-CN"/>
              </w:rPr>
              <w:t>Update the configuration of K0</w:t>
            </w:r>
          </w:p>
          <w:p w14:paraId="16DDC494" w14:textId="77777777" w:rsidR="009A4C3A" w:rsidRDefault="009A4C3A" w:rsidP="0046582E">
            <w:pPr>
              <w:pStyle w:val="CRCoverPage"/>
              <w:numPr>
                <w:ilvl w:val="0"/>
                <w:numId w:val="29"/>
              </w:numPr>
              <w:spacing w:after="0"/>
              <w:rPr>
                <w:lang w:eastAsia="zh-CN"/>
              </w:rPr>
            </w:pPr>
            <w:r w:rsidRPr="00425248">
              <w:rPr>
                <w:lang w:eastAsia="zh-CN"/>
              </w:rPr>
              <w:t>Correct some typos</w:t>
            </w:r>
          </w:p>
          <w:p w14:paraId="31C656EC" w14:textId="60BE5EA0" w:rsidR="00425248" w:rsidRPr="00425248" w:rsidRDefault="00425248" w:rsidP="00425248">
            <w:pPr>
              <w:pStyle w:val="CRCoverPage"/>
              <w:numPr>
                <w:ilvl w:val="0"/>
                <w:numId w:val="29"/>
              </w:numPr>
              <w:spacing w:after="0"/>
              <w:rPr>
                <w:lang w:eastAsia="zh-CN"/>
              </w:rPr>
            </w:pPr>
            <w:r w:rsidRPr="00425248">
              <w:rPr>
                <w:lang w:eastAsia="zh-CN"/>
              </w:rPr>
              <w:t>Test applicibility are updated.</w:t>
            </w:r>
          </w:p>
        </w:tc>
      </w:tr>
      <w:tr w:rsidR="000F6555" w:rsidRPr="00425248" w14:paraId="1F886379" w14:textId="77777777" w:rsidTr="0046582E">
        <w:tc>
          <w:tcPr>
            <w:tcW w:w="2694" w:type="dxa"/>
            <w:gridSpan w:val="2"/>
            <w:tcBorders>
              <w:left w:val="single" w:sz="4" w:space="0" w:color="auto"/>
            </w:tcBorders>
          </w:tcPr>
          <w:p w14:paraId="4D989623" w14:textId="77777777" w:rsidR="000F6555" w:rsidRPr="00425248" w:rsidRDefault="000F6555" w:rsidP="000F6555">
            <w:pPr>
              <w:pStyle w:val="CRCoverPage"/>
              <w:spacing w:after="0"/>
              <w:rPr>
                <w:b/>
                <w:i/>
                <w:noProof/>
                <w:sz w:val="8"/>
                <w:szCs w:val="8"/>
              </w:rPr>
            </w:pPr>
          </w:p>
        </w:tc>
        <w:tc>
          <w:tcPr>
            <w:tcW w:w="6946" w:type="dxa"/>
            <w:gridSpan w:val="9"/>
            <w:tcBorders>
              <w:right w:val="single" w:sz="4" w:space="0" w:color="auto"/>
            </w:tcBorders>
          </w:tcPr>
          <w:p w14:paraId="71C4A204" w14:textId="77777777" w:rsidR="000F6555" w:rsidRPr="00425248" w:rsidRDefault="000F6555" w:rsidP="000F6555">
            <w:pPr>
              <w:pStyle w:val="CRCoverPage"/>
              <w:spacing w:after="0"/>
              <w:rPr>
                <w:noProof/>
                <w:sz w:val="8"/>
                <w:szCs w:val="8"/>
              </w:rPr>
            </w:pPr>
          </w:p>
        </w:tc>
      </w:tr>
      <w:tr w:rsidR="000F6555" w:rsidRPr="00425248" w14:paraId="678D7BF9" w14:textId="77777777" w:rsidTr="0046582E">
        <w:tc>
          <w:tcPr>
            <w:tcW w:w="2694" w:type="dxa"/>
            <w:gridSpan w:val="2"/>
            <w:tcBorders>
              <w:left w:val="single" w:sz="4" w:space="0" w:color="auto"/>
              <w:bottom w:val="single" w:sz="4" w:space="0" w:color="auto"/>
            </w:tcBorders>
          </w:tcPr>
          <w:p w14:paraId="4E5CE1B6" w14:textId="77777777" w:rsidR="000F6555" w:rsidRPr="00425248" w:rsidRDefault="000F6555" w:rsidP="000F6555">
            <w:pPr>
              <w:pStyle w:val="CRCoverPage"/>
              <w:tabs>
                <w:tab w:val="right" w:pos="2184"/>
              </w:tabs>
              <w:spacing w:after="0"/>
              <w:rPr>
                <w:b/>
                <w:i/>
                <w:noProof/>
              </w:rPr>
            </w:pPr>
            <w:r w:rsidRPr="0042524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793329" w:rsidR="000F6555" w:rsidRPr="00425248" w:rsidRDefault="000F6555" w:rsidP="005B21C6">
            <w:pPr>
              <w:pStyle w:val="CRCoverPage"/>
              <w:spacing w:after="0"/>
              <w:rPr>
                <w:noProof/>
              </w:rPr>
            </w:pPr>
            <w:r w:rsidRPr="00425248">
              <w:rPr>
                <w:noProof/>
              </w:rPr>
              <w:t xml:space="preserve">The test </w:t>
            </w:r>
            <w:r w:rsidR="005B21C6" w:rsidRPr="00425248">
              <w:rPr>
                <w:noProof/>
              </w:rPr>
              <w:t>configuration</w:t>
            </w:r>
            <w:r w:rsidRPr="00425248">
              <w:rPr>
                <w:noProof/>
              </w:rPr>
              <w:t xml:space="preserve"> will be incorrect</w:t>
            </w:r>
          </w:p>
        </w:tc>
      </w:tr>
      <w:bookmarkEnd w:id="2"/>
      <w:tr w:rsidR="001E41F3" w:rsidRPr="00425248" w14:paraId="034AF533" w14:textId="77777777" w:rsidTr="0046582E">
        <w:tc>
          <w:tcPr>
            <w:tcW w:w="2694" w:type="dxa"/>
            <w:gridSpan w:val="2"/>
          </w:tcPr>
          <w:p w14:paraId="39D9EB5B" w14:textId="77777777" w:rsidR="001E41F3" w:rsidRPr="00425248" w:rsidRDefault="001E41F3">
            <w:pPr>
              <w:pStyle w:val="CRCoverPage"/>
              <w:spacing w:after="0"/>
              <w:rPr>
                <w:b/>
                <w:i/>
                <w:noProof/>
                <w:sz w:val="8"/>
                <w:szCs w:val="8"/>
              </w:rPr>
            </w:pPr>
          </w:p>
        </w:tc>
        <w:tc>
          <w:tcPr>
            <w:tcW w:w="6946" w:type="dxa"/>
            <w:gridSpan w:val="9"/>
          </w:tcPr>
          <w:p w14:paraId="7826CB1C" w14:textId="77777777" w:rsidR="001E41F3" w:rsidRPr="00425248" w:rsidRDefault="001E41F3">
            <w:pPr>
              <w:pStyle w:val="CRCoverPage"/>
              <w:spacing w:after="0"/>
              <w:rPr>
                <w:noProof/>
                <w:sz w:val="8"/>
                <w:szCs w:val="8"/>
              </w:rPr>
            </w:pPr>
          </w:p>
        </w:tc>
      </w:tr>
      <w:tr w:rsidR="001E41F3" w:rsidRPr="00425248" w14:paraId="6A17D7AC" w14:textId="77777777" w:rsidTr="0046582E">
        <w:tc>
          <w:tcPr>
            <w:tcW w:w="2694" w:type="dxa"/>
            <w:gridSpan w:val="2"/>
            <w:tcBorders>
              <w:top w:val="single" w:sz="4" w:space="0" w:color="auto"/>
              <w:left w:val="single" w:sz="4" w:space="0" w:color="auto"/>
            </w:tcBorders>
          </w:tcPr>
          <w:p w14:paraId="6DAD5B19" w14:textId="77777777" w:rsidR="001E41F3" w:rsidRPr="00425248" w:rsidRDefault="001E41F3">
            <w:pPr>
              <w:pStyle w:val="CRCoverPage"/>
              <w:tabs>
                <w:tab w:val="right" w:pos="2184"/>
              </w:tabs>
              <w:spacing w:after="0"/>
              <w:rPr>
                <w:b/>
                <w:i/>
                <w:noProof/>
              </w:rPr>
            </w:pPr>
            <w:r w:rsidRPr="0042524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BFA173" w:rsidR="001E41F3" w:rsidRPr="00425248" w:rsidRDefault="00A23087" w:rsidP="002E2499">
            <w:pPr>
              <w:pStyle w:val="CRCoverPage"/>
              <w:spacing w:after="0"/>
              <w:ind w:left="100"/>
              <w:rPr>
                <w:noProof/>
              </w:rPr>
            </w:pPr>
            <w:r w:rsidRPr="00425248">
              <w:t>4.5.6.1.1, 4.5.6.1.2, 4.5.6.2.1</w:t>
            </w:r>
          </w:p>
        </w:tc>
      </w:tr>
      <w:tr w:rsidR="001E41F3" w:rsidRPr="00425248" w14:paraId="56E1E6C3" w14:textId="77777777" w:rsidTr="0046582E">
        <w:tc>
          <w:tcPr>
            <w:tcW w:w="2694" w:type="dxa"/>
            <w:gridSpan w:val="2"/>
            <w:tcBorders>
              <w:left w:val="single" w:sz="4" w:space="0" w:color="auto"/>
            </w:tcBorders>
          </w:tcPr>
          <w:p w14:paraId="2FB9DE77" w14:textId="77777777" w:rsidR="001E41F3" w:rsidRPr="0042524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25248" w:rsidRDefault="001E41F3">
            <w:pPr>
              <w:pStyle w:val="CRCoverPage"/>
              <w:spacing w:after="0"/>
              <w:rPr>
                <w:noProof/>
                <w:sz w:val="8"/>
                <w:szCs w:val="8"/>
              </w:rPr>
            </w:pPr>
          </w:p>
        </w:tc>
      </w:tr>
      <w:tr w:rsidR="001E41F3" w:rsidRPr="00425248" w14:paraId="76F95A8B" w14:textId="77777777" w:rsidTr="0046582E">
        <w:tc>
          <w:tcPr>
            <w:tcW w:w="2694" w:type="dxa"/>
            <w:gridSpan w:val="2"/>
            <w:tcBorders>
              <w:left w:val="single" w:sz="4" w:space="0" w:color="auto"/>
            </w:tcBorders>
          </w:tcPr>
          <w:p w14:paraId="335EAB52" w14:textId="77777777" w:rsidR="001E41F3" w:rsidRPr="0042524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25248" w:rsidRDefault="001E41F3">
            <w:pPr>
              <w:pStyle w:val="CRCoverPage"/>
              <w:spacing w:after="0"/>
              <w:jc w:val="center"/>
              <w:rPr>
                <w:b/>
                <w:caps/>
                <w:noProof/>
              </w:rPr>
            </w:pPr>
            <w:r w:rsidRPr="0042524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25248" w:rsidRDefault="001E41F3">
            <w:pPr>
              <w:pStyle w:val="CRCoverPage"/>
              <w:spacing w:after="0"/>
              <w:jc w:val="center"/>
              <w:rPr>
                <w:b/>
                <w:caps/>
                <w:noProof/>
              </w:rPr>
            </w:pPr>
            <w:r w:rsidRPr="00425248">
              <w:rPr>
                <w:b/>
                <w:caps/>
                <w:noProof/>
              </w:rPr>
              <w:t>N</w:t>
            </w:r>
          </w:p>
        </w:tc>
        <w:tc>
          <w:tcPr>
            <w:tcW w:w="2977" w:type="dxa"/>
            <w:gridSpan w:val="4"/>
          </w:tcPr>
          <w:p w14:paraId="304CCBCB" w14:textId="77777777" w:rsidR="001E41F3" w:rsidRPr="0042524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25248" w:rsidRDefault="001E41F3">
            <w:pPr>
              <w:pStyle w:val="CRCoverPage"/>
              <w:spacing w:after="0"/>
              <w:ind w:left="99"/>
              <w:rPr>
                <w:noProof/>
              </w:rPr>
            </w:pPr>
          </w:p>
        </w:tc>
      </w:tr>
      <w:tr w:rsidR="001E41F3" w:rsidRPr="00425248" w14:paraId="34ACE2EB" w14:textId="77777777" w:rsidTr="0046582E">
        <w:tc>
          <w:tcPr>
            <w:tcW w:w="2694" w:type="dxa"/>
            <w:gridSpan w:val="2"/>
            <w:tcBorders>
              <w:left w:val="single" w:sz="4" w:space="0" w:color="auto"/>
            </w:tcBorders>
          </w:tcPr>
          <w:p w14:paraId="571382F3" w14:textId="77777777" w:rsidR="001E41F3" w:rsidRPr="00425248" w:rsidRDefault="001E41F3">
            <w:pPr>
              <w:pStyle w:val="CRCoverPage"/>
              <w:tabs>
                <w:tab w:val="right" w:pos="2184"/>
              </w:tabs>
              <w:spacing w:after="0"/>
              <w:rPr>
                <w:b/>
                <w:i/>
                <w:noProof/>
              </w:rPr>
            </w:pPr>
            <w:r w:rsidRPr="0042524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2524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A0B79" w:rsidR="001E41F3" w:rsidRPr="00425248" w:rsidRDefault="00FB0B57">
            <w:pPr>
              <w:pStyle w:val="CRCoverPage"/>
              <w:spacing w:after="0"/>
              <w:jc w:val="center"/>
              <w:rPr>
                <w:b/>
                <w:caps/>
                <w:noProof/>
              </w:rPr>
            </w:pPr>
            <w:r w:rsidRPr="00425248">
              <w:rPr>
                <w:rFonts w:hint="eastAsia"/>
                <w:b/>
                <w:caps/>
                <w:noProof/>
                <w:lang w:eastAsia="zh-CN"/>
              </w:rPr>
              <w:t>X</w:t>
            </w:r>
          </w:p>
        </w:tc>
        <w:tc>
          <w:tcPr>
            <w:tcW w:w="2977" w:type="dxa"/>
            <w:gridSpan w:val="4"/>
          </w:tcPr>
          <w:p w14:paraId="7DB274D8" w14:textId="77777777" w:rsidR="001E41F3" w:rsidRPr="00425248" w:rsidRDefault="001E41F3">
            <w:pPr>
              <w:pStyle w:val="CRCoverPage"/>
              <w:tabs>
                <w:tab w:val="right" w:pos="2893"/>
              </w:tabs>
              <w:spacing w:after="0"/>
              <w:rPr>
                <w:noProof/>
              </w:rPr>
            </w:pPr>
            <w:r w:rsidRPr="00425248">
              <w:rPr>
                <w:noProof/>
              </w:rPr>
              <w:t xml:space="preserve"> Other core specifications</w:t>
            </w:r>
            <w:r w:rsidRPr="00425248">
              <w:rPr>
                <w:noProof/>
              </w:rPr>
              <w:tab/>
            </w:r>
          </w:p>
        </w:tc>
        <w:tc>
          <w:tcPr>
            <w:tcW w:w="3401" w:type="dxa"/>
            <w:gridSpan w:val="3"/>
            <w:tcBorders>
              <w:right w:val="single" w:sz="4" w:space="0" w:color="auto"/>
            </w:tcBorders>
            <w:shd w:val="pct30" w:color="FFFF00" w:fill="auto"/>
          </w:tcPr>
          <w:p w14:paraId="42398B96" w14:textId="77777777" w:rsidR="001E41F3" w:rsidRPr="00425248" w:rsidRDefault="00145D43">
            <w:pPr>
              <w:pStyle w:val="CRCoverPage"/>
              <w:spacing w:after="0"/>
              <w:ind w:left="99"/>
              <w:rPr>
                <w:noProof/>
              </w:rPr>
            </w:pPr>
            <w:r w:rsidRPr="00425248">
              <w:rPr>
                <w:noProof/>
              </w:rPr>
              <w:t xml:space="preserve">TS/TR ... CR ... </w:t>
            </w:r>
          </w:p>
        </w:tc>
      </w:tr>
      <w:tr w:rsidR="001E41F3" w:rsidRPr="00425248" w14:paraId="446DDBAC" w14:textId="77777777" w:rsidTr="0046582E">
        <w:tc>
          <w:tcPr>
            <w:tcW w:w="2694" w:type="dxa"/>
            <w:gridSpan w:val="2"/>
            <w:tcBorders>
              <w:left w:val="single" w:sz="4" w:space="0" w:color="auto"/>
            </w:tcBorders>
          </w:tcPr>
          <w:p w14:paraId="678A1AA6" w14:textId="77777777" w:rsidR="001E41F3" w:rsidRPr="00425248" w:rsidRDefault="001E41F3">
            <w:pPr>
              <w:pStyle w:val="CRCoverPage"/>
              <w:spacing w:after="0"/>
              <w:rPr>
                <w:b/>
                <w:i/>
                <w:noProof/>
              </w:rPr>
            </w:pPr>
            <w:r w:rsidRPr="0042524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2524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6EE35" w:rsidR="001E41F3" w:rsidRPr="00425248" w:rsidRDefault="00FB0B57">
            <w:pPr>
              <w:pStyle w:val="CRCoverPage"/>
              <w:spacing w:after="0"/>
              <w:jc w:val="center"/>
              <w:rPr>
                <w:b/>
                <w:caps/>
                <w:noProof/>
              </w:rPr>
            </w:pPr>
            <w:r w:rsidRPr="00425248">
              <w:rPr>
                <w:rFonts w:hint="eastAsia"/>
                <w:b/>
                <w:caps/>
                <w:noProof/>
                <w:lang w:eastAsia="zh-CN"/>
              </w:rPr>
              <w:t>X</w:t>
            </w:r>
          </w:p>
        </w:tc>
        <w:tc>
          <w:tcPr>
            <w:tcW w:w="2977" w:type="dxa"/>
            <w:gridSpan w:val="4"/>
          </w:tcPr>
          <w:p w14:paraId="1A4306D9" w14:textId="77777777" w:rsidR="001E41F3" w:rsidRPr="00425248" w:rsidRDefault="001E41F3">
            <w:pPr>
              <w:pStyle w:val="CRCoverPage"/>
              <w:spacing w:after="0"/>
              <w:rPr>
                <w:noProof/>
              </w:rPr>
            </w:pPr>
            <w:r w:rsidRPr="0042524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25248" w:rsidRDefault="00145D43">
            <w:pPr>
              <w:pStyle w:val="CRCoverPage"/>
              <w:spacing w:after="0"/>
              <w:ind w:left="99"/>
              <w:rPr>
                <w:noProof/>
              </w:rPr>
            </w:pPr>
            <w:r w:rsidRPr="00425248">
              <w:rPr>
                <w:noProof/>
              </w:rPr>
              <w:t xml:space="preserve">TS/TR ... CR ... </w:t>
            </w:r>
          </w:p>
        </w:tc>
      </w:tr>
      <w:tr w:rsidR="001E41F3" w:rsidRPr="00425248" w14:paraId="55C714D2" w14:textId="77777777" w:rsidTr="0046582E">
        <w:tc>
          <w:tcPr>
            <w:tcW w:w="2694" w:type="dxa"/>
            <w:gridSpan w:val="2"/>
            <w:tcBorders>
              <w:left w:val="single" w:sz="4" w:space="0" w:color="auto"/>
            </w:tcBorders>
          </w:tcPr>
          <w:p w14:paraId="45913E62" w14:textId="77777777" w:rsidR="001E41F3" w:rsidRPr="00425248" w:rsidRDefault="00145D43">
            <w:pPr>
              <w:pStyle w:val="CRCoverPage"/>
              <w:spacing w:after="0"/>
              <w:rPr>
                <w:b/>
                <w:i/>
                <w:noProof/>
              </w:rPr>
            </w:pPr>
            <w:r w:rsidRPr="00425248">
              <w:rPr>
                <w:b/>
                <w:i/>
                <w:noProof/>
              </w:rPr>
              <w:t xml:space="preserve">(show </w:t>
            </w:r>
            <w:r w:rsidR="00592D74" w:rsidRPr="00425248">
              <w:rPr>
                <w:b/>
                <w:i/>
                <w:noProof/>
              </w:rPr>
              <w:t xml:space="preserve">related </w:t>
            </w:r>
            <w:r w:rsidRPr="00425248">
              <w:rPr>
                <w:b/>
                <w:i/>
                <w:noProof/>
              </w:rPr>
              <w:t>CR</w:t>
            </w:r>
            <w:r w:rsidR="00592D74" w:rsidRPr="00425248">
              <w:rPr>
                <w:b/>
                <w:i/>
                <w:noProof/>
              </w:rPr>
              <w:t>s</w:t>
            </w:r>
            <w:r w:rsidRPr="0042524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2524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D4B83" w:rsidR="001E41F3" w:rsidRPr="00425248" w:rsidRDefault="00FB0B57">
            <w:pPr>
              <w:pStyle w:val="CRCoverPage"/>
              <w:spacing w:after="0"/>
              <w:jc w:val="center"/>
              <w:rPr>
                <w:b/>
                <w:caps/>
                <w:noProof/>
              </w:rPr>
            </w:pPr>
            <w:r w:rsidRPr="00425248">
              <w:rPr>
                <w:rFonts w:hint="eastAsia"/>
                <w:b/>
                <w:caps/>
                <w:noProof/>
                <w:lang w:eastAsia="zh-CN"/>
              </w:rPr>
              <w:t>X</w:t>
            </w:r>
          </w:p>
        </w:tc>
        <w:tc>
          <w:tcPr>
            <w:tcW w:w="2977" w:type="dxa"/>
            <w:gridSpan w:val="4"/>
          </w:tcPr>
          <w:p w14:paraId="1B4FF921" w14:textId="77777777" w:rsidR="001E41F3" w:rsidRPr="00425248" w:rsidRDefault="001E41F3">
            <w:pPr>
              <w:pStyle w:val="CRCoverPage"/>
              <w:spacing w:after="0"/>
              <w:rPr>
                <w:noProof/>
              </w:rPr>
            </w:pPr>
            <w:r w:rsidRPr="0042524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25248" w:rsidRDefault="00145D43">
            <w:pPr>
              <w:pStyle w:val="CRCoverPage"/>
              <w:spacing w:after="0"/>
              <w:ind w:left="99"/>
              <w:rPr>
                <w:noProof/>
              </w:rPr>
            </w:pPr>
            <w:r w:rsidRPr="00425248">
              <w:rPr>
                <w:noProof/>
              </w:rPr>
              <w:t>TS</w:t>
            </w:r>
            <w:r w:rsidR="000A6394" w:rsidRPr="00425248">
              <w:rPr>
                <w:noProof/>
              </w:rPr>
              <w:t xml:space="preserve">/TR ... CR ... </w:t>
            </w:r>
          </w:p>
        </w:tc>
      </w:tr>
      <w:tr w:rsidR="001E41F3" w:rsidRPr="00425248" w14:paraId="60DF82CC" w14:textId="77777777" w:rsidTr="0046582E">
        <w:tc>
          <w:tcPr>
            <w:tcW w:w="2694" w:type="dxa"/>
            <w:gridSpan w:val="2"/>
            <w:tcBorders>
              <w:left w:val="single" w:sz="4" w:space="0" w:color="auto"/>
            </w:tcBorders>
          </w:tcPr>
          <w:p w14:paraId="517696CD" w14:textId="77777777" w:rsidR="001E41F3" w:rsidRPr="0042524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25248" w:rsidRDefault="001E41F3">
            <w:pPr>
              <w:pStyle w:val="CRCoverPage"/>
              <w:spacing w:after="0"/>
              <w:rPr>
                <w:noProof/>
              </w:rPr>
            </w:pPr>
          </w:p>
        </w:tc>
      </w:tr>
      <w:tr w:rsidR="001E41F3" w:rsidRPr="00425248" w14:paraId="556B87B6" w14:textId="77777777" w:rsidTr="0046582E">
        <w:tc>
          <w:tcPr>
            <w:tcW w:w="2694" w:type="dxa"/>
            <w:gridSpan w:val="2"/>
            <w:tcBorders>
              <w:left w:val="single" w:sz="4" w:space="0" w:color="auto"/>
              <w:bottom w:val="single" w:sz="4" w:space="0" w:color="auto"/>
            </w:tcBorders>
          </w:tcPr>
          <w:p w14:paraId="79A9C411" w14:textId="77777777" w:rsidR="001E41F3" w:rsidRPr="00425248" w:rsidRDefault="001E41F3">
            <w:pPr>
              <w:pStyle w:val="CRCoverPage"/>
              <w:tabs>
                <w:tab w:val="right" w:pos="2184"/>
              </w:tabs>
              <w:spacing w:after="0"/>
              <w:rPr>
                <w:b/>
                <w:i/>
                <w:noProof/>
              </w:rPr>
            </w:pPr>
            <w:r w:rsidRPr="0042524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B6387E" w:rsidR="001E41F3" w:rsidRPr="00425248" w:rsidRDefault="00891B9F">
            <w:pPr>
              <w:pStyle w:val="CRCoverPage"/>
              <w:spacing w:after="0"/>
              <w:ind w:left="100"/>
              <w:rPr>
                <w:noProof/>
                <w:lang w:eastAsia="zh-CN"/>
              </w:rPr>
            </w:pPr>
            <w:r w:rsidRPr="00425248">
              <w:rPr>
                <w:rFonts w:hint="eastAsia"/>
                <w:noProof/>
                <w:lang w:eastAsia="zh-CN"/>
              </w:rPr>
              <w:t>R</w:t>
            </w:r>
            <w:r w:rsidRPr="00425248">
              <w:rPr>
                <w:noProof/>
                <w:lang w:eastAsia="zh-CN"/>
              </w:rPr>
              <w:t>AN4 dependency</w:t>
            </w:r>
          </w:p>
        </w:tc>
      </w:tr>
      <w:tr w:rsidR="008863B9" w:rsidRPr="00425248" w14:paraId="45BFE792" w14:textId="77777777" w:rsidTr="0046582E">
        <w:tc>
          <w:tcPr>
            <w:tcW w:w="2694" w:type="dxa"/>
            <w:gridSpan w:val="2"/>
            <w:tcBorders>
              <w:top w:val="single" w:sz="4" w:space="0" w:color="auto"/>
              <w:bottom w:val="single" w:sz="4" w:space="0" w:color="auto"/>
            </w:tcBorders>
          </w:tcPr>
          <w:p w14:paraId="194242DD" w14:textId="77777777" w:rsidR="008863B9" w:rsidRPr="0042524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25248" w:rsidRDefault="008863B9">
            <w:pPr>
              <w:pStyle w:val="CRCoverPage"/>
              <w:spacing w:after="0"/>
              <w:ind w:left="100"/>
              <w:rPr>
                <w:noProof/>
                <w:sz w:val="8"/>
                <w:szCs w:val="8"/>
              </w:rPr>
            </w:pPr>
          </w:p>
        </w:tc>
      </w:tr>
      <w:tr w:rsidR="008863B9" w:rsidRPr="00425248" w14:paraId="6C3DBC81" w14:textId="77777777" w:rsidTr="0046582E">
        <w:tc>
          <w:tcPr>
            <w:tcW w:w="2694" w:type="dxa"/>
            <w:gridSpan w:val="2"/>
            <w:tcBorders>
              <w:top w:val="single" w:sz="4" w:space="0" w:color="auto"/>
              <w:left w:val="single" w:sz="4" w:space="0" w:color="auto"/>
              <w:bottom w:val="single" w:sz="4" w:space="0" w:color="auto"/>
            </w:tcBorders>
          </w:tcPr>
          <w:p w14:paraId="6E23B456" w14:textId="77777777" w:rsidR="008863B9" w:rsidRPr="00425248" w:rsidRDefault="008863B9">
            <w:pPr>
              <w:pStyle w:val="CRCoverPage"/>
              <w:tabs>
                <w:tab w:val="right" w:pos="2184"/>
              </w:tabs>
              <w:spacing w:after="0"/>
              <w:rPr>
                <w:b/>
                <w:i/>
                <w:noProof/>
              </w:rPr>
            </w:pPr>
            <w:r w:rsidRPr="0042524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370DD6" w:rsidR="00425248" w:rsidRPr="00425248" w:rsidRDefault="00425248">
            <w:pPr>
              <w:pStyle w:val="CRCoverPage"/>
              <w:spacing w:after="0"/>
              <w:ind w:left="100"/>
              <w:rPr>
                <w:noProof/>
                <w:lang w:eastAsia="zh-CN"/>
              </w:rPr>
            </w:pPr>
            <w:r w:rsidRPr="00425248">
              <w:rPr>
                <w:noProof/>
                <w:lang w:eastAsia="zh-CN"/>
              </w:rPr>
              <w:t>Revised from: R5-212897r1.</w:t>
            </w:r>
          </w:p>
        </w:tc>
      </w:tr>
    </w:tbl>
    <w:p w14:paraId="17759814" w14:textId="77777777" w:rsidR="001E41F3" w:rsidRPr="00425248" w:rsidRDefault="001E41F3">
      <w:pPr>
        <w:pStyle w:val="CRCoverPage"/>
        <w:spacing w:after="0"/>
        <w:rPr>
          <w:noProof/>
          <w:sz w:val="8"/>
          <w:szCs w:val="8"/>
        </w:rPr>
      </w:pPr>
    </w:p>
    <w:p w14:paraId="1557EA72" w14:textId="77777777" w:rsidR="001E41F3" w:rsidRPr="00425248" w:rsidRDefault="001E41F3">
      <w:pPr>
        <w:rPr>
          <w:noProof/>
        </w:rPr>
        <w:sectPr w:rsidR="001E41F3" w:rsidRPr="00425248">
          <w:headerReference w:type="even" r:id="rId12"/>
          <w:footnotePr>
            <w:numRestart w:val="eachSect"/>
          </w:footnotePr>
          <w:pgSz w:w="11907" w:h="16840" w:code="9"/>
          <w:pgMar w:top="1418" w:right="1134" w:bottom="1134" w:left="1134" w:header="680" w:footer="567" w:gutter="0"/>
          <w:cols w:space="720"/>
        </w:sectPr>
      </w:pPr>
    </w:p>
    <w:p w14:paraId="55A2AB0E" w14:textId="77777777" w:rsidR="00C71C8C" w:rsidRPr="00425248" w:rsidRDefault="00C71C8C" w:rsidP="00C71C8C">
      <w:pPr>
        <w:pStyle w:val="Separation"/>
      </w:pPr>
      <w:r w:rsidRPr="00425248">
        <w:lastRenderedPageBreak/>
        <w:t>&lt;Start of modified section&gt;</w:t>
      </w:r>
    </w:p>
    <w:p w14:paraId="69160458" w14:textId="77777777" w:rsidR="00B60FD3" w:rsidRPr="00425248" w:rsidRDefault="00B60FD3" w:rsidP="00B60FD3">
      <w:pPr>
        <w:pStyle w:val="50"/>
      </w:pPr>
      <w:bookmarkStart w:id="4" w:name="_Toc21621435"/>
      <w:bookmarkStart w:id="5" w:name="_Toc29297049"/>
      <w:bookmarkStart w:id="6" w:name="_Toc36149240"/>
      <w:bookmarkStart w:id="7" w:name="_Toc44092818"/>
      <w:bookmarkStart w:id="8" w:name="_Toc44093367"/>
      <w:bookmarkStart w:id="9" w:name="_Toc44094190"/>
      <w:bookmarkStart w:id="10" w:name="_Toc44094469"/>
      <w:bookmarkStart w:id="11" w:name="_Toc52295885"/>
      <w:bookmarkStart w:id="12" w:name="_Toc59027588"/>
      <w:r w:rsidRPr="00425248">
        <w:t>4.5.6.1.1</w:t>
      </w:r>
      <w:r w:rsidRPr="00425248">
        <w:tab/>
        <w:t>EN-DC FR1 DCI-based DL active BWP switch in non-DRX in synchronous EN-DC</w:t>
      </w:r>
      <w:bookmarkEnd w:id="4"/>
      <w:bookmarkEnd w:id="5"/>
      <w:bookmarkEnd w:id="6"/>
      <w:bookmarkEnd w:id="7"/>
      <w:bookmarkEnd w:id="8"/>
      <w:bookmarkEnd w:id="9"/>
      <w:bookmarkEnd w:id="10"/>
      <w:bookmarkEnd w:id="11"/>
      <w:bookmarkEnd w:id="12"/>
    </w:p>
    <w:p w14:paraId="0CB19257" w14:textId="77777777" w:rsidR="00B60FD3" w:rsidRPr="00425248" w:rsidRDefault="00B60FD3" w:rsidP="00B60FD3">
      <w:pPr>
        <w:pStyle w:val="H6"/>
      </w:pPr>
      <w:r w:rsidRPr="00425248">
        <w:t>4.5.6.1.1.1</w:t>
      </w:r>
      <w:r w:rsidRPr="00425248">
        <w:tab/>
        <w:t>Test purpose</w:t>
      </w:r>
    </w:p>
    <w:p w14:paraId="1347DC70" w14:textId="77777777" w:rsidR="00B60FD3" w:rsidRPr="00425248" w:rsidRDefault="00B60FD3" w:rsidP="00B60FD3">
      <w:pPr>
        <w:rPr>
          <w:szCs w:val="24"/>
        </w:rPr>
      </w:pPr>
      <w:r w:rsidRPr="00425248">
        <w:t>The purpose of this test is to verify the DL BWP switch delay requirement defined in TS 38.133 [6] clause 8.6, and interruption requirement for E-UTRA victim cell defined in TS 36.133 [23] clause 7.32.2.7.</w:t>
      </w:r>
    </w:p>
    <w:p w14:paraId="46E07D71" w14:textId="77777777" w:rsidR="00B60FD3" w:rsidRPr="00425248" w:rsidRDefault="00B60FD3" w:rsidP="00B60FD3">
      <w:pPr>
        <w:pStyle w:val="H6"/>
      </w:pPr>
      <w:r w:rsidRPr="00425248">
        <w:t>4.5.6.1.1.2</w:t>
      </w:r>
      <w:r w:rsidRPr="00425248">
        <w:tab/>
        <w:t>Test applicability</w:t>
      </w:r>
    </w:p>
    <w:p w14:paraId="2D394034" w14:textId="3C865128" w:rsidR="00B60FD3" w:rsidRPr="00425248" w:rsidRDefault="00B60FD3" w:rsidP="00B60FD3">
      <w:pPr>
        <w:rPr>
          <w:rFonts w:cs="v4.2.0"/>
        </w:rPr>
      </w:pPr>
      <w:r w:rsidRPr="00425248">
        <w:rPr>
          <w:rFonts w:cs="v4.2.0"/>
        </w:rPr>
        <w:t xml:space="preserve">This test applies to all types of </w:t>
      </w:r>
      <w:r w:rsidRPr="00425248">
        <w:rPr>
          <w:lang w:eastAsia="sv-SE"/>
        </w:rPr>
        <w:t>E-UTRA</w:t>
      </w:r>
      <w:r w:rsidRPr="00425248">
        <w:rPr>
          <w:rFonts w:cs="v4.2.0"/>
        </w:rPr>
        <w:t xml:space="preserve"> UE release 15 onwards, supporting EN-DC</w:t>
      </w:r>
      <w:ins w:id="13" w:author="Huawei" w:date="2021-05-20T15:49:00Z">
        <w:r w:rsidR="00B22D65" w:rsidRPr="00425248">
          <w:rPr>
            <w:rFonts w:cs="v4.2.0"/>
          </w:rPr>
          <w:t xml:space="preserve"> and BWP switch</w:t>
        </w:r>
      </w:ins>
      <w:r w:rsidRPr="00425248">
        <w:rPr>
          <w:rFonts w:cs="v4.2.0"/>
        </w:rPr>
        <w:t>.</w:t>
      </w:r>
    </w:p>
    <w:p w14:paraId="0860D0CD" w14:textId="77777777" w:rsidR="00B60FD3" w:rsidRPr="00425248" w:rsidRDefault="00B60FD3" w:rsidP="00B60FD3">
      <w:pPr>
        <w:pStyle w:val="H6"/>
      </w:pPr>
      <w:r w:rsidRPr="00425248">
        <w:t>4.5.6.1.1.3</w:t>
      </w:r>
      <w:r w:rsidRPr="00425248">
        <w:tab/>
        <w:t>Minimum conformance requirements</w:t>
      </w:r>
    </w:p>
    <w:p w14:paraId="05370E03" w14:textId="77777777" w:rsidR="00B60FD3" w:rsidRPr="00425248" w:rsidRDefault="00B60FD3" w:rsidP="00B60FD3">
      <w:pPr>
        <w:rPr>
          <w:lang w:eastAsia="sv-SE"/>
        </w:rPr>
      </w:pPr>
      <w:r w:rsidRPr="00425248">
        <w:rPr>
          <w:lang w:eastAsia="sv-SE"/>
        </w:rPr>
        <w:t>The minimum conformance requirements are specified in clause 4.5.6.1.0.1.</w:t>
      </w:r>
    </w:p>
    <w:p w14:paraId="2C212BC8" w14:textId="77777777" w:rsidR="00B60FD3" w:rsidRPr="00425248" w:rsidRDefault="00B60FD3" w:rsidP="00B60FD3">
      <w:pPr>
        <w:rPr>
          <w:lang w:eastAsia="sv-SE"/>
        </w:rPr>
      </w:pPr>
      <w:r w:rsidRPr="00425248">
        <w:rPr>
          <w:lang w:eastAsia="sv-SE"/>
        </w:rPr>
        <w:t>The normative reference for this requirement is TS 38.133 [6] clause A.4.5.6.1.1.</w:t>
      </w:r>
    </w:p>
    <w:p w14:paraId="0F997552" w14:textId="77777777" w:rsidR="00B60FD3" w:rsidRPr="00425248" w:rsidRDefault="00B60FD3" w:rsidP="00B60FD3">
      <w:pPr>
        <w:pStyle w:val="H6"/>
      </w:pPr>
      <w:r w:rsidRPr="00425248">
        <w:t>4.5.6.1.1.4</w:t>
      </w:r>
      <w:r w:rsidRPr="00425248">
        <w:tab/>
        <w:t>Test description</w:t>
      </w:r>
    </w:p>
    <w:p w14:paraId="0D368037" w14:textId="77777777" w:rsidR="00B60FD3" w:rsidRPr="00425248" w:rsidRDefault="00B60FD3" w:rsidP="00B60FD3">
      <w:pPr>
        <w:pStyle w:val="H6"/>
      </w:pPr>
      <w:r w:rsidRPr="00425248">
        <w:t>4.5.6.1.1.4.1</w:t>
      </w:r>
      <w:r w:rsidRPr="00425248">
        <w:tab/>
        <w:t>Initial conditions</w:t>
      </w:r>
    </w:p>
    <w:p w14:paraId="7EE18502" w14:textId="77777777" w:rsidR="00B60FD3" w:rsidRPr="00425248" w:rsidRDefault="00B60FD3" w:rsidP="00B60FD3">
      <w:pPr>
        <w:rPr>
          <w:lang w:eastAsia="sv-SE"/>
        </w:rPr>
      </w:pPr>
      <w:r w:rsidRPr="00425248">
        <w:rPr>
          <w:lang w:eastAsia="sv-SE"/>
        </w:rPr>
        <w:t>This test shall be tested using any of the test configurations in Table 4.5.6.1.1.4.1-1.</w:t>
      </w:r>
    </w:p>
    <w:p w14:paraId="2CB8A56C" w14:textId="77777777" w:rsidR="00B60FD3" w:rsidRPr="00425248" w:rsidRDefault="00B60FD3" w:rsidP="00B60FD3">
      <w:pPr>
        <w:pStyle w:val="TH"/>
      </w:pPr>
      <w:r w:rsidRPr="00425248">
        <w:t>Table 4.5.6.1.1.4.1-1: Supported test configurations for FR1 DCI-based DL active BWP switch in non-DRX in 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7294"/>
      </w:tblGrid>
      <w:tr w:rsidR="00B60FD3" w:rsidRPr="00425248" w14:paraId="7C69FF6A" w14:textId="77777777" w:rsidTr="00DE79B5">
        <w:tc>
          <w:tcPr>
            <w:tcW w:w="2376" w:type="dxa"/>
            <w:tcBorders>
              <w:top w:val="single" w:sz="4" w:space="0" w:color="auto"/>
              <w:left w:val="single" w:sz="4" w:space="0" w:color="auto"/>
              <w:bottom w:val="single" w:sz="4" w:space="0" w:color="auto"/>
              <w:right w:val="single" w:sz="4" w:space="0" w:color="auto"/>
            </w:tcBorders>
            <w:hideMark/>
          </w:tcPr>
          <w:p w14:paraId="42AEF846" w14:textId="77777777" w:rsidR="00B60FD3" w:rsidRPr="00425248" w:rsidRDefault="00B60FD3" w:rsidP="00DE79B5">
            <w:pPr>
              <w:pStyle w:val="TAH"/>
            </w:pPr>
            <w:r w:rsidRPr="00425248">
              <w:t>Config</w:t>
            </w:r>
          </w:p>
        </w:tc>
        <w:tc>
          <w:tcPr>
            <w:tcW w:w="7481" w:type="dxa"/>
            <w:tcBorders>
              <w:top w:val="single" w:sz="4" w:space="0" w:color="auto"/>
              <w:left w:val="single" w:sz="4" w:space="0" w:color="auto"/>
              <w:bottom w:val="single" w:sz="4" w:space="0" w:color="auto"/>
              <w:right w:val="single" w:sz="4" w:space="0" w:color="auto"/>
            </w:tcBorders>
            <w:hideMark/>
          </w:tcPr>
          <w:p w14:paraId="4D777FAD" w14:textId="77777777" w:rsidR="00B60FD3" w:rsidRPr="00425248" w:rsidRDefault="00B60FD3" w:rsidP="00DE79B5">
            <w:pPr>
              <w:pStyle w:val="TAH"/>
            </w:pPr>
            <w:r w:rsidRPr="00425248">
              <w:t>Description</w:t>
            </w:r>
          </w:p>
        </w:tc>
      </w:tr>
      <w:tr w:rsidR="00B60FD3" w:rsidRPr="00425248" w14:paraId="1B5326D8" w14:textId="77777777" w:rsidTr="00DE79B5">
        <w:tc>
          <w:tcPr>
            <w:tcW w:w="2376" w:type="dxa"/>
            <w:tcBorders>
              <w:top w:val="single" w:sz="4" w:space="0" w:color="auto"/>
              <w:left w:val="single" w:sz="4" w:space="0" w:color="auto"/>
              <w:bottom w:val="single" w:sz="4" w:space="0" w:color="auto"/>
              <w:right w:val="single" w:sz="4" w:space="0" w:color="auto"/>
            </w:tcBorders>
            <w:hideMark/>
          </w:tcPr>
          <w:p w14:paraId="0978711C" w14:textId="77777777" w:rsidR="00B60FD3" w:rsidRPr="00425248" w:rsidRDefault="00B60FD3" w:rsidP="00DE79B5">
            <w:pPr>
              <w:pStyle w:val="TAL"/>
            </w:pPr>
            <w:r w:rsidRPr="00425248">
              <w:t>4.5.6.1.1-1</w:t>
            </w:r>
          </w:p>
        </w:tc>
        <w:tc>
          <w:tcPr>
            <w:tcW w:w="7481" w:type="dxa"/>
            <w:tcBorders>
              <w:top w:val="single" w:sz="4" w:space="0" w:color="auto"/>
              <w:left w:val="single" w:sz="4" w:space="0" w:color="auto"/>
              <w:bottom w:val="single" w:sz="4" w:space="0" w:color="auto"/>
              <w:right w:val="single" w:sz="4" w:space="0" w:color="auto"/>
            </w:tcBorders>
            <w:hideMark/>
          </w:tcPr>
          <w:p w14:paraId="6C97EC5A" w14:textId="77777777" w:rsidR="00B60FD3" w:rsidRPr="00425248" w:rsidRDefault="00B60FD3" w:rsidP="00DE79B5">
            <w:pPr>
              <w:pStyle w:val="TAL"/>
            </w:pPr>
            <w:r w:rsidRPr="00425248">
              <w:t>LTE FDD, NR 15 kHz SSB SCS, 10 MHz bandwidth, FDD duplex mode</w:t>
            </w:r>
          </w:p>
        </w:tc>
      </w:tr>
      <w:tr w:rsidR="00B60FD3" w:rsidRPr="00425248" w14:paraId="52885B02" w14:textId="77777777" w:rsidTr="00DE79B5">
        <w:tc>
          <w:tcPr>
            <w:tcW w:w="2376" w:type="dxa"/>
            <w:tcBorders>
              <w:top w:val="single" w:sz="4" w:space="0" w:color="auto"/>
              <w:left w:val="single" w:sz="4" w:space="0" w:color="auto"/>
              <w:bottom w:val="single" w:sz="4" w:space="0" w:color="auto"/>
              <w:right w:val="single" w:sz="4" w:space="0" w:color="auto"/>
            </w:tcBorders>
            <w:hideMark/>
          </w:tcPr>
          <w:p w14:paraId="6005E08B" w14:textId="77777777" w:rsidR="00B60FD3" w:rsidRPr="00425248" w:rsidRDefault="00B60FD3" w:rsidP="00DE79B5">
            <w:pPr>
              <w:pStyle w:val="TAL"/>
            </w:pPr>
            <w:r w:rsidRPr="00425248">
              <w:t>4.5.6.1.1-2</w:t>
            </w:r>
          </w:p>
        </w:tc>
        <w:tc>
          <w:tcPr>
            <w:tcW w:w="7481" w:type="dxa"/>
            <w:tcBorders>
              <w:top w:val="single" w:sz="4" w:space="0" w:color="auto"/>
              <w:left w:val="single" w:sz="4" w:space="0" w:color="auto"/>
              <w:bottom w:val="single" w:sz="4" w:space="0" w:color="auto"/>
              <w:right w:val="single" w:sz="4" w:space="0" w:color="auto"/>
            </w:tcBorders>
            <w:hideMark/>
          </w:tcPr>
          <w:p w14:paraId="5C84178D" w14:textId="77777777" w:rsidR="00B60FD3" w:rsidRPr="00425248" w:rsidRDefault="00B60FD3" w:rsidP="00DE79B5">
            <w:pPr>
              <w:pStyle w:val="TAL"/>
            </w:pPr>
            <w:r w:rsidRPr="00425248">
              <w:t>LTE FDD, NR 15 kHz SSB SCS, 10 MHz bandwidth, TDD duplex mode</w:t>
            </w:r>
          </w:p>
        </w:tc>
      </w:tr>
      <w:tr w:rsidR="00B60FD3" w:rsidRPr="00425248" w14:paraId="7EF0174B" w14:textId="77777777" w:rsidTr="00DE79B5">
        <w:tc>
          <w:tcPr>
            <w:tcW w:w="2376" w:type="dxa"/>
            <w:tcBorders>
              <w:top w:val="single" w:sz="4" w:space="0" w:color="auto"/>
              <w:left w:val="single" w:sz="4" w:space="0" w:color="auto"/>
              <w:bottom w:val="single" w:sz="4" w:space="0" w:color="auto"/>
              <w:right w:val="single" w:sz="4" w:space="0" w:color="auto"/>
            </w:tcBorders>
            <w:hideMark/>
          </w:tcPr>
          <w:p w14:paraId="54182CF3" w14:textId="77777777" w:rsidR="00B60FD3" w:rsidRPr="00425248" w:rsidRDefault="00B60FD3" w:rsidP="00DE79B5">
            <w:pPr>
              <w:pStyle w:val="TAL"/>
            </w:pPr>
            <w:r w:rsidRPr="00425248">
              <w:t>4.5.6.1.1-3</w:t>
            </w:r>
          </w:p>
        </w:tc>
        <w:tc>
          <w:tcPr>
            <w:tcW w:w="7481" w:type="dxa"/>
            <w:tcBorders>
              <w:top w:val="single" w:sz="4" w:space="0" w:color="auto"/>
              <w:left w:val="single" w:sz="4" w:space="0" w:color="auto"/>
              <w:bottom w:val="single" w:sz="4" w:space="0" w:color="auto"/>
              <w:right w:val="single" w:sz="4" w:space="0" w:color="auto"/>
            </w:tcBorders>
            <w:hideMark/>
          </w:tcPr>
          <w:p w14:paraId="3E813C38" w14:textId="77777777" w:rsidR="00B60FD3" w:rsidRPr="00425248" w:rsidRDefault="00B60FD3" w:rsidP="00DE79B5">
            <w:pPr>
              <w:pStyle w:val="TAL"/>
            </w:pPr>
            <w:r w:rsidRPr="00425248">
              <w:t>LTE FDD, NR 30 kHz SSB SCS, 40 MHz bandwidth, TDD duplex mode</w:t>
            </w:r>
          </w:p>
        </w:tc>
      </w:tr>
      <w:tr w:rsidR="00B60FD3" w:rsidRPr="00425248" w14:paraId="32BCD9E0" w14:textId="77777777" w:rsidTr="00DE79B5">
        <w:tc>
          <w:tcPr>
            <w:tcW w:w="2376" w:type="dxa"/>
            <w:tcBorders>
              <w:top w:val="single" w:sz="4" w:space="0" w:color="auto"/>
              <w:left w:val="single" w:sz="4" w:space="0" w:color="auto"/>
              <w:bottom w:val="single" w:sz="4" w:space="0" w:color="auto"/>
              <w:right w:val="single" w:sz="4" w:space="0" w:color="auto"/>
            </w:tcBorders>
            <w:hideMark/>
          </w:tcPr>
          <w:p w14:paraId="5BBA881D" w14:textId="77777777" w:rsidR="00B60FD3" w:rsidRPr="00425248" w:rsidRDefault="00B60FD3" w:rsidP="00DE79B5">
            <w:pPr>
              <w:pStyle w:val="TAL"/>
            </w:pPr>
            <w:r w:rsidRPr="00425248">
              <w:t>4.5.6.1.1-4</w:t>
            </w:r>
          </w:p>
        </w:tc>
        <w:tc>
          <w:tcPr>
            <w:tcW w:w="7481" w:type="dxa"/>
            <w:tcBorders>
              <w:top w:val="single" w:sz="4" w:space="0" w:color="auto"/>
              <w:left w:val="single" w:sz="4" w:space="0" w:color="auto"/>
              <w:bottom w:val="single" w:sz="4" w:space="0" w:color="auto"/>
              <w:right w:val="single" w:sz="4" w:space="0" w:color="auto"/>
            </w:tcBorders>
            <w:hideMark/>
          </w:tcPr>
          <w:p w14:paraId="1E04A1B8" w14:textId="77777777" w:rsidR="00B60FD3" w:rsidRPr="00425248" w:rsidRDefault="00B60FD3" w:rsidP="00DE79B5">
            <w:pPr>
              <w:pStyle w:val="TAL"/>
            </w:pPr>
            <w:r w:rsidRPr="00425248">
              <w:t>LTE TDD, NR 15 kHz SSB SCS, 10 MHz bandwidth, FDD duplex mode</w:t>
            </w:r>
          </w:p>
        </w:tc>
      </w:tr>
      <w:tr w:rsidR="00B60FD3" w:rsidRPr="00425248" w14:paraId="01C5693D" w14:textId="77777777" w:rsidTr="00DE79B5">
        <w:tc>
          <w:tcPr>
            <w:tcW w:w="2376" w:type="dxa"/>
            <w:tcBorders>
              <w:top w:val="single" w:sz="4" w:space="0" w:color="auto"/>
              <w:left w:val="single" w:sz="4" w:space="0" w:color="auto"/>
              <w:bottom w:val="single" w:sz="4" w:space="0" w:color="auto"/>
              <w:right w:val="single" w:sz="4" w:space="0" w:color="auto"/>
            </w:tcBorders>
            <w:hideMark/>
          </w:tcPr>
          <w:p w14:paraId="11FF2B89" w14:textId="77777777" w:rsidR="00B60FD3" w:rsidRPr="00425248" w:rsidRDefault="00B60FD3" w:rsidP="00DE79B5">
            <w:pPr>
              <w:pStyle w:val="TAL"/>
            </w:pPr>
            <w:r w:rsidRPr="00425248">
              <w:t>4.5.6.1.1-5</w:t>
            </w:r>
          </w:p>
        </w:tc>
        <w:tc>
          <w:tcPr>
            <w:tcW w:w="7481" w:type="dxa"/>
            <w:tcBorders>
              <w:top w:val="single" w:sz="4" w:space="0" w:color="auto"/>
              <w:left w:val="single" w:sz="4" w:space="0" w:color="auto"/>
              <w:bottom w:val="single" w:sz="4" w:space="0" w:color="auto"/>
              <w:right w:val="single" w:sz="4" w:space="0" w:color="auto"/>
            </w:tcBorders>
            <w:hideMark/>
          </w:tcPr>
          <w:p w14:paraId="0535F35A" w14:textId="77777777" w:rsidR="00B60FD3" w:rsidRPr="00425248" w:rsidRDefault="00B60FD3" w:rsidP="00DE79B5">
            <w:pPr>
              <w:pStyle w:val="TAL"/>
            </w:pPr>
            <w:r w:rsidRPr="00425248">
              <w:t>LTE TDD, NR 15 kHz SSB SCS, 10 MHz bandwidth, TDD duplex mode</w:t>
            </w:r>
          </w:p>
        </w:tc>
      </w:tr>
      <w:tr w:rsidR="00B60FD3" w:rsidRPr="00425248" w14:paraId="07F4C0C0" w14:textId="77777777" w:rsidTr="00DE79B5">
        <w:tc>
          <w:tcPr>
            <w:tcW w:w="2376" w:type="dxa"/>
            <w:tcBorders>
              <w:top w:val="single" w:sz="4" w:space="0" w:color="auto"/>
              <w:left w:val="single" w:sz="4" w:space="0" w:color="auto"/>
              <w:bottom w:val="single" w:sz="4" w:space="0" w:color="auto"/>
              <w:right w:val="single" w:sz="4" w:space="0" w:color="auto"/>
            </w:tcBorders>
            <w:hideMark/>
          </w:tcPr>
          <w:p w14:paraId="0D62FCB7" w14:textId="77777777" w:rsidR="00B60FD3" w:rsidRPr="00425248" w:rsidRDefault="00B60FD3" w:rsidP="00DE79B5">
            <w:pPr>
              <w:pStyle w:val="TAL"/>
            </w:pPr>
            <w:r w:rsidRPr="00425248">
              <w:t>4.5.6.1.1-6</w:t>
            </w:r>
          </w:p>
        </w:tc>
        <w:tc>
          <w:tcPr>
            <w:tcW w:w="7481" w:type="dxa"/>
            <w:tcBorders>
              <w:top w:val="single" w:sz="4" w:space="0" w:color="auto"/>
              <w:left w:val="single" w:sz="4" w:space="0" w:color="auto"/>
              <w:bottom w:val="single" w:sz="4" w:space="0" w:color="auto"/>
              <w:right w:val="single" w:sz="4" w:space="0" w:color="auto"/>
            </w:tcBorders>
            <w:hideMark/>
          </w:tcPr>
          <w:p w14:paraId="2985AAC3" w14:textId="77777777" w:rsidR="00B60FD3" w:rsidRPr="00425248" w:rsidRDefault="00B60FD3" w:rsidP="00DE79B5">
            <w:pPr>
              <w:pStyle w:val="TAL"/>
            </w:pPr>
            <w:r w:rsidRPr="00425248">
              <w:t>LTE TDD, NR 30 kHz SSB SCS, 40 MHz bandwidth, TDD duplex mode</w:t>
            </w:r>
          </w:p>
        </w:tc>
      </w:tr>
      <w:tr w:rsidR="00B60FD3" w:rsidRPr="00425248" w14:paraId="4A3BFD10" w14:textId="77777777" w:rsidTr="00DE79B5">
        <w:tc>
          <w:tcPr>
            <w:tcW w:w="9857" w:type="dxa"/>
            <w:gridSpan w:val="2"/>
            <w:tcBorders>
              <w:top w:val="single" w:sz="4" w:space="0" w:color="auto"/>
              <w:left w:val="single" w:sz="4" w:space="0" w:color="auto"/>
              <w:bottom w:val="single" w:sz="4" w:space="0" w:color="auto"/>
              <w:right w:val="single" w:sz="4" w:space="0" w:color="auto"/>
            </w:tcBorders>
            <w:hideMark/>
          </w:tcPr>
          <w:p w14:paraId="53934B48" w14:textId="77777777" w:rsidR="00B60FD3" w:rsidRPr="00425248" w:rsidRDefault="00B60FD3" w:rsidP="00DE79B5">
            <w:pPr>
              <w:pStyle w:val="TAN"/>
            </w:pPr>
            <w:r w:rsidRPr="00425248">
              <w:t>Note 1: The UE is only required to be tested in one of the supported test configurations.</w:t>
            </w:r>
          </w:p>
          <w:p w14:paraId="54BBF893" w14:textId="77777777" w:rsidR="00B60FD3" w:rsidRPr="00425248" w:rsidRDefault="00B60FD3" w:rsidP="00DE79B5">
            <w:pPr>
              <w:pStyle w:val="TAN"/>
            </w:pPr>
            <w:r w:rsidRPr="00425248">
              <w:t>Note 2: A UE which fulfils the requirements in test case 4.5.6.1.2 can skip the test cases in 4.5.6.1.1.</w:t>
            </w:r>
          </w:p>
        </w:tc>
      </w:tr>
    </w:tbl>
    <w:p w14:paraId="7A682A99" w14:textId="77777777" w:rsidR="00B60FD3" w:rsidRPr="00425248" w:rsidRDefault="00B60FD3" w:rsidP="00B60FD3">
      <w:pPr>
        <w:rPr>
          <w:rFonts w:eastAsia="宋体"/>
        </w:rPr>
      </w:pPr>
    </w:p>
    <w:p w14:paraId="09371CFB" w14:textId="77777777" w:rsidR="00B60FD3" w:rsidRPr="00425248" w:rsidRDefault="00B60FD3" w:rsidP="00B60FD3">
      <w:pPr>
        <w:rPr>
          <w:lang w:eastAsia="sv-SE"/>
        </w:rPr>
      </w:pPr>
      <w:r w:rsidRPr="00425248">
        <w:rPr>
          <w:lang w:eastAsia="sv-SE"/>
        </w:rPr>
        <w:t>Configure the test equipment and the DUT according to the parameters in Table 4.5.6.1.1.4.1-2.</w:t>
      </w:r>
    </w:p>
    <w:p w14:paraId="225F8428" w14:textId="77777777" w:rsidR="00B60FD3" w:rsidRPr="00425248" w:rsidRDefault="00B60FD3" w:rsidP="00B60FD3">
      <w:pPr>
        <w:pStyle w:val="TH"/>
      </w:pPr>
      <w:r w:rsidRPr="00425248">
        <w:t>Table 4.5.6.1.1.4.1-2: Initial conditions for FR1 DCI-based DL active BWP 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60FD3" w:rsidRPr="00425248" w14:paraId="73E53491" w14:textId="77777777" w:rsidTr="00DE79B5">
        <w:trPr>
          <w:jc w:val="center"/>
        </w:trPr>
        <w:tc>
          <w:tcPr>
            <w:tcW w:w="1701" w:type="dxa"/>
            <w:shd w:val="clear" w:color="auto" w:fill="auto"/>
          </w:tcPr>
          <w:p w14:paraId="455DA422" w14:textId="77777777" w:rsidR="00B60FD3" w:rsidRPr="00425248" w:rsidRDefault="00B60FD3" w:rsidP="00DE79B5">
            <w:pPr>
              <w:pStyle w:val="TAH"/>
            </w:pPr>
            <w:r w:rsidRPr="00425248">
              <w:t>Parameter</w:t>
            </w:r>
          </w:p>
        </w:tc>
        <w:tc>
          <w:tcPr>
            <w:tcW w:w="3943" w:type="dxa"/>
            <w:gridSpan w:val="2"/>
            <w:shd w:val="clear" w:color="auto" w:fill="auto"/>
          </w:tcPr>
          <w:p w14:paraId="346E8FA2" w14:textId="77777777" w:rsidR="00B60FD3" w:rsidRPr="00425248" w:rsidRDefault="00B60FD3" w:rsidP="00DE79B5">
            <w:pPr>
              <w:pStyle w:val="TAH"/>
            </w:pPr>
            <w:r w:rsidRPr="00425248">
              <w:t>Value</w:t>
            </w:r>
          </w:p>
        </w:tc>
        <w:tc>
          <w:tcPr>
            <w:tcW w:w="3961" w:type="dxa"/>
          </w:tcPr>
          <w:p w14:paraId="1089072E" w14:textId="77777777" w:rsidR="00B60FD3" w:rsidRPr="00425248" w:rsidRDefault="00B60FD3" w:rsidP="00DE79B5">
            <w:pPr>
              <w:pStyle w:val="TAH"/>
            </w:pPr>
            <w:r w:rsidRPr="00425248">
              <w:t>Comment</w:t>
            </w:r>
          </w:p>
        </w:tc>
      </w:tr>
      <w:tr w:rsidR="00B60FD3" w:rsidRPr="00425248" w14:paraId="4BDE5A46" w14:textId="77777777" w:rsidTr="00DE79B5">
        <w:trPr>
          <w:jc w:val="center"/>
        </w:trPr>
        <w:tc>
          <w:tcPr>
            <w:tcW w:w="1701" w:type="dxa"/>
            <w:shd w:val="clear" w:color="auto" w:fill="auto"/>
          </w:tcPr>
          <w:p w14:paraId="3B1E9C1B" w14:textId="77777777" w:rsidR="00B60FD3" w:rsidRPr="00425248" w:rsidRDefault="00B60FD3" w:rsidP="00DE79B5">
            <w:pPr>
              <w:pStyle w:val="TAL"/>
            </w:pPr>
            <w:r w:rsidRPr="00425248">
              <w:t>Test environment</w:t>
            </w:r>
          </w:p>
        </w:tc>
        <w:tc>
          <w:tcPr>
            <w:tcW w:w="3943" w:type="dxa"/>
            <w:gridSpan w:val="2"/>
            <w:shd w:val="clear" w:color="auto" w:fill="auto"/>
          </w:tcPr>
          <w:p w14:paraId="20579459" w14:textId="77777777" w:rsidR="00B60FD3" w:rsidRPr="00425248" w:rsidRDefault="00B60FD3" w:rsidP="00DE79B5">
            <w:pPr>
              <w:pStyle w:val="TAL"/>
            </w:pPr>
            <w:r w:rsidRPr="00425248">
              <w:t>NC</w:t>
            </w:r>
          </w:p>
        </w:tc>
        <w:tc>
          <w:tcPr>
            <w:tcW w:w="3961" w:type="dxa"/>
          </w:tcPr>
          <w:p w14:paraId="5AE2DA52" w14:textId="77777777" w:rsidR="00B60FD3" w:rsidRPr="00425248" w:rsidRDefault="00B60FD3" w:rsidP="00DE79B5">
            <w:pPr>
              <w:pStyle w:val="TAL"/>
            </w:pPr>
            <w:r w:rsidRPr="00425248">
              <w:t>As specified in TS 38.508-1 [14] clause 4.1.</w:t>
            </w:r>
          </w:p>
        </w:tc>
      </w:tr>
      <w:tr w:rsidR="00B60FD3" w:rsidRPr="00425248" w14:paraId="70991C50" w14:textId="77777777" w:rsidTr="00DE79B5">
        <w:trPr>
          <w:jc w:val="center"/>
        </w:trPr>
        <w:tc>
          <w:tcPr>
            <w:tcW w:w="1701" w:type="dxa"/>
            <w:shd w:val="clear" w:color="auto" w:fill="auto"/>
          </w:tcPr>
          <w:p w14:paraId="2C3A0B25" w14:textId="77777777" w:rsidR="00B60FD3" w:rsidRPr="00425248" w:rsidRDefault="00B60FD3" w:rsidP="00DE79B5">
            <w:pPr>
              <w:pStyle w:val="TAL"/>
            </w:pPr>
            <w:r w:rsidRPr="00425248">
              <w:t>Test frequencies</w:t>
            </w:r>
          </w:p>
        </w:tc>
        <w:tc>
          <w:tcPr>
            <w:tcW w:w="7904" w:type="dxa"/>
            <w:gridSpan w:val="3"/>
            <w:shd w:val="clear" w:color="auto" w:fill="auto"/>
          </w:tcPr>
          <w:p w14:paraId="49CA4A81" w14:textId="77777777" w:rsidR="00B60FD3" w:rsidRPr="00425248" w:rsidRDefault="00B60FD3" w:rsidP="00DE79B5">
            <w:pPr>
              <w:pStyle w:val="TAL"/>
            </w:pPr>
            <w:r w:rsidRPr="00425248">
              <w:t>As specified in Annex E, Table E.4-1 and TS 38.508-1 [14] clause 4.3.1.</w:t>
            </w:r>
          </w:p>
        </w:tc>
      </w:tr>
      <w:tr w:rsidR="00B60FD3" w:rsidRPr="00425248" w14:paraId="51CA9E6A" w14:textId="77777777" w:rsidTr="00DE79B5">
        <w:trPr>
          <w:jc w:val="center"/>
        </w:trPr>
        <w:tc>
          <w:tcPr>
            <w:tcW w:w="1701" w:type="dxa"/>
            <w:shd w:val="clear" w:color="auto" w:fill="auto"/>
          </w:tcPr>
          <w:p w14:paraId="3CE02704" w14:textId="77777777" w:rsidR="00B60FD3" w:rsidRPr="00425248" w:rsidRDefault="00B60FD3" w:rsidP="00DE79B5">
            <w:pPr>
              <w:pStyle w:val="TAL"/>
            </w:pPr>
            <w:r w:rsidRPr="00425248">
              <w:t>Channel bandwidth</w:t>
            </w:r>
          </w:p>
        </w:tc>
        <w:tc>
          <w:tcPr>
            <w:tcW w:w="7904" w:type="dxa"/>
            <w:gridSpan w:val="3"/>
            <w:shd w:val="clear" w:color="auto" w:fill="auto"/>
          </w:tcPr>
          <w:p w14:paraId="7E45AB54" w14:textId="77777777" w:rsidR="00B60FD3" w:rsidRPr="00425248" w:rsidRDefault="00B60FD3" w:rsidP="00DE79B5">
            <w:pPr>
              <w:pStyle w:val="TAL"/>
            </w:pPr>
            <w:r w:rsidRPr="00425248">
              <w:t>As specified by the test configuration selected from Table 4.5.6.1.1.4.1-1.</w:t>
            </w:r>
          </w:p>
        </w:tc>
      </w:tr>
      <w:tr w:rsidR="00B60FD3" w:rsidRPr="00425248" w14:paraId="3B8A0E3C" w14:textId="77777777" w:rsidTr="00DE79B5">
        <w:trPr>
          <w:jc w:val="center"/>
        </w:trPr>
        <w:tc>
          <w:tcPr>
            <w:tcW w:w="1701" w:type="dxa"/>
            <w:shd w:val="clear" w:color="auto" w:fill="auto"/>
          </w:tcPr>
          <w:p w14:paraId="652C2DBC" w14:textId="77777777" w:rsidR="00B60FD3" w:rsidRPr="00425248" w:rsidRDefault="00B60FD3" w:rsidP="00DE79B5">
            <w:pPr>
              <w:pStyle w:val="TAL"/>
            </w:pPr>
            <w:r w:rsidRPr="00425248">
              <w:t>Propagation conditions</w:t>
            </w:r>
          </w:p>
        </w:tc>
        <w:tc>
          <w:tcPr>
            <w:tcW w:w="3943" w:type="dxa"/>
            <w:gridSpan w:val="2"/>
            <w:shd w:val="clear" w:color="auto" w:fill="auto"/>
          </w:tcPr>
          <w:p w14:paraId="6AE36E58" w14:textId="77777777" w:rsidR="00B60FD3" w:rsidRPr="00425248" w:rsidRDefault="00B60FD3" w:rsidP="00DE79B5">
            <w:pPr>
              <w:pStyle w:val="TAL"/>
            </w:pPr>
            <w:r w:rsidRPr="00425248">
              <w:t>AWGN</w:t>
            </w:r>
          </w:p>
        </w:tc>
        <w:tc>
          <w:tcPr>
            <w:tcW w:w="3961" w:type="dxa"/>
          </w:tcPr>
          <w:p w14:paraId="320D1922" w14:textId="77777777" w:rsidR="00B60FD3" w:rsidRPr="00425248" w:rsidRDefault="00B60FD3" w:rsidP="00DE79B5">
            <w:pPr>
              <w:pStyle w:val="TAL"/>
            </w:pPr>
            <w:r w:rsidRPr="00425248">
              <w:t>As specified in Annex C.2.2</w:t>
            </w:r>
          </w:p>
        </w:tc>
      </w:tr>
      <w:tr w:rsidR="00B60FD3" w:rsidRPr="00425248" w14:paraId="43472A93" w14:textId="77777777" w:rsidTr="00DE79B5">
        <w:trPr>
          <w:trHeight w:val="251"/>
          <w:jc w:val="center"/>
        </w:trPr>
        <w:tc>
          <w:tcPr>
            <w:tcW w:w="1701" w:type="dxa"/>
            <w:vMerge w:val="restart"/>
            <w:shd w:val="clear" w:color="auto" w:fill="auto"/>
          </w:tcPr>
          <w:p w14:paraId="3A50E851" w14:textId="77777777" w:rsidR="00B60FD3" w:rsidRPr="00425248" w:rsidRDefault="00B60FD3" w:rsidP="00DE79B5">
            <w:pPr>
              <w:pStyle w:val="TAL"/>
            </w:pPr>
            <w:r w:rsidRPr="00425248">
              <w:t>Connection Diagram</w:t>
            </w:r>
          </w:p>
        </w:tc>
        <w:tc>
          <w:tcPr>
            <w:tcW w:w="1134" w:type="dxa"/>
            <w:shd w:val="clear" w:color="auto" w:fill="auto"/>
          </w:tcPr>
          <w:p w14:paraId="4CED4111" w14:textId="77777777" w:rsidR="00B60FD3" w:rsidRPr="00425248" w:rsidRDefault="00B60FD3" w:rsidP="00DE79B5">
            <w:pPr>
              <w:pStyle w:val="TAL"/>
            </w:pPr>
            <w:r w:rsidRPr="00425248">
              <w:t>TE Part</w:t>
            </w:r>
          </w:p>
        </w:tc>
        <w:tc>
          <w:tcPr>
            <w:tcW w:w="2809" w:type="dxa"/>
            <w:shd w:val="clear" w:color="auto" w:fill="auto"/>
          </w:tcPr>
          <w:p w14:paraId="44E61A9E" w14:textId="77777777" w:rsidR="00B60FD3" w:rsidRPr="00425248" w:rsidRDefault="00B60FD3" w:rsidP="00DE79B5">
            <w:pPr>
              <w:pStyle w:val="TAL"/>
            </w:pPr>
            <w:r w:rsidRPr="00425248">
              <w:t>A.3.1.8.2</w:t>
            </w:r>
          </w:p>
        </w:tc>
        <w:tc>
          <w:tcPr>
            <w:tcW w:w="3961" w:type="dxa"/>
            <w:vMerge w:val="restart"/>
          </w:tcPr>
          <w:p w14:paraId="4A97F963" w14:textId="77777777" w:rsidR="00B60FD3" w:rsidRPr="00425248" w:rsidRDefault="00B60FD3" w:rsidP="00DE79B5">
            <w:pPr>
              <w:pStyle w:val="TAL"/>
            </w:pPr>
            <w:r w:rsidRPr="00425248">
              <w:t>As specified in TS 38.508-1 [14] Annex A.</w:t>
            </w:r>
          </w:p>
        </w:tc>
      </w:tr>
      <w:tr w:rsidR="00B60FD3" w:rsidRPr="00425248" w14:paraId="7E066F82" w14:textId="77777777" w:rsidTr="00DE79B5">
        <w:trPr>
          <w:trHeight w:val="250"/>
          <w:jc w:val="center"/>
        </w:trPr>
        <w:tc>
          <w:tcPr>
            <w:tcW w:w="1701" w:type="dxa"/>
            <w:vMerge/>
            <w:shd w:val="clear" w:color="auto" w:fill="auto"/>
          </w:tcPr>
          <w:p w14:paraId="1C391A8D" w14:textId="77777777" w:rsidR="00B60FD3" w:rsidRPr="00425248" w:rsidRDefault="00B60FD3" w:rsidP="00DE79B5">
            <w:pPr>
              <w:pStyle w:val="TAL"/>
            </w:pPr>
          </w:p>
        </w:tc>
        <w:tc>
          <w:tcPr>
            <w:tcW w:w="1134" w:type="dxa"/>
            <w:shd w:val="clear" w:color="auto" w:fill="auto"/>
          </w:tcPr>
          <w:p w14:paraId="55BC6232" w14:textId="77777777" w:rsidR="00B60FD3" w:rsidRPr="00425248" w:rsidRDefault="00B60FD3" w:rsidP="00DE79B5">
            <w:pPr>
              <w:pStyle w:val="TAL"/>
            </w:pPr>
            <w:r w:rsidRPr="00425248">
              <w:t>DUT Part</w:t>
            </w:r>
          </w:p>
        </w:tc>
        <w:tc>
          <w:tcPr>
            <w:tcW w:w="2809" w:type="dxa"/>
            <w:shd w:val="clear" w:color="auto" w:fill="auto"/>
          </w:tcPr>
          <w:p w14:paraId="3710033D" w14:textId="77777777" w:rsidR="00B60FD3" w:rsidRPr="00425248" w:rsidRDefault="00B60FD3" w:rsidP="00DE79B5">
            <w:pPr>
              <w:pStyle w:val="TAL"/>
            </w:pPr>
            <w:r w:rsidRPr="00425248">
              <w:t>A.3.2.3.4</w:t>
            </w:r>
          </w:p>
        </w:tc>
        <w:tc>
          <w:tcPr>
            <w:tcW w:w="3961" w:type="dxa"/>
            <w:vMerge/>
          </w:tcPr>
          <w:p w14:paraId="7C590449" w14:textId="77777777" w:rsidR="00B60FD3" w:rsidRPr="00425248" w:rsidRDefault="00B60FD3" w:rsidP="00DE79B5">
            <w:pPr>
              <w:pStyle w:val="TAL"/>
            </w:pPr>
          </w:p>
        </w:tc>
      </w:tr>
      <w:tr w:rsidR="00B60FD3" w:rsidRPr="00425248" w14:paraId="0DBED7F7" w14:textId="77777777" w:rsidTr="00DE79B5">
        <w:trPr>
          <w:jc w:val="center"/>
        </w:trPr>
        <w:tc>
          <w:tcPr>
            <w:tcW w:w="1701" w:type="dxa"/>
            <w:shd w:val="clear" w:color="auto" w:fill="auto"/>
          </w:tcPr>
          <w:p w14:paraId="57F0CC54" w14:textId="77777777" w:rsidR="00B60FD3" w:rsidRPr="00425248" w:rsidRDefault="00B60FD3" w:rsidP="00DE79B5">
            <w:pPr>
              <w:pStyle w:val="TAL"/>
            </w:pPr>
            <w:r w:rsidRPr="00425248">
              <w:t>Exceptions to connection diagram</w:t>
            </w:r>
          </w:p>
        </w:tc>
        <w:tc>
          <w:tcPr>
            <w:tcW w:w="3943" w:type="dxa"/>
            <w:gridSpan w:val="2"/>
            <w:shd w:val="clear" w:color="auto" w:fill="auto"/>
          </w:tcPr>
          <w:p w14:paraId="4BDBA754" w14:textId="77777777" w:rsidR="00B60FD3" w:rsidRPr="00425248" w:rsidRDefault="00B60FD3" w:rsidP="00DE79B5">
            <w:pPr>
              <w:pStyle w:val="TAL"/>
            </w:pPr>
            <w:r w:rsidRPr="00425248">
              <w:t>- For 4Rx capable UEs without any 2Rx RF bands use A.3.2.5.2 for DUT part and A.3.1.8.4 for TE part.</w:t>
            </w:r>
          </w:p>
        </w:tc>
        <w:tc>
          <w:tcPr>
            <w:tcW w:w="3961" w:type="dxa"/>
          </w:tcPr>
          <w:p w14:paraId="44AF222C" w14:textId="77777777" w:rsidR="00B60FD3" w:rsidRPr="00425248" w:rsidRDefault="00B60FD3" w:rsidP="00DE79B5">
            <w:pPr>
              <w:pStyle w:val="TAL"/>
            </w:pPr>
          </w:p>
        </w:tc>
      </w:tr>
    </w:tbl>
    <w:p w14:paraId="6D6FDA5F" w14:textId="77777777" w:rsidR="00B60FD3" w:rsidRPr="00425248" w:rsidRDefault="00B60FD3" w:rsidP="00B60FD3">
      <w:pPr>
        <w:rPr>
          <w:lang w:eastAsia="sv-SE"/>
        </w:rPr>
      </w:pPr>
    </w:p>
    <w:p w14:paraId="77195ED4" w14:textId="77777777" w:rsidR="00B60FD3" w:rsidRPr="00425248" w:rsidRDefault="00B60FD3" w:rsidP="00B60FD3">
      <w:pPr>
        <w:pStyle w:val="B1"/>
      </w:pPr>
      <w:r w:rsidRPr="00425248">
        <w:t>1. The general test parameter settings are set up according to Table 4.5.6.1.1.4.1-3.</w:t>
      </w:r>
    </w:p>
    <w:p w14:paraId="2357CFA5" w14:textId="77777777" w:rsidR="00B60FD3" w:rsidRPr="00425248" w:rsidRDefault="00B60FD3" w:rsidP="00B60FD3">
      <w:pPr>
        <w:pStyle w:val="B1"/>
      </w:pPr>
      <w:r w:rsidRPr="00425248">
        <w:t>2. Message contents are defined in clause 4.5.6.1.1.4.3.</w:t>
      </w:r>
    </w:p>
    <w:p w14:paraId="7AC5C4AE" w14:textId="77777777" w:rsidR="00B60FD3" w:rsidRPr="00425248" w:rsidRDefault="00B60FD3" w:rsidP="00B60FD3">
      <w:pPr>
        <w:pStyle w:val="B1"/>
      </w:pPr>
      <w:r w:rsidRPr="00425248">
        <w:t xml:space="preserve">3. The test scenario comprises of one E-UTRA PCell (Cell 1), and one NR PSCell (Cell 2). The power levels and settings for Cell 1 are set according to Annex A.6. Cell 2 are configured according to Annex C.1.2 and C.1.3. </w:t>
      </w:r>
    </w:p>
    <w:p w14:paraId="10173BF4" w14:textId="77777777" w:rsidR="00B60FD3" w:rsidRPr="00425248" w:rsidRDefault="00B60FD3" w:rsidP="00B60FD3">
      <w:pPr>
        <w:pStyle w:val="TH"/>
        <w:rPr>
          <w:rFonts w:eastAsia="宋体"/>
        </w:rPr>
      </w:pPr>
      <w:r w:rsidRPr="00425248">
        <w:lastRenderedPageBreak/>
        <w:t>Table 4.5.6.1.1.4.1-3: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60FD3" w:rsidRPr="00425248" w14:paraId="178A9C31"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63B31D" w14:textId="77777777" w:rsidR="00B60FD3" w:rsidRPr="00425248" w:rsidRDefault="00B60FD3" w:rsidP="00DE79B5">
            <w:pPr>
              <w:pStyle w:val="TAH"/>
              <w:rPr>
                <w:lang w:eastAsia="ja-JP"/>
              </w:rPr>
            </w:pPr>
            <w:r w:rsidRPr="00425248">
              <w:t>Parameter</w:t>
            </w:r>
          </w:p>
        </w:tc>
        <w:tc>
          <w:tcPr>
            <w:tcW w:w="709" w:type="dxa"/>
            <w:tcBorders>
              <w:top w:val="single" w:sz="4" w:space="0" w:color="auto"/>
              <w:left w:val="single" w:sz="4" w:space="0" w:color="auto"/>
              <w:bottom w:val="single" w:sz="4" w:space="0" w:color="auto"/>
              <w:right w:val="single" w:sz="4" w:space="0" w:color="auto"/>
            </w:tcBorders>
            <w:hideMark/>
          </w:tcPr>
          <w:p w14:paraId="19DB5793" w14:textId="77777777" w:rsidR="00B60FD3" w:rsidRPr="00425248" w:rsidRDefault="00B60FD3" w:rsidP="00DE79B5">
            <w:pPr>
              <w:pStyle w:val="TAH"/>
              <w:rPr>
                <w:lang w:eastAsia="ja-JP"/>
              </w:rPr>
            </w:pPr>
            <w:r w:rsidRPr="00425248">
              <w:t>Unit</w:t>
            </w:r>
          </w:p>
        </w:tc>
        <w:tc>
          <w:tcPr>
            <w:tcW w:w="2977" w:type="dxa"/>
            <w:tcBorders>
              <w:top w:val="single" w:sz="4" w:space="0" w:color="auto"/>
              <w:left w:val="single" w:sz="4" w:space="0" w:color="auto"/>
              <w:bottom w:val="single" w:sz="4" w:space="0" w:color="auto"/>
              <w:right w:val="single" w:sz="4" w:space="0" w:color="auto"/>
            </w:tcBorders>
            <w:hideMark/>
          </w:tcPr>
          <w:p w14:paraId="0EBB556F" w14:textId="77777777" w:rsidR="00B60FD3" w:rsidRPr="00425248" w:rsidRDefault="00B60FD3" w:rsidP="00DE79B5">
            <w:pPr>
              <w:pStyle w:val="TAH"/>
              <w:rPr>
                <w:lang w:eastAsia="ja-JP"/>
              </w:rPr>
            </w:pPr>
            <w:r w:rsidRPr="00425248">
              <w:t>Value</w:t>
            </w:r>
          </w:p>
        </w:tc>
        <w:tc>
          <w:tcPr>
            <w:tcW w:w="3652" w:type="dxa"/>
            <w:tcBorders>
              <w:top w:val="single" w:sz="4" w:space="0" w:color="auto"/>
              <w:left w:val="single" w:sz="4" w:space="0" w:color="auto"/>
              <w:bottom w:val="single" w:sz="4" w:space="0" w:color="auto"/>
              <w:right w:val="single" w:sz="4" w:space="0" w:color="auto"/>
            </w:tcBorders>
            <w:hideMark/>
          </w:tcPr>
          <w:p w14:paraId="43C92B30" w14:textId="77777777" w:rsidR="00B60FD3" w:rsidRPr="00425248" w:rsidRDefault="00B60FD3" w:rsidP="00DE79B5">
            <w:pPr>
              <w:pStyle w:val="TAH"/>
              <w:rPr>
                <w:lang w:eastAsia="ja-JP"/>
              </w:rPr>
            </w:pPr>
            <w:r w:rsidRPr="00425248">
              <w:t>Comment</w:t>
            </w:r>
          </w:p>
        </w:tc>
      </w:tr>
      <w:tr w:rsidR="00B60FD3" w:rsidRPr="00425248" w14:paraId="15F09A54"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96CFC7" w14:textId="77777777" w:rsidR="00B60FD3" w:rsidRPr="00425248" w:rsidRDefault="00B60FD3" w:rsidP="00DE79B5">
            <w:pPr>
              <w:pStyle w:val="TAL"/>
              <w:rPr>
                <w:lang w:eastAsia="ja-JP"/>
              </w:rPr>
            </w:pPr>
            <w:r w:rsidRPr="00425248">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3ADE62D" w14:textId="77777777" w:rsidR="00B60FD3" w:rsidRPr="00425248" w:rsidRDefault="00B60FD3" w:rsidP="00DE79B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16420DD" w14:textId="77777777" w:rsidR="00B60FD3" w:rsidRPr="00425248" w:rsidRDefault="00B60FD3" w:rsidP="00DE79B5">
            <w:pPr>
              <w:pStyle w:val="TAC"/>
            </w:pPr>
            <w:r w:rsidRPr="00425248">
              <w:t>1</w:t>
            </w:r>
          </w:p>
        </w:tc>
        <w:tc>
          <w:tcPr>
            <w:tcW w:w="3652" w:type="dxa"/>
            <w:tcBorders>
              <w:top w:val="single" w:sz="4" w:space="0" w:color="auto"/>
              <w:left w:val="single" w:sz="4" w:space="0" w:color="auto"/>
              <w:bottom w:val="single" w:sz="4" w:space="0" w:color="auto"/>
              <w:right w:val="single" w:sz="4" w:space="0" w:color="auto"/>
            </w:tcBorders>
            <w:hideMark/>
          </w:tcPr>
          <w:p w14:paraId="594DBA4A" w14:textId="77777777" w:rsidR="00B60FD3" w:rsidRPr="00425248" w:rsidRDefault="00B60FD3" w:rsidP="00DE79B5">
            <w:pPr>
              <w:pStyle w:val="TAL"/>
              <w:rPr>
                <w:lang w:eastAsia="ja-JP"/>
              </w:rPr>
            </w:pPr>
            <w:r w:rsidRPr="00425248">
              <w:t>One E-UTRA radio channel is used for this test</w:t>
            </w:r>
          </w:p>
        </w:tc>
      </w:tr>
      <w:tr w:rsidR="00B60FD3" w:rsidRPr="00425248" w14:paraId="359A09AD"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5D3C24" w14:textId="77777777" w:rsidR="00B60FD3" w:rsidRPr="00425248" w:rsidRDefault="00B60FD3" w:rsidP="00DE79B5">
            <w:pPr>
              <w:pStyle w:val="TAL"/>
            </w:pPr>
            <w:r w:rsidRPr="00425248">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5D910AF" w14:textId="77777777" w:rsidR="00B60FD3" w:rsidRPr="00425248" w:rsidRDefault="00B60FD3" w:rsidP="00DE79B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620116" w14:textId="77777777" w:rsidR="00B60FD3" w:rsidRPr="00425248" w:rsidRDefault="00B60FD3" w:rsidP="00DE79B5">
            <w:pPr>
              <w:pStyle w:val="TAC"/>
            </w:pPr>
            <w:r w:rsidRPr="00425248">
              <w:t>2</w:t>
            </w:r>
          </w:p>
        </w:tc>
        <w:tc>
          <w:tcPr>
            <w:tcW w:w="3652" w:type="dxa"/>
            <w:tcBorders>
              <w:top w:val="single" w:sz="4" w:space="0" w:color="auto"/>
              <w:left w:val="single" w:sz="4" w:space="0" w:color="auto"/>
              <w:bottom w:val="single" w:sz="4" w:space="0" w:color="auto"/>
              <w:right w:val="single" w:sz="4" w:space="0" w:color="auto"/>
            </w:tcBorders>
            <w:hideMark/>
          </w:tcPr>
          <w:p w14:paraId="01D0780C" w14:textId="77777777" w:rsidR="00B60FD3" w:rsidRPr="00425248" w:rsidRDefault="00B60FD3" w:rsidP="00DE79B5">
            <w:pPr>
              <w:pStyle w:val="TAL"/>
            </w:pPr>
            <w:r w:rsidRPr="00425248">
              <w:t>One NR radio channel is used for this test</w:t>
            </w:r>
          </w:p>
        </w:tc>
      </w:tr>
      <w:tr w:rsidR="00B60FD3" w:rsidRPr="00425248" w14:paraId="1F4460F2"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71F6DB" w14:textId="77777777" w:rsidR="00B60FD3" w:rsidRPr="00425248" w:rsidRDefault="00B60FD3" w:rsidP="00DE79B5">
            <w:pPr>
              <w:pStyle w:val="TAL"/>
              <w:rPr>
                <w:lang w:eastAsia="ja-JP"/>
              </w:rPr>
            </w:pPr>
            <w:r w:rsidRPr="00425248">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C182B91" w14:textId="77777777" w:rsidR="00B60FD3" w:rsidRPr="00425248" w:rsidRDefault="00B60FD3" w:rsidP="00DE79B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4C24D5" w14:textId="77777777" w:rsidR="00B60FD3" w:rsidRPr="00425248" w:rsidRDefault="00B60FD3" w:rsidP="00DE79B5">
            <w:pPr>
              <w:pStyle w:val="TAC"/>
            </w:pPr>
            <w:r w:rsidRPr="00425248">
              <w:t>Cell 1</w:t>
            </w:r>
          </w:p>
        </w:tc>
        <w:tc>
          <w:tcPr>
            <w:tcW w:w="3652" w:type="dxa"/>
            <w:tcBorders>
              <w:top w:val="single" w:sz="4" w:space="0" w:color="auto"/>
              <w:left w:val="single" w:sz="4" w:space="0" w:color="auto"/>
              <w:bottom w:val="single" w:sz="4" w:space="0" w:color="auto"/>
              <w:right w:val="single" w:sz="4" w:space="0" w:color="auto"/>
            </w:tcBorders>
            <w:hideMark/>
          </w:tcPr>
          <w:p w14:paraId="322DB9F9" w14:textId="77777777" w:rsidR="00B60FD3" w:rsidRPr="00425248" w:rsidRDefault="00B60FD3" w:rsidP="00DE79B5">
            <w:pPr>
              <w:pStyle w:val="TAL"/>
              <w:rPr>
                <w:lang w:eastAsia="ja-JP"/>
              </w:rPr>
            </w:pPr>
            <w:r w:rsidRPr="00425248">
              <w:t>PCell on RF channel number 1.</w:t>
            </w:r>
          </w:p>
        </w:tc>
      </w:tr>
      <w:tr w:rsidR="00B60FD3" w:rsidRPr="00425248" w14:paraId="501B7E0C"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47F570" w14:textId="77777777" w:rsidR="00B60FD3" w:rsidRPr="00425248" w:rsidRDefault="00B60FD3" w:rsidP="00DE79B5">
            <w:pPr>
              <w:pStyle w:val="TAL"/>
              <w:rPr>
                <w:lang w:eastAsia="ja-JP"/>
              </w:rPr>
            </w:pPr>
            <w:r w:rsidRPr="00425248">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6C9F9523" w14:textId="77777777" w:rsidR="00B60FD3" w:rsidRPr="00425248" w:rsidRDefault="00B60FD3" w:rsidP="00DE79B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295C8C" w14:textId="77777777" w:rsidR="00B60FD3" w:rsidRPr="00425248" w:rsidRDefault="00B60FD3" w:rsidP="00DE79B5">
            <w:pPr>
              <w:pStyle w:val="TAC"/>
            </w:pPr>
            <w:r w:rsidRPr="00425248">
              <w:t>Cell 2</w:t>
            </w:r>
          </w:p>
        </w:tc>
        <w:tc>
          <w:tcPr>
            <w:tcW w:w="3652" w:type="dxa"/>
            <w:tcBorders>
              <w:top w:val="single" w:sz="4" w:space="0" w:color="auto"/>
              <w:left w:val="single" w:sz="4" w:space="0" w:color="auto"/>
              <w:bottom w:val="single" w:sz="4" w:space="0" w:color="auto"/>
              <w:right w:val="single" w:sz="4" w:space="0" w:color="auto"/>
            </w:tcBorders>
            <w:hideMark/>
          </w:tcPr>
          <w:p w14:paraId="6AD03203" w14:textId="77777777" w:rsidR="00B60FD3" w:rsidRPr="00425248" w:rsidRDefault="00B60FD3" w:rsidP="00DE79B5">
            <w:pPr>
              <w:pStyle w:val="TAL"/>
              <w:rPr>
                <w:lang w:eastAsia="ja-JP"/>
              </w:rPr>
            </w:pPr>
            <w:r w:rsidRPr="00425248">
              <w:t>PSCell on RF channel number 2.</w:t>
            </w:r>
          </w:p>
        </w:tc>
      </w:tr>
      <w:tr w:rsidR="00B60FD3" w:rsidRPr="00425248" w14:paraId="61185A30"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BF6DFF" w14:textId="77777777" w:rsidR="00B60FD3" w:rsidRPr="00425248" w:rsidRDefault="00B60FD3" w:rsidP="00DE79B5">
            <w:pPr>
              <w:pStyle w:val="TAL"/>
              <w:rPr>
                <w:lang w:eastAsia="ja-JP"/>
              </w:rPr>
            </w:pPr>
            <w:r w:rsidRPr="00425248">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FEBAF18" w14:textId="77777777" w:rsidR="00B60FD3" w:rsidRPr="00425248" w:rsidRDefault="00B60FD3" w:rsidP="00DE79B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FA9154C" w14:textId="77777777" w:rsidR="00B60FD3" w:rsidRPr="00425248" w:rsidRDefault="00B60FD3" w:rsidP="00DE79B5">
            <w:pPr>
              <w:pStyle w:val="TAC"/>
            </w:pPr>
            <w:r w:rsidRPr="00425248">
              <w:t>Normal</w:t>
            </w:r>
          </w:p>
        </w:tc>
        <w:tc>
          <w:tcPr>
            <w:tcW w:w="3652" w:type="dxa"/>
            <w:tcBorders>
              <w:top w:val="single" w:sz="4" w:space="0" w:color="auto"/>
              <w:left w:val="single" w:sz="4" w:space="0" w:color="auto"/>
              <w:bottom w:val="single" w:sz="4" w:space="0" w:color="auto"/>
              <w:right w:val="single" w:sz="4" w:space="0" w:color="auto"/>
            </w:tcBorders>
          </w:tcPr>
          <w:p w14:paraId="34A2B577" w14:textId="77777777" w:rsidR="00B60FD3" w:rsidRPr="00425248" w:rsidRDefault="00B60FD3" w:rsidP="00DE79B5">
            <w:pPr>
              <w:pStyle w:val="TAL"/>
              <w:rPr>
                <w:lang w:eastAsia="ja-JP"/>
              </w:rPr>
            </w:pPr>
          </w:p>
        </w:tc>
      </w:tr>
      <w:tr w:rsidR="00B60FD3" w:rsidRPr="00425248" w14:paraId="4B2706E1"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48D9F8" w14:textId="77777777" w:rsidR="00B60FD3" w:rsidRPr="00425248" w:rsidRDefault="00B60FD3" w:rsidP="00DE79B5">
            <w:pPr>
              <w:pStyle w:val="TAL"/>
              <w:rPr>
                <w:rFonts w:cs="Arial"/>
                <w:lang w:eastAsia="ja-JP"/>
              </w:rPr>
            </w:pPr>
            <w:r w:rsidRPr="00425248">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BDF0CEF" w14:textId="77777777" w:rsidR="00B60FD3" w:rsidRPr="00425248" w:rsidRDefault="00B60FD3" w:rsidP="00DE79B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70000D2" w14:textId="77777777" w:rsidR="00B60FD3" w:rsidRPr="00425248" w:rsidRDefault="00B60FD3" w:rsidP="00DE79B5">
            <w:pPr>
              <w:pStyle w:val="TAC"/>
            </w:pPr>
            <w:r w:rsidRPr="00425248">
              <w:t>OFF</w:t>
            </w:r>
          </w:p>
        </w:tc>
        <w:tc>
          <w:tcPr>
            <w:tcW w:w="3652" w:type="dxa"/>
            <w:tcBorders>
              <w:top w:val="single" w:sz="4" w:space="0" w:color="auto"/>
              <w:left w:val="single" w:sz="4" w:space="0" w:color="auto"/>
              <w:bottom w:val="single" w:sz="4" w:space="0" w:color="auto"/>
              <w:right w:val="single" w:sz="4" w:space="0" w:color="auto"/>
            </w:tcBorders>
            <w:hideMark/>
          </w:tcPr>
          <w:p w14:paraId="662C4384" w14:textId="77777777" w:rsidR="00B60FD3" w:rsidRPr="00425248" w:rsidRDefault="00B60FD3" w:rsidP="00DE79B5">
            <w:pPr>
              <w:pStyle w:val="TAL"/>
              <w:rPr>
                <w:lang w:eastAsia="ja-JP"/>
              </w:rPr>
            </w:pPr>
            <w:r w:rsidRPr="00425248">
              <w:rPr>
                <w:lang w:eastAsia="ja-JP"/>
              </w:rPr>
              <w:t xml:space="preserve">For both </w:t>
            </w:r>
            <w:r w:rsidRPr="00425248">
              <w:t>PCell and PSCell</w:t>
            </w:r>
          </w:p>
        </w:tc>
      </w:tr>
      <w:tr w:rsidR="00B60FD3" w:rsidRPr="00425248" w14:paraId="5F387F59"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33FBD1B" w14:textId="77777777" w:rsidR="00B60FD3" w:rsidRPr="00425248" w:rsidRDefault="00B60FD3" w:rsidP="00DE79B5">
            <w:pPr>
              <w:pStyle w:val="TAL"/>
            </w:pPr>
            <w:r w:rsidRPr="00425248">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4686B5" w14:textId="77777777" w:rsidR="00B60FD3" w:rsidRPr="00425248" w:rsidRDefault="00B60FD3" w:rsidP="00DE79B5">
            <w:pPr>
              <w:pStyle w:val="TAC"/>
            </w:pPr>
            <w:r w:rsidRPr="00425248">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AA95AF" w14:textId="77777777" w:rsidR="00B60FD3" w:rsidRPr="00425248" w:rsidRDefault="00B60FD3" w:rsidP="00DE79B5">
            <w:pPr>
              <w:pStyle w:val="TAC"/>
            </w:pPr>
            <w:r w:rsidRPr="00425248">
              <w:t>200</w:t>
            </w:r>
          </w:p>
        </w:tc>
        <w:tc>
          <w:tcPr>
            <w:tcW w:w="3652" w:type="dxa"/>
            <w:tcBorders>
              <w:top w:val="single" w:sz="4" w:space="0" w:color="auto"/>
              <w:left w:val="single" w:sz="4" w:space="0" w:color="auto"/>
              <w:bottom w:val="single" w:sz="4" w:space="0" w:color="auto"/>
              <w:right w:val="single" w:sz="4" w:space="0" w:color="auto"/>
            </w:tcBorders>
          </w:tcPr>
          <w:p w14:paraId="0E3D42CE" w14:textId="77777777" w:rsidR="00B60FD3" w:rsidRPr="00425248" w:rsidRDefault="00B60FD3" w:rsidP="00DE79B5">
            <w:pPr>
              <w:pStyle w:val="TAL"/>
            </w:pPr>
          </w:p>
        </w:tc>
      </w:tr>
      <w:tr w:rsidR="00B60FD3" w:rsidRPr="00425248" w14:paraId="4D056441"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7A611C" w14:textId="77777777" w:rsidR="00B60FD3" w:rsidRPr="00425248" w:rsidRDefault="00B60FD3" w:rsidP="00DE79B5">
            <w:pPr>
              <w:pStyle w:val="TAL"/>
              <w:rPr>
                <w:lang w:eastAsia="ja-JP"/>
              </w:rPr>
            </w:pPr>
            <w:r w:rsidRPr="00425248">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EC389B" w14:textId="77777777" w:rsidR="00B60FD3" w:rsidRPr="00425248" w:rsidRDefault="00B60FD3" w:rsidP="00DE79B5">
            <w:pPr>
              <w:pStyle w:val="TAC"/>
            </w:pPr>
            <w:r w:rsidRPr="0042524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444616" w14:textId="77777777" w:rsidR="00B60FD3" w:rsidRPr="00425248" w:rsidRDefault="00B60FD3" w:rsidP="00DE79B5">
            <w:pPr>
              <w:pStyle w:val="TAC"/>
            </w:pPr>
            <w:r w:rsidRPr="00425248">
              <w:t>0</w:t>
            </w:r>
          </w:p>
        </w:tc>
        <w:tc>
          <w:tcPr>
            <w:tcW w:w="3652" w:type="dxa"/>
            <w:tcBorders>
              <w:top w:val="single" w:sz="4" w:space="0" w:color="auto"/>
              <w:left w:val="single" w:sz="4" w:space="0" w:color="auto"/>
              <w:bottom w:val="single" w:sz="4" w:space="0" w:color="auto"/>
              <w:right w:val="single" w:sz="4" w:space="0" w:color="auto"/>
            </w:tcBorders>
            <w:hideMark/>
          </w:tcPr>
          <w:p w14:paraId="5541812C" w14:textId="77777777" w:rsidR="00B60FD3" w:rsidRPr="00425248" w:rsidRDefault="00B60FD3" w:rsidP="00DE79B5">
            <w:pPr>
              <w:pStyle w:val="TAL"/>
              <w:rPr>
                <w:lang w:eastAsia="ja-JP"/>
              </w:rPr>
            </w:pPr>
            <w:r w:rsidRPr="00425248">
              <w:t xml:space="preserve">Individual offset for cells on PCC. </w:t>
            </w:r>
          </w:p>
        </w:tc>
      </w:tr>
      <w:tr w:rsidR="00B60FD3" w:rsidRPr="00425248" w14:paraId="19D1A197"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E3E156" w14:textId="77777777" w:rsidR="00B60FD3" w:rsidRPr="00425248" w:rsidRDefault="00B60FD3" w:rsidP="00DE79B5">
            <w:pPr>
              <w:pStyle w:val="TAL"/>
              <w:rPr>
                <w:lang w:eastAsia="ja-JP"/>
              </w:rPr>
            </w:pPr>
            <w:r w:rsidRPr="00425248">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488445" w14:textId="77777777" w:rsidR="00B60FD3" w:rsidRPr="00425248" w:rsidRDefault="00B60FD3" w:rsidP="00DE79B5">
            <w:pPr>
              <w:pStyle w:val="TAC"/>
            </w:pPr>
            <w:r w:rsidRPr="0042524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0737B7" w14:textId="77777777" w:rsidR="00B60FD3" w:rsidRPr="00425248" w:rsidRDefault="00B60FD3" w:rsidP="00DE79B5">
            <w:pPr>
              <w:pStyle w:val="TAC"/>
            </w:pPr>
            <w:r w:rsidRPr="00425248">
              <w:t>0</w:t>
            </w:r>
          </w:p>
        </w:tc>
        <w:tc>
          <w:tcPr>
            <w:tcW w:w="3652" w:type="dxa"/>
            <w:tcBorders>
              <w:top w:val="single" w:sz="4" w:space="0" w:color="auto"/>
              <w:left w:val="single" w:sz="4" w:space="0" w:color="auto"/>
              <w:bottom w:val="single" w:sz="4" w:space="0" w:color="auto"/>
              <w:right w:val="single" w:sz="4" w:space="0" w:color="auto"/>
            </w:tcBorders>
            <w:hideMark/>
          </w:tcPr>
          <w:p w14:paraId="17F1297F" w14:textId="77777777" w:rsidR="00B60FD3" w:rsidRPr="00425248" w:rsidRDefault="00B60FD3" w:rsidP="00DE79B5">
            <w:pPr>
              <w:pStyle w:val="TAL"/>
              <w:rPr>
                <w:lang w:eastAsia="ja-JP"/>
              </w:rPr>
            </w:pPr>
            <w:r w:rsidRPr="00425248">
              <w:t>Individual offset for cells on PSCC.</w:t>
            </w:r>
          </w:p>
        </w:tc>
      </w:tr>
      <w:tr w:rsidR="00B60FD3" w:rsidRPr="00425248" w14:paraId="6B485822"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30D707" w14:textId="77777777" w:rsidR="00B60FD3" w:rsidRPr="00425248" w:rsidRDefault="00B60FD3" w:rsidP="00DE79B5">
            <w:pPr>
              <w:pStyle w:val="TAL"/>
              <w:rPr>
                <w:rFonts w:cs="Arial"/>
                <w:lang w:eastAsia="ja-JP"/>
              </w:rPr>
            </w:pPr>
            <w:r w:rsidRPr="00425248">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B5F1B8" w14:textId="77777777" w:rsidR="00B60FD3" w:rsidRPr="00425248" w:rsidRDefault="00B60FD3" w:rsidP="00DE79B5">
            <w:pPr>
              <w:pStyle w:val="TAC"/>
            </w:pPr>
            <w:r w:rsidRPr="00425248">
              <w:rPr>
                <w:bCs/>
              </w:rPr>
              <w:sym w:font="Symbol" w:char="F06D"/>
            </w:r>
            <w:r w:rsidRPr="0042524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07194E" w14:textId="77777777" w:rsidR="00B60FD3" w:rsidRPr="00425248" w:rsidRDefault="00B60FD3" w:rsidP="00DE79B5">
            <w:pPr>
              <w:pStyle w:val="TAC"/>
            </w:pPr>
            <w:r w:rsidRPr="00425248">
              <w:t>3</w:t>
            </w:r>
          </w:p>
        </w:tc>
        <w:tc>
          <w:tcPr>
            <w:tcW w:w="3652" w:type="dxa"/>
            <w:tcBorders>
              <w:top w:val="single" w:sz="4" w:space="0" w:color="auto"/>
              <w:left w:val="single" w:sz="4" w:space="0" w:color="auto"/>
              <w:bottom w:val="single" w:sz="4" w:space="0" w:color="auto"/>
              <w:right w:val="single" w:sz="4" w:space="0" w:color="auto"/>
            </w:tcBorders>
            <w:hideMark/>
          </w:tcPr>
          <w:p w14:paraId="7C6289AB" w14:textId="77777777" w:rsidR="00B60FD3" w:rsidRPr="00425248" w:rsidRDefault="00B60FD3" w:rsidP="00DE79B5">
            <w:pPr>
              <w:pStyle w:val="TAL"/>
              <w:rPr>
                <w:lang w:eastAsia="ja-JP"/>
              </w:rPr>
            </w:pPr>
            <w:r w:rsidRPr="00425248">
              <w:t>Synchronous EN-DC</w:t>
            </w:r>
          </w:p>
        </w:tc>
      </w:tr>
      <w:tr w:rsidR="00B60FD3" w:rsidRPr="00425248" w14:paraId="0ED99EA1"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6A09A9" w14:textId="77777777" w:rsidR="00B60FD3" w:rsidRPr="00425248" w:rsidRDefault="00B60FD3" w:rsidP="00DE79B5">
            <w:pPr>
              <w:pStyle w:val="TAL"/>
              <w:rPr>
                <w:lang w:eastAsia="ja-JP"/>
              </w:rPr>
            </w:pPr>
            <w:r w:rsidRPr="0042524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01753A" w14:textId="77777777" w:rsidR="00B60FD3" w:rsidRPr="00425248" w:rsidRDefault="00B60FD3" w:rsidP="00DE79B5">
            <w:pPr>
              <w:pStyle w:val="TAC"/>
            </w:pPr>
            <w:r w:rsidRPr="0042524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FB344D" w14:textId="77777777" w:rsidR="00B60FD3" w:rsidRPr="00425248" w:rsidRDefault="00B60FD3" w:rsidP="00DE79B5">
            <w:pPr>
              <w:pStyle w:val="TAC"/>
            </w:pPr>
            <w:r w:rsidRPr="00425248">
              <w:t xml:space="preserve"> 0.2</w:t>
            </w:r>
          </w:p>
        </w:tc>
        <w:tc>
          <w:tcPr>
            <w:tcW w:w="3652" w:type="dxa"/>
            <w:tcBorders>
              <w:top w:val="single" w:sz="4" w:space="0" w:color="auto"/>
              <w:left w:val="single" w:sz="4" w:space="0" w:color="auto"/>
              <w:bottom w:val="single" w:sz="4" w:space="0" w:color="auto"/>
              <w:right w:val="single" w:sz="4" w:space="0" w:color="auto"/>
            </w:tcBorders>
          </w:tcPr>
          <w:p w14:paraId="561215C2" w14:textId="77777777" w:rsidR="00B60FD3" w:rsidRPr="00425248" w:rsidRDefault="00B60FD3" w:rsidP="00DE79B5">
            <w:pPr>
              <w:pStyle w:val="TAL"/>
              <w:rPr>
                <w:lang w:eastAsia="ja-JP"/>
              </w:rPr>
            </w:pPr>
          </w:p>
        </w:tc>
      </w:tr>
      <w:tr w:rsidR="00B60FD3" w:rsidRPr="00425248" w14:paraId="52DFA461"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A73039" w14:textId="77777777" w:rsidR="00B60FD3" w:rsidRPr="00425248" w:rsidRDefault="00B60FD3" w:rsidP="00DE79B5">
            <w:pPr>
              <w:pStyle w:val="TAL"/>
              <w:rPr>
                <w:lang w:eastAsia="ja-JP"/>
              </w:rPr>
            </w:pPr>
            <w:r w:rsidRPr="00425248">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F1DB38" w14:textId="77777777" w:rsidR="00B60FD3" w:rsidRPr="00425248" w:rsidRDefault="00B60FD3" w:rsidP="00DE79B5">
            <w:pPr>
              <w:pStyle w:val="TAC"/>
            </w:pPr>
            <w:r w:rsidRPr="0042524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73A505" w14:textId="77777777" w:rsidR="00B60FD3" w:rsidRPr="00425248" w:rsidRDefault="00B60FD3" w:rsidP="00DE79B5">
            <w:pPr>
              <w:pStyle w:val="TAC"/>
            </w:pPr>
            <w:r w:rsidRPr="00425248">
              <w:t xml:space="preserve"> 0.2</w:t>
            </w:r>
          </w:p>
        </w:tc>
        <w:tc>
          <w:tcPr>
            <w:tcW w:w="3652" w:type="dxa"/>
            <w:tcBorders>
              <w:top w:val="single" w:sz="4" w:space="0" w:color="auto"/>
              <w:left w:val="single" w:sz="4" w:space="0" w:color="auto"/>
              <w:bottom w:val="single" w:sz="4" w:space="0" w:color="auto"/>
              <w:right w:val="single" w:sz="4" w:space="0" w:color="auto"/>
            </w:tcBorders>
          </w:tcPr>
          <w:p w14:paraId="2D8E9B11" w14:textId="77777777" w:rsidR="00B60FD3" w:rsidRPr="00425248" w:rsidRDefault="00B60FD3" w:rsidP="00DE79B5">
            <w:pPr>
              <w:pStyle w:val="TAL"/>
              <w:rPr>
                <w:lang w:eastAsia="ja-JP"/>
              </w:rPr>
            </w:pPr>
          </w:p>
        </w:tc>
      </w:tr>
      <w:tr w:rsidR="00B60FD3" w:rsidRPr="00425248" w14:paraId="236F747B"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B208D5" w14:textId="77777777" w:rsidR="00B60FD3" w:rsidRPr="00425248" w:rsidRDefault="00B60FD3" w:rsidP="00DE79B5">
            <w:pPr>
              <w:pStyle w:val="TAL"/>
              <w:rPr>
                <w:lang w:eastAsia="ja-JP"/>
              </w:rPr>
            </w:pPr>
            <w:r w:rsidRPr="00425248">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09CD4A" w14:textId="77777777" w:rsidR="00B60FD3" w:rsidRPr="00425248" w:rsidRDefault="00B60FD3" w:rsidP="00DE79B5">
            <w:pPr>
              <w:pStyle w:val="TAC"/>
            </w:pPr>
            <w:r w:rsidRPr="0042524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1557AA" w14:textId="77777777" w:rsidR="00B60FD3" w:rsidRPr="00425248" w:rsidRDefault="00B60FD3" w:rsidP="00DE79B5">
            <w:pPr>
              <w:pStyle w:val="TAC"/>
            </w:pPr>
            <w:r w:rsidRPr="00425248">
              <w:t xml:space="preserve"> 0.2</w:t>
            </w:r>
          </w:p>
        </w:tc>
        <w:tc>
          <w:tcPr>
            <w:tcW w:w="3652" w:type="dxa"/>
            <w:tcBorders>
              <w:top w:val="single" w:sz="4" w:space="0" w:color="auto"/>
              <w:left w:val="single" w:sz="4" w:space="0" w:color="auto"/>
              <w:bottom w:val="single" w:sz="4" w:space="0" w:color="auto"/>
              <w:right w:val="single" w:sz="4" w:space="0" w:color="auto"/>
            </w:tcBorders>
          </w:tcPr>
          <w:p w14:paraId="0DD0EF0D" w14:textId="77777777" w:rsidR="00B60FD3" w:rsidRPr="00425248" w:rsidRDefault="00B60FD3" w:rsidP="00DE79B5">
            <w:pPr>
              <w:pStyle w:val="TAL"/>
            </w:pPr>
          </w:p>
        </w:tc>
      </w:tr>
    </w:tbl>
    <w:p w14:paraId="05D4535A" w14:textId="77777777" w:rsidR="00B60FD3" w:rsidRPr="00425248" w:rsidRDefault="00B60FD3" w:rsidP="00B60FD3">
      <w:pPr>
        <w:rPr>
          <w:lang w:eastAsia="sv-SE"/>
        </w:rPr>
      </w:pPr>
    </w:p>
    <w:p w14:paraId="3D8E4DCE" w14:textId="77777777" w:rsidR="00B60FD3" w:rsidRPr="00425248" w:rsidRDefault="00B60FD3" w:rsidP="00B60FD3">
      <w:pPr>
        <w:pStyle w:val="H6"/>
      </w:pPr>
      <w:r w:rsidRPr="00425248">
        <w:t>4.5.6.1.1.4.2</w:t>
      </w:r>
      <w:r w:rsidRPr="00425248">
        <w:tab/>
        <w:t>Test procedure</w:t>
      </w:r>
    </w:p>
    <w:p w14:paraId="174BB4D3" w14:textId="77777777" w:rsidR="00B60FD3" w:rsidRPr="00425248" w:rsidRDefault="00B60FD3" w:rsidP="00B60FD3">
      <w:r w:rsidRPr="00425248">
        <w:t xml:space="preserve">The test consists of 3 successive time periods, with durations of T1, T2, and T3, respectively. </w:t>
      </w:r>
    </w:p>
    <w:p w14:paraId="4E64C616" w14:textId="77777777" w:rsidR="00B60FD3" w:rsidRPr="00425248" w:rsidRDefault="00B60FD3" w:rsidP="00B60FD3">
      <w:r w:rsidRPr="00425248">
        <w:t>PDCCHs indicating new transmissions shall be sent continuously on E-UTRA</w:t>
      </w:r>
      <w:r w:rsidRPr="00425248">
        <w:rPr>
          <w:rFonts w:eastAsia="宋体"/>
        </w:rPr>
        <w:t xml:space="preserve"> P</w:t>
      </w:r>
      <w:r w:rsidRPr="00425248">
        <w:t xml:space="preserve">Cell (Cell </w:t>
      </w:r>
      <w:r w:rsidRPr="00425248">
        <w:rPr>
          <w:rFonts w:eastAsia="宋体"/>
        </w:rPr>
        <w:t>1</w:t>
      </w:r>
      <w:r w:rsidRPr="00425248">
        <w:t>) to ensure that the UE will have ACK/NACK sending.</w:t>
      </w:r>
    </w:p>
    <w:p w14:paraId="0B10261E" w14:textId="77777777" w:rsidR="00B60FD3" w:rsidRPr="00425248" w:rsidRDefault="00B60FD3" w:rsidP="00B60FD3">
      <w:pPr>
        <w:rPr>
          <w:rFonts w:eastAsia="宋体"/>
        </w:rPr>
      </w:pPr>
      <w:r w:rsidRPr="00425248">
        <w:t xml:space="preserve">PDCCHs indicating new transmissions shall be sent continuously on PSCell (Cell </w:t>
      </w:r>
      <w:r w:rsidRPr="00425248">
        <w:rPr>
          <w:rFonts w:eastAsia="宋体"/>
        </w:rPr>
        <w:t>2</w:t>
      </w:r>
      <w:r w:rsidRPr="00425248">
        <w:t xml:space="preserve">) to ensure that the UE would have ACK/NACK sending except for the time duration when BWP is switching on Cell </w:t>
      </w:r>
      <w:r w:rsidRPr="00425248">
        <w:rPr>
          <w:rFonts w:eastAsia="宋体"/>
        </w:rPr>
        <w:t>2</w:t>
      </w:r>
      <w:r w:rsidRPr="00425248">
        <w:t xml:space="preserve"> and the time duration of T2.</w:t>
      </w:r>
    </w:p>
    <w:p w14:paraId="05930480" w14:textId="77777777" w:rsidR="00B60FD3" w:rsidRPr="00425248" w:rsidRDefault="00B60FD3" w:rsidP="00B60FD3">
      <w:r w:rsidRPr="00425248">
        <w:t>Before the test starts,</w:t>
      </w:r>
    </w:p>
    <w:p w14:paraId="74204D6E" w14:textId="63B72267" w:rsidR="00B60FD3" w:rsidRPr="00425248" w:rsidRDefault="00B60FD3" w:rsidP="00B60FD3">
      <w:pPr>
        <w:pStyle w:val="B1"/>
      </w:pPr>
      <w:r w:rsidRPr="00425248">
        <w:t>-</w:t>
      </w:r>
      <w:r w:rsidRPr="00425248">
        <w:tab/>
        <w:t>UE is connected to Cell 1 (E-UTRA PCell) on radio channel 1 (PCC), and Cell 2 (</w:t>
      </w:r>
      <w:ins w:id="14" w:author="Huawei" w:date="2021-03-29T17:45:00Z">
        <w:r w:rsidR="00DE79B5" w:rsidRPr="00425248">
          <w:t>P</w:t>
        </w:r>
      </w:ins>
      <w:r w:rsidRPr="00425248">
        <w:t>SCell) on radio channel 2 (</w:t>
      </w:r>
      <w:ins w:id="15" w:author="Huawei" w:date="2021-03-30T09:40:00Z">
        <w:r w:rsidR="005706BA" w:rsidRPr="00425248">
          <w:t>P</w:t>
        </w:r>
      </w:ins>
      <w:r w:rsidRPr="00425248">
        <w:t>SCC).</w:t>
      </w:r>
    </w:p>
    <w:p w14:paraId="1647783D" w14:textId="77777777" w:rsidR="00B60FD3" w:rsidRPr="00425248" w:rsidRDefault="00B60FD3" w:rsidP="00B60FD3">
      <w:pPr>
        <w:pStyle w:val="B1"/>
      </w:pPr>
      <w:r w:rsidRPr="00425248">
        <w:t>-</w:t>
      </w:r>
      <w:r w:rsidRPr="00425248">
        <w:tab/>
        <w:t xml:space="preserve">UE is configured with 2 different UE-specific downlink bandwidth parts for PSCell, BWP-1 and BWP-2, in Cell </w:t>
      </w:r>
      <w:r w:rsidRPr="00425248">
        <w:rPr>
          <w:rFonts w:eastAsia="宋体"/>
        </w:rPr>
        <w:t>2</w:t>
      </w:r>
      <w:r w:rsidRPr="00425248">
        <w:t xml:space="preserve"> before starting the test. BWP-1 and BWP-2 always include bandwidth of the initial DL BWP and SSB.</w:t>
      </w:r>
    </w:p>
    <w:p w14:paraId="4EDC78A0" w14:textId="77777777" w:rsidR="00B60FD3" w:rsidRPr="00425248" w:rsidRDefault="00B60FD3" w:rsidP="00B60FD3">
      <w:pPr>
        <w:pStyle w:val="B1"/>
      </w:pPr>
      <w:r w:rsidRPr="00425248">
        <w:t>-</w:t>
      </w:r>
      <w:r w:rsidRPr="00425248">
        <w:tab/>
        <w:t xml:space="preserve">UE is indicated in </w:t>
      </w:r>
      <w:r w:rsidRPr="00425248">
        <w:rPr>
          <w:i/>
        </w:rPr>
        <w:t>firstActiveDownlinkBWP-Id</w:t>
      </w:r>
      <w:r w:rsidRPr="00425248">
        <w:t xml:space="preserve"> that the active DL BWP</w:t>
      </w:r>
      <w:r w:rsidRPr="00425248">
        <w:rPr>
          <w:i/>
        </w:rPr>
        <w:t xml:space="preserve"> </w:t>
      </w:r>
      <w:r w:rsidRPr="00425248">
        <w:t>is BWP-1 in PSCell.</w:t>
      </w:r>
    </w:p>
    <w:p w14:paraId="7B0C825D" w14:textId="77777777" w:rsidR="00B60FD3" w:rsidRPr="00425248" w:rsidRDefault="00B60FD3" w:rsidP="00B60FD3">
      <w:pPr>
        <w:pStyle w:val="B1"/>
      </w:pPr>
      <w:r w:rsidRPr="00425248">
        <w:t>-</w:t>
      </w:r>
      <w:r w:rsidRPr="00425248">
        <w:tab/>
        <w:t xml:space="preserve">UE is configured with a </w:t>
      </w:r>
      <w:r w:rsidRPr="00425248">
        <w:rPr>
          <w:i/>
        </w:rPr>
        <w:t>bwp-InactivityTimer</w:t>
      </w:r>
      <w:r w:rsidRPr="00425248">
        <w:t xml:space="preserve"> timer value for PSCell.</w:t>
      </w:r>
    </w:p>
    <w:p w14:paraId="29F22DBC" w14:textId="77777777" w:rsidR="00B60FD3" w:rsidRPr="00425248" w:rsidRDefault="00B60FD3" w:rsidP="00B60FD3">
      <w:r w:rsidRPr="00425248">
        <w:t>All cells have constant signal levels throughout the test.</w:t>
      </w:r>
    </w:p>
    <w:p w14:paraId="4AD15A31" w14:textId="77777777" w:rsidR="00B60FD3" w:rsidRPr="00425248" w:rsidRDefault="00B60FD3" w:rsidP="00B60FD3">
      <w:pPr>
        <w:pStyle w:val="B1"/>
        <w:rPr>
          <w:lang w:eastAsia="zh-TW"/>
        </w:rPr>
      </w:pPr>
      <w:r w:rsidRPr="00425248">
        <w:t>1.</w:t>
      </w:r>
      <w:r w:rsidRPr="00425248">
        <w:rPr>
          <w:lang w:eastAsia="zh-TW"/>
        </w:rPr>
        <w:tab/>
      </w:r>
      <w:r w:rsidRPr="00425248">
        <w:t xml:space="preserve">Ensure the UE is in state RRC_CONNECTED with generic procedure parameters Connectivity </w:t>
      </w:r>
      <w:r w:rsidRPr="00425248">
        <w:rPr>
          <w:i/>
        </w:rPr>
        <w:t>EN-DC</w:t>
      </w:r>
      <w:r w:rsidRPr="00425248">
        <w:t xml:space="preserve">, DC bearer </w:t>
      </w:r>
      <w:r w:rsidRPr="00425248">
        <w:rPr>
          <w:i/>
        </w:rPr>
        <w:t>MCG</w:t>
      </w:r>
      <w:r w:rsidRPr="00425248">
        <w:t>_</w:t>
      </w:r>
      <w:r w:rsidRPr="00425248">
        <w:rPr>
          <w:i/>
        </w:rPr>
        <w:t>and</w:t>
      </w:r>
      <w:r w:rsidRPr="00425248">
        <w:t>_</w:t>
      </w:r>
      <w:r w:rsidRPr="00425248">
        <w:rPr>
          <w:i/>
        </w:rPr>
        <w:t>SCG</w:t>
      </w:r>
      <w:r w:rsidRPr="00425248">
        <w:t xml:space="preserve">, Connected without release </w:t>
      </w:r>
      <w:r w:rsidRPr="00425248">
        <w:rPr>
          <w:i/>
        </w:rPr>
        <w:t>On</w:t>
      </w:r>
      <w:r w:rsidRPr="00425248">
        <w:t xml:space="preserve"> and Test Mode </w:t>
      </w:r>
      <w:r w:rsidRPr="00425248">
        <w:rPr>
          <w:i/>
        </w:rPr>
        <w:t>On</w:t>
      </w:r>
      <w:r w:rsidRPr="00425248">
        <w:t xml:space="preserve"> according to TS 38.508-1 [14] clause 4.5.</w:t>
      </w:r>
    </w:p>
    <w:p w14:paraId="0F61000B" w14:textId="7AF2E257" w:rsidR="00A773C1" w:rsidRPr="00425248" w:rsidRDefault="00B60FD3" w:rsidP="00B60FD3">
      <w:pPr>
        <w:pStyle w:val="B1"/>
        <w:rPr>
          <w:lang w:eastAsia="zh-TW"/>
        </w:rPr>
      </w:pPr>
      <w:r w:rsidRPr="00425248">
        <w:rPr>
          <w:lang w:eastAsia="zh-TW"/>
        </w:rPr>
        <w:t>2.</w:t>
      </w:r>
      <w:r w:rsidRPr="00425248">
        <w:rPr>
          <w:lang w:eastAsia="zh-TW"/>
        </w:rPr>
        <w:tab/>
        <w:t xml:space="preserve">Set the parameters according to Tables </w:t>
      </w:r>
      <w:r w:rsidRPr="00425248">
        <w:t>4.5.6.1.1.4.1-3</w:t>
      </w:r>
      <w:r w:rsidRPr="00425248">
        <w:rPr>
          <w:lang w:eastAsia="zh-TW"/>
        </w:rPr>
        <w:t xml:space="preserve"> and </w:t>
      </w:r>
      <w:r w:rsidRPr="00425248">
        <w:t>4.5.6.1.1</w:t>
      </w:r>
      <w:r w:rsidRPr="00425248">
        <w:rPr>
          <w:lang w:eastAsia="zh-TW"/>
        </w:rPr>
        <w:t>.5-1. Propagation conditions are set according to Annex C clauses C.2.2.</w:t>
      </w:r>
    </w:p>
    <w:p w14:paraId="636AC992" w14:textId="52E21D5D" w:rsidR="00B60FD3" w:rsidRPr="00425248" w:rsidRDefault="00B60FD3" w:rsidP="00B60FD3">
      <w:pPr>
        <w:pStyle w:val="B1"/>
        <w:rPr>
          <w:rFonts w:eastAsia="宋体"/>
        </w:rPr>
      </w:pPr>
      <w:r w:rsidRPr="00425248">
        <w:rPr>
          <w:rFonts w:eastAsia="宋体"/>
        </w:rPr>
        <w:t>3.</w:t>
      </w:r>
      <w:r w:rsidRPr="00425248">
        <w:rPr>
          <w:rFonts w:eastAsia="宋体"/>
        </w:rPr>
        <w:tab/>
        <w:t>The SS shall send a DCI format 1_1 command for PSCell DL BWP switch.</w:t>
      </w:r>
    </w:p>
    <w:p w14:paraId="12C3C1E7" w14:textId="478D5911" w:rsidR="00B60FD3" w:rsidRPr="00425248" w:rsidRDefault="00B60FD3" w:rsidP="00B60FD3">
      <w:pPr>
        <w:pStyle w:val="B1"/>
        <w:rPr>
          <w:rFonts w:eastAsia="宋体"/>
        </w:rPr>
      </w:pPr>
      <w:r w:rsidRPr="00425248">
        <w:rPr>
          <w:rFonts w:eastAsia="宋体"/>
        </w:rPr>
        <w:t>4.</w:t>
      </w:r>
      <w:r w:rsidRPr="00425248">
        <w:rPr>
          <w:rFonts w:eastAsia="宋体"/>
        </w:rPr>
        <w:tab/>
        <w:t>The UE shall receive the DCI format 1_1 command in PSCell’s slot # denoted i, then T1 starts and the UE switch its bandwidth part from BWP-1 to BWP-2:</w:t>
      </w:r>
    </w:p>
    <w:p w14:paraId="7AF288EA" w14:textId="77777777" w:rsidR="00B60FD3" w:rsidRPr="00425248" w:rsidRDefault="00B60FD3" w:rsidP="00B60FD3">
      <w:pPr>
        <w:pStyle w:val="B2"/>
      </w:pPr>
      <w:r w:rsidRPr="00425248">
        <w:rPr>
          <w:rFonts w:eastAsia="宋体"/>
        </w:rPr>
        <w:t xml:space="preserve">a) </w:t>
      </w:r>
      <w:bookmarkStart w:id="16" w:name="OLE_LINK3"/>
      <w:r w:rsidRPr="00425248">
        <w:rPr>
          <w:rFonts w:eastAsia="宋体"/>
        </w:rPr>
        <w:t xml:space="preserve">If the UE starts to report valid ACK/NACK for PSCell </w:t>
      </w:r>
      <w:r w:rsidRPr="00425248">
        <w:t>from the first UL slot that occurs after</w:t>
      </w:r>
      <w:r w:rsidRPr="00425248">
        <w:rPr>
          <w:rFonts w:eastAsia="宋体"/>
        </w:rPr>
        <w:t xml:space="preserve"> the beginning of</w:t>
      </w:r>
      <w:r w:rsidRPr="00425248">
        <w:t xml:space="preserve"> the DL slot (</w:t>
      </w:r>
      <w:r w:rsidRPr="00425248">
        <w:rPr>
          <w:i/>
        </w:rPr>
        <w:t>i+T</w:t>
      </w:r>
      <w:r w:rsidRPr="00425248">
        <w:rPr>
          <w:i/>
          <w:vertAlign w:val="subscript"/>
        </w:rPr>
        <w:t>BWPswitchDelay</w:t>
      </w:r>
      <w:r w:rsidRPr="00425248">
        <w:t>+</w:t>
      </w:r>
      <w:r w:rsidRPr="00425248">
        <w:rPr>
          <w:i/>
        </w:rPr>
        <w:t>k1</w:t>
      </w:r>
      <w:r w:rsidRPr="00425248">
        <w:t>)</w:t>
      </w:r>
      <w:bookmarkEnd w:id="16"/>
      <w:r w:rsidRPr="00425248">
        <w:t xml:space="preserve"> </w:t>
      </w:r>
    </w:p>
    <w:p w14:paraId="457B7C95" w14:textId="77777777" w:rsidR="00B60FD3" w:rsidRPr="00425248" w:rsidRDefault="00B60FD3" w:rsidP="00B60FD3">
      <w:pPr>
        <w:pStyle w:val="B2"/>
        <w:rPr>
          <w:rFonts w:eastAsia="宋体"/>
        </w:rPr>
      </w:pPr>
      <w:r w:rsidRPr="00425248">
        <w:rPr>
          <w:rFonts w:eastAsia="宋体"/>
        </w:rPr>
        <w:t>and</w:t>
      </w:r>
    </w:p>
    <w:p w14:paraId="2D673879" w14:textId="68FEABF8" w:rsidR="00B60FD3" w:rsidRPr="00425248" w:rsidRDefault="00B60FD3" w:rsidP="00B60FD3">
      <w:pPr>
        <w:pStyle w:val="B2"/>
        <w:rPr>
          <w:rFonts w:eastAsia="宋体"/>
        </w:rPr>
      </w:pPr>
      <w:r w:rsidRPr="00425248">
        <w:rPr>
          <w:rFonts w:eastAsia="宋体"/>
        </w:rPr>
        <w:t xml:space="preserve">b) </w:t>
      </w:r>
      <w:ins w:id="17" w:author="Huawei" w:date="2021-04-09T11:27:00Z">
        <w:r w:rsidR="00995F8B" w:rsidRPr="00425248">
          <w:rPr>
            <w:rFonts w:eastAsia="宋体"/>
          </w:rPr>
          <w:t xml:space="preserve">If the UE starts to report valid ACK/NACK for PCell </w:t>
        </w:r>
        <w:r w:rsidR="00995F8B" w:rsidRPr="00425248">
          <w:t>from the first UL slot that occurs after</w:t>
        </w:r>
        <w:r w:rsidR="00995F8B" w:rsidRPr="00425248">
          <w:rPr>
            <w:rFonts w:eastAsia="宋体"/>
          </w:rPr>
          <w:t xml:space="preserve"> the beginning of</w:t>
        </w:r>
        <w:r w:rsidR="00995F8B" w:rsidRPr="00425248">
          <w:t xml:space="preserve"> the DL slot (</w:t>
        </w:r>
        <w:r w:rsidR="00995F8B" w:rsidRPr="00425248">
          <w:rPr>
            <w:i/>
          </w:rPr>
          <w:t>i+T</w:t>
        </w:r>
        <w:r w:rsidR="00995F8B" w:rsidRPr="00425248">
          <w:rPr>
            <w:i/>
            <w:vertAlign w:val="subscript"/>
          </w:rPr>
          <w:t>BWPswitchDelay</w:t>
        </w:r>
        <w:r w:rsidR="00995F8B" w:rsidRPr="00425248">
          <w:t>+ 1 subframe +</w:t>
        </w:r>
        <w:r w:rsidR="00995F8B" w:rsidRPr="00425248">
          <w:rPr>
            <w:i/>
          </w:rPr>
          <w:t xml:space="preserve"> k</w:t>
        </w:r>
        <w:r w:rsidR="00995F8B" w:rsidRPr="00425248">
          <w:t>)</w:t>
        </w:r>
      </w:ins>
      <w:ins w:id="18" w:author="Huawei" w:date="2021-04-16T09:47:00Z">
        <w:r w:rsidR="00EF1D4E" w:rsidRPr="00425248" w:rsidDel="00995F8B">
          <w:rPr>
            <w:rFonts w:eastAsia="宋体"/>
          </w:rPr>
          <w:t xml:space="preserve"> </w:t>
        </w:r>
      </w:ins>
      <w:del w:id="19" w:author="Huawei" w:date="2021-04-09T11:27:00Z">
        <w:r w:rsidRPr="00425248" w:rsidDel="00995F8B">
          <w:rPr>
            <w:rFonts w:eastAsia="宋体"/>
          </w:rPr>
          <w:delText>The start time of PCell interruption during PSCell active BWP switch does not happen outside the BWP switch delay</w:delText>
        </w:r>
      </w:del>
    </w:p>
    <w:p w14:paraId="6BEE335A" w14:textId="0A6A3661" w:rsidR="00B60FD3" w:rsidRPr="00425248" w:rsidDel="00995F8B" w:rsidRDefault="00B60FD3" w:rsidP="00B60FD3">
      <w:pPr>
        <w:pStyle w:val="B2"/>
        <w:rPr>
          <w:del w:id="20" w:author="Huawei" w:date="2021-04-09T11:28:00Z"/>
          <w:rFonts w:eastAsia="宋体"/>
        </w:rPr>
      </w:pPr>
      <w:del w:id="21" w:author="Huawei" w:date="2021-04-09T11:28:00Z">
        <w:r w:rsidRPr="00425248" w:rsidDel="00995F8B">
          <w:rPr>
            <w:rFonts w:eastAsia="宋体"/>
          </w:rPr>
          <w:delText>and</w:delText>
        </w:r>
      </w:del>
    </w:p>
    <w:p w14:paraId="2C34E2C8" w14:textId="073A45AE" w:rsidR="00B60FD3" w:rsidRPr="00425248" w:rsidDel="00E35B80" w:rsidRDefault="00B60FD3" w:rsidP="00B60FD3">
      <w:pPr>
        <w:pStyle w:val="B2"/>
        <w:rPr>
          <w:del w:id="22" w:author="Huawei" w:date="2021-04-09T11:28:00Z"/>
        </w:rPr>
      </w:pPr>
      <w:del w:id="23" w:author="Huawei" w:date="2021-04-09T11:28:00Z">
        <w:r w:rsidRPr="00425248" w:rsidDel="00995F8B">
          <w:rPr>
            <w:rFonts w:eastAsia="宋体"/>
          </w:rPr>
          <w:lastRenderedPageBreak/>
          <w:delText xml:space="preserve">c) The interruption of PCell is not longer than the interruption </w:delText>
        </w:r>
        <w:r w:rsidRPr="00425248" w:rsidDel="00995F8B">
          <w:delText>duration specified for active BWP switch in TS 36.133 [23] clause 7.32.2.7</w:delText>
        </w:r>
      </w:del>
    </w:p>
    <w:p w14:paraId="35138C19" w14:textId="77777777" w:rsidR="00E35B80" w:rsidRPr="00425248" w:rsidRDefault="00E35B80" w:rsidP="00E35B80">
      <w:pPr>
        <w:pStyle w:val="B2"/>
        <w:rPr>
          <w:ins w:id="24" w:author="Huawei" w:date="2021-05-07T20:24:00Z"/>
        </w:rPr>
      </w:pPr>
      <w:ins w:id="25" w:author="Huawei" w:date="2021-05-07T20:24:00Z">
        <w:r w:rsidRPr="00425248">
          <w:t>and</w:t>
        </w:r>
      </w:ins>
    </w:p>
    <w:p w14:paraId="49F26509" w14:textId="77777777" w:rsidR="00E35B80" w:rsidRPr="00425248" w:rsidRDefault="00E35B80" w:rsidP="00E35B80">
      <w:pPr>
        <w:pStyle w:val="B2"/>
        <w:rPr>
          <w:ins w:id="26" w:author="Huawei" w:date="2021-05-07T20:24:00Z"/>
          <w:rFonts w:eastAsia="宋体"/>
          <w:lang w:eastAsia="zh-CN"/>
        </w:rPr>
      </w:pPr>
      <w:ins w:id="27" w:author="Huawei" w:date="2021-05-07T20:24:00Z">
        <w:r w:rsidRPr="00425248">
          <w:t>c) If the number of  consecutive missing ACK/NACK for PCell is no more than 2 for configuation 4.5.6.1.1-1</w:t>
        </w:r>
        <w:r w:rsidRPr="00425248">
          <w:rPr>
            <w:rFonts w:hint="eastAsia"/>
            <w:lang w:eastAsia="zh-CN"/>
          </w:rPr>
          <w:t>/</w:t>
        </w:r>
        <w:r w:rsidRPr="00425248">
          <w:rPr>
            <w:lang w:eastAsia="zh-CN"/>
          </w:rPr>
          <w:t xml:space="preserve">2/3 and no more than 1 for </w:t>
        </w:r>
        <w:r w:rsidRPr="00425248">
          <w:t>configuation 4.5.6.1.1-4</w:t>
        </w:r>
        <w:r w:rsidRPr="00425248">
          <w:rPr>
            <w:rFonts w:hint="eastAsia"/>
            <w:lang w:eastAsia="zh-CN"/>
          </w:rPr>
          <w:t>/</w:t>
        </w:r>
        <w:r w:rsidRPr="00425248">
          <w:rPr>
            <w:lang w:eastAsia="zh-CN"/>
          </w:rPr>
          <w:t>5/6</w:t>
        </w:r>
      </w:ins>
    </w:p>
    <w:p w14:paraId="03ECD978" w14:textId="77777777" w:rsidR="00B60FD3" w:rsidRPr="00425248" w:rsidRDefault="00B60FD3" w:rsidP="00B60FD3">
      <w:pPr>
        <w:pStyle w:val="B2"/>
      </w:pPr>
      <w:r w:rsidRPr="00425248">
        <w:t>Then, the number of successful subtest is increased by one. Otherwise, count a fail for the test and go to step 7</w:t>
      </w:r>
    </w:p>
    <w:p w14:paraId="305F76A9" w14:textId="149ECAAE" w:rsidR="00B60FD3" w:rsidRPr="00425248" w:rsidRDefault="00B60FD3" w:rsidP="00B60FD3">
      <w:pPr>
        <w:pStyle w:val="B1"/>
        <w:rPr>
          <w:rFonts w:eastAsia="宋体"/>
        </w:rPr>
      </w:pPr>
      <w:r w:rsidRPr="00425248">
        <w:rPr>
          <w:rFonts w:eastAsia="宋体"/>
        </w:rPr>
        <w:t>5.</w:t>
      </w:r>
      <w:r w:rsidRPr="00425248">
        <w:rPr>
          <w:rFonts w:eastAsia="宋体"/>
        </w:rPr>
        <w:tab/>
        <w:t>If the UE sends valid ACK/NACK for the PSCell on BWP-2, T2 starts. During T2, the SS shall not transmit DCI format for PDSCH reception on PSCell.</w:t>
      </w:r>
    </w:p>
    <w:p w14:paraId="5957EF5C" w14:textId="2AD21F19" w:rsidR="00B60FD3" w:rsidRPr="00425248" w:rsidRDefault="00B60FD3" w:rsidP="00B60FD3">
      <w:pPr>
        <w:pStyle w:val="B1"/>
      </w:pPr>
      <w:r w:rsidRPr="00425248">
        <w:rPr>
          <w:rFonts w:eastAsia="宋体"/>
        </w:rPr>
        <w:t>6.</w:t>
      </w:r>
      <w:r w:rsidRPr="00425248">
        <w:rPr>
          <w:rFonts w:eastAsia="宋体"/>
        </w:rPr>
        <w:tab/>
      </w:r>
      <w:r w:rsidRPr="00425248">
        <w:t xml:space="preserve">T3 starts from the first slot #j of the DL subframe immediately after the slot wherein </w:t>
      </w:r>
      <w:r w:rsidRPr="00425248">
        <w:rPr>
          <w:i/>
        </w:rPr>
        <w:t>bwp-InactivityTimer</w:t>
      </w:r>
      <w:r w:rsidRPr="00425248">
        <w:t xml:space="preserve"> timer expires. Then, the UE shall switch its bandwidth part from BWP-2 back to the default bandwidth part – BWP-1 on PSCell:</w:t>
      </w:r>
    </w:p>
    <w:p w14:paraId="1D867E95" w14:textId="77777777" w:rsidR="00B60FD3" w:rsidRPr="00425248" w:rsidRDefault="00B60FD3" w:rsidP="00B60FD3">
      <w:pPr>
        <w:pStyle w:val="B2"/>
      </w:pPr>
      <w:r w:rsidRPr="00425248">
        <w:rPr>
          <w:rFonts w:eastAsia="宋体"/>
        </w:rPr>
        <w:t xml:space="preserve">a) If the UE starts to report valid ACK/NACK for PSCell </w:t>
      </w:r>
      <w:r w:rsidRPr="00425248">
        <w:t>from the first UL slot that occurs after</w:t>
      </w:r>
      <w:r w:rsidRPr="00425248">
        <w:rPr>
          <w:rFonts w:eastAsia="宋体"/>
        </w:rPr>
        <w:t xml:space="preserve"> the beginning of the </w:t>
      </w:r>
      <w:r w:rsidRPr="00425248">
        <w:t>DL slot (</w:t>
      </w:r>
      <w:r w:rsidRPr="00425248">
        <w:rPr>
          <w:i/>
        </w:rPr>
        <w:t>j+T</w:t>
      </w:r>
      <w:r w:rsidRPr="00425248">
        <w:rPr>
          <w:i/>
          <w:vertAlign w:val="subscript"/>
        </w:rPr>
        <w:t>BWPswitchDelay</w:t>
      </w:r>
      <w:r w:rsidRPr="00425248">
        <w:t>+</w:t>
      </w:r>
      <w:r w:rsidRPr="00425248">
        <w:rPr>
          <w:i/>
        </w:rPr>
        <w:t>k1</w:t>
      </w:r>
      <w:r w:rsidRPr="00425248">
        <w:t>)</w:t>
      </w:r>
    </w:p>
    <w:p w14:paraId="4BB2CBA8" w14:textId="77777777" w:rsidR="00B60FD3" w:rsidRPr="00425248" w:rsidRDefault="00B60FD3" w:rsidP="00B60FD3">
      <w:pPr>
        <w:pStyle w:val="B2"/>
        <w:rPr>
          <w:rFonts w:eastAsia="宋体"/>
        </w:rPr>
      </w:pPr>
      <w:r w:rsidRPr="00425248">
        <w:rPr>
          <w:rFonts w:eastAsia="宋体"/>
        </w:rPr>
        <w:t>and</w:t>
      </w:r>
    </w:p>
    <w:p w14:paraId="253BC858" w14:textId="6676DE33" w:rsidR="00B60FD3" w:rsidRPr="00425248" w:rsidDel="00EF1D4E" w:rsidRDefault="00B60FD3" w:rsidP="00EF1D4E">
      <w:pPr>
        <w:pStyle w:val="B2"/>
        <w:rPr>
          <w:del w:id="28" w:author="Huawei" w:date="2021-04-16T09:47:00Z"/>
          <w:rFonts w:eastAsia="宋体"/>
        </w:rPr>
      </w:pPr>
      <w:r w:rsidRPr="00425248">
        <w:rPr>
          <w:rFonts w:eastAsia="宋体"/>
        </w:rPr>
        <w:t>b)</w:t>
      </w:r>
      <w:ins w:id="29" w:author="Huawei" w:date="2021-04-16T09:47:00Z">
        <w:r w:rsidR="00EF1D4E" w:rsidRPr="00425248">
          <w:rPr>
            <w:rFonts w:eastAsia="宋体"/>
          </w:rPr>
          <w:t xml:space="preserve"> If the UE starts to report valid ACK/NACK for PCell </w:t>
        </w:r>
        <w:r w:rsidR="00EF1D4E" w:rsidRPr="00425248">
          <w:t>from the first UL slot that occurs after</w:t>
        </w:r>
        <w:r w:rsidR="00EF1D4E" w:rsidRPr="00425248">
          <w:rPr>
            <w:rFonts w:eastAsia="宋体"/>
          </w:rPr>
          <w:t xml:space="preserve"> the beginning of</w:t>
        </w:r>
        <w:r w:rsidR="00EF1D4E" w:rsidRPr="00425248">
          <w:t xml:space="preserve"> the DL slot (</w:t>
        </w:r>
        <w:r w:rsidR="00EF1D4E" w:rsidRPr="00425248">
          <w:rPr>
            <w:i/>
          </w:rPr>
          <w:t>j+T</w:t>
        </w:r>
        <w:r w:rsidR="00EF1D4E" w:rsidRPr="00425248">
          <w:rPr>
            <w:i/>
            <w:vertAlign w:val="subscript"/>
          </w:rPr>
          <w:t>BWPswitchDelay</w:t>
        </w:r>
        <w:r w:rsidR="00EF1D4E" w:rsidRPr="00425248">
          <w:t>+ 1 subframe +</w:t>
        </w:r>
        <w:r w:rsidR="00EF1D4E" w:rsidRPr="00425248">
          <w:rPr>
            <w:i/>
          </w:rPr>
          <w:t xml:space="preserve"> k</w:t>
        </w:r>
        <w:r w:rsidR="00EF1D4E" w:rsidRPr="00425248">
          <w:t>)</w:t>
        </w:r>
      </w:ins>
      <w:del w:id="30" w:author="Huawei" w:date="2021-04-16T09:47:00Z">
        <w:r w:rsidRPr="00425248" w:rsidDel="00EF1D4E">
          <w:rPr>
            <w:rFonts w:eastAsia="宋体"/>
          </w:rPr>
          <w:delText xml:space="preserve"> The start time of PCell interruption during PSCell active BWP switch does not happen outside the BWP switch delay</w:delText>
        </w:r>
      </w:del>
    </w:p>
    <w:p w14:paraId="0181A96C" w14:textId="567E03E6" w:rsidR="00B60FD3" w:rsidRPr="00425248" w:rsidDel="00EF1D4E" w:rsidRDefault="00B60FD3" w:rsidP="00EF1D4E">
      <w:pPr>
        <w:pStyle w:val="B2"/>
        <w:rPr>
          <w:del w:id="31" w:author="Huawei" w:date="2021-04-16T09:47:00Z"/>
          <w:rFonts w:eastAsia="宋体"/>
        </w:rPr>
      </w:pPr>
      <w:del w:id="32" w:author="Huawei" w:date="2021-04-16T09:47:00Z">
        <w:r w:rsidRPr="00425248" w:rsidDel="00EF1D4E">
          <w:rPr>
            <w:rFonts w:eastAsia="宋体"/>
          </w:rPr>
          <w:delText>and</w:delText>
        </w:r>
      </w:del>
    </w:p>
    <w:p w14:paraId="664D325B" w14:textId="3ECA0036" w:rsidR="00B60FD3" w:rsidRPr="00425248" w:rsidRDefault="00B60FD3" w:rsidP="00EF1D4E">
      <w:pPr>
        <w:pStyle w:val="B2"/>
        <w:rPr>
          <w:ins w:id="33" w:author="Huawei" w:date="2021-05-07T20:20:00Z"/>
        </w:rPr>
      </w:pPr>
      <w:del w:id="34" w:author="Huawei" w:date="2021-04-16T09:47:00Z">
        <w:r w:rsidRPr="00425248" w:rsidDel="00EF1D4E">
          <w:rPr>
            <w:rFonts w:eastAsia="宋体"/>
          </w:rPr>
          <w:delText xml:space="preserve">c) The interruption of PCell is not longer than the interruption </w:delText>
        </w:r>
        <w:r w:rsidRPr="00425248" w:rsidDel="00EF1D4E">
          <w:delText>duration specified for active BWP switch in TS 36.133 [23] clause 7.32.2.7</w:delText>
        </w:r>
      </w:del>
    </w:p>
    <w:p w14:paraId="660F02CD" w14:textId="125A8B7A" w:rsidR="00E35B80" w:rsidRPr="00425248" w:rsidRDefault="00E35B80" w:rsidP="00EF1D4E">
      <w:pPr>
        <w:pStyle w:val="B2"/>
        <w:rPr>
          <w:ins w:id="35" w:author="Huawei" w:date="2021-05-07T20:20:00Z"/>
        </w:rPr>
      </w:pPr>
      <w:ins w:id="36" w:author="Huawei" w:date="2021-05-07T20:20:00Z">
        <w:r w:rsidRPr="00425248">
          <w:t>and</w:t>
        </w:r>
      </w:ins>
    </w:p>
    <w:p w14:paraId="36A58D9B" w14:textId="1481306F" w:rsidR="00E35B80" w:rsidRPr="00425248" w:rsidRDefault="00E35B80" w:rsidP="00EF1D4E">
      <w:pPr>
        <w:pStyle w:val="B2"/>
        <w:rPr>
          <w:rFonts w:eastAsia="宋体"/>
          <w:lang w:eastAsia="zh-CN"/>
        </w:rPr>
      </w:pPr>
      <w:ins w:id="37" w:author="Huawei" w:date="2021-05-07T20:20:00Z">
        <w:r w:rsidRPr="00425248">
          <w:t xml:space="preserve">c) </w:t>
        </w:r>
      </w:ins>
      <w:ins w:id="38" w:author="Huawei" w:date="2021-05-07T20:21:00Z">
        <w:r w:rsidRPr="00425248">
          <w:t xml:space="preserve">If </w:t>
        </w:r>
      </w:ins>
      <w:ins w:id="39" w:author="Huawei" w:date="2021-05-07T20:22:00Z">
        <w:r w:rsidRPr="00425248">
          <w:t xml:space="preserve">the number of </w:t>
        </w:r>
      </w:ins>
      <w:ins w:id="40" w:author="Huawei" w:date="2021-05-07T20:21:00Z">
        <w:r w:rsidRPr="00425248">
          <w:t xml:space="preserve"> consecutive </w:t>
        </w:r>
      </w:ins>
      <w:ins w:id="41" w:author="Huawei" w:date="2021-05-07T20:22:00Z">
        <w:r w:rsidRPr="00425248">
          <w:t xml:space="preserve">missing </w:t>
        </w:r>
      </w:ins>
      <w:ins w:id="42" w:author="Huawei" w:date="2021-05-07T20:21:00Z">
        <w:r w:rsidRPr="00425248">
          <w:t>ACK/NACK for PCell</w:t>
        </w:r>
      </w:ins>
      <w:ins w:id="43" w:author="Huawei" w:date="2021-05-07T20:22:00Z">
        <w:r w:rsidRPr="00425248">
          <w:t xml:space="preserve"> is </w:t>
        </w:r>
      </w:ins>
      <w:ins w:id="44" w:author="Huawei" w:date="2021-05-07T20:23:00Z">
        <w:r w:rsidRPr="00425248">
          <w:t xml:space="preserve">no more </w:t>
        </w:r>
      </w:ins>
      <w:ins w:id="45" w:author="Huawei" w:date="2021-05-07T20:22:00Z">
        <w:r w:rsidRPr="00425248">
          <w:t xml:space="preserve">than 2 for </w:t>
        </w:r>
      </w:ins>
      <w:ins w:id="46" w:author="Huawei" w:date="2021-05-07T20:23:00Z">
        <w:r w:rsidRPr="00425248">
          <w:t>configuation 4.5.6.1.1-1</w:t>
        </w:r>
        <w:r w:rsidRPr="00425248">
          <w:rPr>
            <w:rFonts w:hint="eastAsia"/>
            <w:lang w:eastAsia="zh-CN"/>
          </w:rPr>
          <w:t>/</w:t>
        </w:r>
        <w:r w:rsidRPr="00425248">
          <w:rPr>
            <w:lang w:eastAsia="zh-CN"/>
          </w:rPr>
          <w:t xml:space="preserve">2/3 and no more than </w:t>
        </w:r>
      </w:ins>
      <w:ins w:id="47" w:author="Huawei" w:date="2021-05-07T20:24:00Z">
        <w:r w:rsidRPr="00425248">
          <w:rPr>
            <w:lang w:eastAsia="zh-CN"/>
          </w:rPr>
          <w:t xml:space="preserve">1 for </w:t>
        </w:r>
        <w:r w:rsidRPr="00425248">
          <w:t>configuation 4.5.6.1.1-4</w:t>
        </w:r>
        <w:r w:rsidRPr="00425248">
          <w:rPr>
            <w:rFonts w:hint="eastAsia"/>
            <w:lang w:eastAsia="zh-CN"/>
          </w:rPr>
          <w:t>/</w:t>
        </w:r>
        <w:r w:rsidRPr="00425248">
          <w:rPr>
            <w:lang w:eastAsia="zh-CN"/>
          </w:rPr>
          <w:t>5/6</w:t>
        </w:r>
      </w:ins>
    </w:p>
    <w:p w14:paraId="3A91A7A6" w14:textId="77777777" w:rsidR="00B60FD3" w:rsidRPr="00425248" w:rsidRDefault="00B60FD3" w:rsidP="00B60FD3">
      <w:pPr>
        <w:pStyle w:val="B2"/>
      </w:pPr>
      <w:r w:rsidRPr="00425248">
        <w:t>Then, the number of successful subtest is increased by one. Otherwise, count a fail for the test and go to step 7</w:t>
      </w:r>
    </w:p>
    <w:p w14:paraId="1157DDDF" w14:textId="77777777" w:rsidR="000400D8" w:rsidRPr="00425248" w:rsidRDefault="00B60FD3" w:rsidP="00B60FD3">
      <w:pPr>
        <w:pStyle w:val="B1"/>
        <w:rPr>
          <w:ins w:id="48" w:author="Huawei" w:date="2021-04-07T09:54:00Z"/>
        </w:rPr>
      </w:pPr>
      <w:r w:rsidRPr="00425248">
        <w:t>7.</w:t>
      </w:r>
      <w:r w:rsidRPr="00425248">
        <w:tab/>
      </w:r>
      <w:del w:id="49" w:author="Huawei" w:date="2021-04-07T09:54:00Z">
        <w:r w:rsidRPr="00425248" w:rsidDel="000400D8">
          <w:rPr>
            <w:rFonts w:hint="eastAsia"/>
            <w:lang w:eastAsia="zh-CN"/>
          </w:rPr>
          <w:delText>After T3 expires, the UE switch back to BWP-1, i</w:delText>
        </w:r>
      </w:del>
      <w:ins w:id="50" w:author="Huawei" w:date="2021-04-07T09:54:00Z">
        <w:r w:rsidR="000400D8" w:rsidRPr="00425248">
          <w:t>I</w:t>
        </w:r>
      </w:ins>
      <w:r w:rsidRPr="00425248">
        <w:t>f the switch fails, switch off the UE.</w:t>
      </w:r>
      <w:del w:id="51" w:author="Huawei" w:date="2021-04-07T09:55:00Z">
        <w:r w:rsidRPr="00425248" w:rsidDel="000400D8">
          <w:delText xml:space="preserve"> </w:delText>
        </w:r>
      </w:del>
    </w:p>
    <w:p w14:paraId="00D96167" w14:textId="72E77678" w:rsidR="00B60FD3" w:rsidRPr="00425248" w:rsidRDefault="00B60FD3">
      <w:pPr>
        <w:pStyle w:val="B2"/>
        <w:rPr>
          <w:ins w:id="52" w:author="Huawei" w:date="2021-04-07T09:55:00Z"/>
        </w:rPr>
        <w:pPrChange w:id="53" w:author="Huawei" w:date="2021-04-07T09:55:00Z">
          <w:pPr>
            <w:pStyle w:val="B1"/>
          </w:pPr>
        </w:pPrChange>
      </w:pPr>
      <w:r w:rsidRPr="00425248">
        <w:t xml:space="preserve">Then ensure the UE is in state RRC_CONNECTED with generic procedure parameters Connectivity </w:t>
      </w:r>
      <w:r w:rsidRPr="00425248">
        <w:rPr>
          <w:i/>
        </w:rPr>
        <w:t>EN-DC</w:t>
      </w:r>
      <w:r w:rsidRPr="00425248">
        <w:t xml:space="preserve">, DC bearer </w:t>
      </w:r>
      <w:r w:rsidRPr="00425248">
        <w:rPr>
          <w:i/>
        </w:rPr>
        <w:t>MCG</w:t>
      </w:r>
      <w:r w:rsidRPr="00425248">
        <w:t>_</w:t>
      </w:r>
      <w:r w:rsidRPr="00425248">
        <w:rPr>
          <w:i/>
        </w:rPr>
        <w:t>and</w:t>
      </w:r>
      <w:r w:rsidRPr="00425248">
        <w:t>_</w:t>
      </w:r>
      <w:r w:rsidRPr="00425248">
        <w:rPr>
          <w:i/>
        </w:rPr>
        <w:t>SCG</w:t>
      </w:r>
      <w:r w:rsidRPr="00425248">
        <w:t xml:space="preserve">, Connected without release </w:t>
      </w:r>
      <w:r w:rsidRPr="00425248">
        <w:rPr>
          <w:i/>
        </w:rPr>
        <w:t>On</w:t>
      </w:r>
      <w:r w:rsidRPr="00425248">
        <w:t xml:space="preserve"> and Test Mode </w:t>
      </w:r>
      <w:r w:rsidRPr="00425248">
        <w:rPr>
          <w:i/>
        </w:rPr>
        <w:t>On</w:t>
      </w:r>
      <w:r w:rsidRPr="00425248">
        <w:t xml:space="preserve"> according to TS 38.508-1 [14] clause 4.5.</w:t>
      </w:r>
    </w:p>
    <w:p w14:paraId="7A382C53" w14:textId="77777777" w:rsidR="000400D8" w:rsidRPr="00425248" w:rsidRDefault="000400D8" w:rsidP="000400D8">
      <w:pPr>
        <w:pStyle w:val="B2"/>
        <w:rPr>
          <w:ins w:id="54" w:author="Huawei" w:date="2021-04-07T09:55:00Z"/>
        </w:rPr>
      </w:pPr>
      <w:ins w:id="55" w:author="Huawei" w:date="2021-04-07T09:55:00Z">
        <w:r w:rsidRPr="00425248">
          <w:t>and then</w:t>
        </w:r>
      </w:ins>
    </w:p>
    <w:p w14:paraId="5809756B" w14:textId="4350904E" w:rsidR="000400D8" w:rsidRPr="00425248" w:rsidRDefault="000400D8" w:rsidP="000400D8">
      <w:pPr>
        <w:pStyle w:val="B2"/>
        <w:rPr>
          <w:ins w:id="56" w:author="Huawei" w:date="2021-04-07T09:55:00Z"/>
        </w:rPr>
      </w:pPr>
      <w:ins w:id="57" w:author="Huawei" w:date="2021-04-07T09:55:00Z">
        <w:r w:rsidRPr="00425248">
          <w:t xml:space="preserve">The SS shall send a </w:t>
        </w:r>
        <w:r w:rsidRPr="00425248">
          <w:rPr>
            <w:i/>
          </w:rPr>
          <w:t>RRCConnectionReconfiguration</w:t>
        </w:r>
        <w:r w:rsidRPr="00425248">
          <w:t xml:space="preserve"> message with updated bandwidth part configuration Active BWP-1 in table 4.5.6.1.1.5-1 for DL BWP switch. </w:t>
        </w:r>
        <w:r w:rsidRPr="00425248">
          <w:rPr>
            <w:rFonts w:eastAsia="宋体"/>
          </w:rPr>
          <w:t xml:space="preserve">Then the UE shall transmit a </w:t>
        </w:r>
        <w:r w:rsidRPr="00425248">
          <w:rPr>
            <w:i/>
          </w:rPr>
          <w:t>RRCConnectionReconfigurationComplete</w:t>
        </w:r>
        <w:r w:rsidRPr="00425248">
          <w:rPr>
            <w:rFonts w:eastAsia="宋体"/>
          </w:rPr>
          <w:t xml:space="preserve"> </w:t>
        </w:r>
        <w:r w:rsidRPr="00425248">
          <w:t>message</w:t>
        </w:r>
        <w:r w:rsidRPr="00425248">
          <w:rPr>
            <w:rFonts w:eastAsia="宋体"/>
          </w:rPr>
          <w:t>.</w:t>
        </w:r>
      </w:ins>
    </w:p>
    <w:p w14:paraId="2E7A5495" w14:textId="7EF96D14" w:rsidR="00B60FD3" w:rsidRPr="00425248" w:rsidRDefault="00B60FD3" w:rsidP="00B60FD3">
      <w:pPr>
        <w:pStyle w:val="B1"/>
        <w:rPr>
          <w:rFonts w:eastAsia="??"/>
        </w:rPr>
      </w:pPr>
      <w:r w:rsidRPr="00425248">
        <w:t>8.</w:t>
      </w:r>
      <w:r w:rsidRPr="00425248">
        <w:tab/>
        <w:t xml:space="preserve">Repeat steps 2-7 until the confidence level according to </w:t>
      </w:r>
      <w:r w:rsidRPr="00425248">
        <w:rPr>
          <w:rFonts w:eastAsia="v4.2.0"/>
        </w:rPr>
        <w:t>Tables G.2.3-1 in Annex G clause G.2 is achieved</w:t>
      </w:r>
      <w:r w:rsidRPr="00425248">
        <w:rPr>
          <w:rFonts w:eastAsia="??"/>
        </w:rPr>
        <w:t>.</w:t>
      </w:r>
    </w:p>
    <w:p w14:paraId="260B9965" w14:textId="77777777" w:rsidR="00B60FD3" w:rsidRPr="00425248" w:rsidRDefault="00B60FD3" w:rsidP="00B60FD3">
      <w:r w:rsidRPr="00425248">
        <w:t>The SS verifies the DL BWP switch time in PSCell by counting the slots from the time when the BWP switch command is received or</w:t>
      </w:r>
      <w:r w:rsidRPr="00425248">
        <w:rPr>
          <w:i/>
        </w:rPr>
        <w:t xml:space="preserve"> bwp-InactivityTimer</w:t>
      </w:r>
      <w:r w:rsidRPr="00425248">
        <w:t xml:space="preserve"> timer expires till an ACK/NACK is received.</w:t>
      </w:r>
    </w:p>
    <w:p w14:paraId="26087EB0" w14:textId="1B80CCDA" w:rsidR="00B60FD3" w:rsidRPr="00425248" w:rsidRDefault="00B60FD3" w:rsidP="00B60FD3">
      <w:pPr>
        <w:rPr>
          <w:ins w:id="58" w:author="Huawei" w:date="2021-04-16T09:48:00Z"/>
        </w:rPr>
      </w:pPr>
      <w:r w:rsidRPr="00425248">
        <w:t xml:space="preserve">The SS verifies that potential interruption to E-UTRA PCell is carried out in the correct time span by monitoring ACK/NACK sent in PCell during BWP switch of </w:t>
      </w:r>
      <w:del w:id="59" w:author="Huawei" w:date="2021-03-29T15:35:00Z">
        <w:r w:rsidRPr="00425248" w:rsidDel="00A773C1">
          <w:delText xml:space="preserve">E-UTRA </w:delText>
        </w:r>
      </w:del>
      <w:r w:rsidRPr="00425248">
        <w:t>P</w:t>
      </w:r>
      <w:ins w:id="60" w:author="Huawei" w:date="2021-03-29T15:35:00Z">
        <w:r w:rsidR="00A773C1" w:rsidRPr="00425248">
          <w:t>S</w:t>
        </w:r>
      </w:ins>
      <w:r w:rsidRPr="00425248">
        <w:t>Cell, respectively.</w:t>
      </w:r>
    </w:p>
    <w:p w14:paraId="72F5D6C6" w14:textId="5C3D4C62" w:rsidR="00EF1D4E" w:rsidRPr="00425248" w:rsidRDefault="00EF1D4E" w:rsidP="00B60FD3">
      <w:ins w:id="61" w:author="Huawei" w:date="2021-04-16T09:48:00Z">
        <w:r w:rsidRPr="00425248">
          <w:t>“</w:t>
        </w:r>
        <w:r w:rsidRPr="00425248">
          <w:rPr>
            <w:i/>
          </w:rPr>
          <w:t>k</w:t>
        </w:r>
        <w:r w:rsidRPr="00425248">
          <w:t>” is the length (slot) between PCell PDSCH and its corresponding ACK/NACK</w:t>
        </w:r>
      </w:ins>
    </w:p>
    <w:p w14:paraId="2EF0F09B" w14:textId="77777777" w:rsidR="00B60FD3" w:rsidRPr="00425248" w:rsidRDefault="00B60FD3" w:rsidP="00B60FD3">
      <w:pPr>
        <w:rPr>
          <w:rFonts w:eastAsia="PMingLiU"/>
        </w:rPr>
      </w:pPr>
      <w:r w:rsidRPr="00425248">
        <w:t>If all subtests pass, the test passes. If one subtest fails, the test fails.</w:t>
      </w:r>
    </w:p>
    <w:p w14:paraId="6C4B3127" w14:textId="77777777" w:rsidR="00B60FD3" w:rsidRPr="00425248" w:rsidRDefault="00B60FD3" w:rsidP="00B60FD3">
      <w:pPr>
        <w:pStyle w:val="H6"/>
      </w:pPr>
      <w:r w:rsidRPr="00425248">
        <w:t>4.5.6.1.1.4.3</w:t>
      </w:r>
      <w:r w:rsidRPr="00425248">
        <w:tab/>
        <w:t>Message contents</w:t>
      </w:r>
    </w:p>
    <w:p w14:paraId="1BA98843" w14:textId="77777777" w:rsidR="00B60FD3" w:rsidRPr="00425248" w:rsidRDefault="00B60FD3" w:rsidP="00B60FD3">
      <w:pPr>
        <w:rPr>
          <w:lang w:eastAsia="sv-SE"/>
        </w:rPr>
      </w:pPr>
      <w:r w:rsidRPr="00425248">
        <w:rPr>
          <w:lang w:eastAsia="sv-SE"/>
        </w:rPr>
        <w:t>Message contents are according to TS 38.508-1 [14] clause 7.3 with the following exceptions:</w:t>
      </w:r>
    </w:p>
    <w:p w14:paraId="51DD418A" w14:textId="77777777" w:rsidR="00B60FD3" w:rsidRPr="00425248" w:rsidRDefault="00B60FD3" w:rsidP="00B60FD3">
      <w:pPr>
        <w:pStyle w:val="TH"/>
        <w:rPr>
          <w:rFonts w:cs="v4.2.0"/>
        </w:rPr>
      </w:pPr>
      <w:r w:rsidRPr="00425248">
        <w:rPr>
          <w:rFonts w:cs="v4.2.0"/>
        </w:rPr>
        <w:lastRenderedPageBreak/>
        <w:t xml:space="preserve">Table 4.5.6.1.1.4.3-1: Common Exception messages for </w:t>
      </w:r>
      <w:r w:rsidRPr="00425248">
        <w:t>FR1 DCI-based DL active BWP switch in non-DRX in synchronous EN-DC</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B60FD3" w:rsidRPr="00425248" w14:paraId="0F169685" w14:textId="77777777" w:rsidTr="00DE79B5">
        <w:trPr>
          <w:cantSplit/>
          <w:jc w:val="center"/>
        </w:trPr>
        <w:tc>
          <w:tcPr>
            <w:tcW w:w="9991" w:type="dxa"/>
            <w:gridSpan w:val="2"/>
          </w:tcPr>
          <w:p w14:paraId="302824C0" w14:textId="77777777" w:rsidR="00B60FD3" w:rsidRPr="00425248" w:rsidRDefault="00B60FD3" w:rsidP="00DE79B5">
            <w:pPr>
              <w:pStyle w:val="TAH"/>
            </w:pPr>
            <w:r w:rsidRPr="00425248">
              <w:t>Default Message Contents</w:t>
            </w:r>
          </w:p>
        </w:tc>
      </w:tr>
      <w:tr w:rsidR="00B60FD3" w:rsidRPr="00425248" w14:paraId="77B826F3" w14:textId="77777777" w:rsidTr="00DE79B5">
        <w:trPr>
          <w:cantSplit/>
          <w:jc w:val="center"/>
        </w:trPr>
        <w:tc>
          <w:tcPr>
            <w:tcW w:w="3896" w:type="dxa"/>
            <w:shd w:val="clear" w:color="auto" w:fill="auto"/>
          </w:tcPr>
          <w:p w14:paraId="70992BB4" w14:textId="77777777" w:rsidR="00B60FD3" w:rsidRPr="00425248" w:rsidRDefault="00B60FD3" w:rsidP="00DE79B5">
            <w:pPr>
              <w:pStyle w:val="TAL"/>
            </w:pPr>
            <w:r w:rsidRPr="00425248">
              <w:t xml:space="preserve">Common contents of system </w:t>
            </w:r>
            <w:smartTag w:uri="urn:schemas-microsoft-com:office:smarttags" w:element="PersonName">
              <w:r w:rsidRPr="00425248">
                <w:t>info</w:t>
              </w:r>
            </w:smartTag>
            <w:r w:rsidRPr="00425248">
              <w:t>rmation blocks exceptions</w:t>
            </w:r>
          </w:p>
        </w:tc>
        <w:tc>
          <w:tcPr>
            <w:tcW w:w="6095" w:type="dxa"/>
          </w:tcPr>
          <w:p w14:paraId="3F2E8BDB" w14:textId="77777777" w:rsidR="00B60FD3" w:rsidRPr="00425248" w:rsidRDefault="00B60FD3" w:rsidP="00DE79B5">
            <w:pPr>
              <w:pStyle w:val="TAL"/>
            </w:pPr>
          </w:p>
        </w:tc>
      </w:tr>
      <w:tr w:rsidR="00B60FD3" w:rsidRPr="00425248" w14:paraId="30415657" w14:textId="77777777" w:rsidTr="00DE79B5">
        <w:trPr>
          <w:cantSplit/>
          <w:trHeight w:val="475"/>
          <w:jc w:val="center"/>
        </w:trPr>
        <w:tc>
          <w:tcPr>
            <w:tcW w:w="3896" w:type="dxa"/>
          </w:tcPr>
          <w:p w14:paraId="6EBB22AC" w14:textId="77777777" w:rsidR="00B60FD3" w:rsidRPr="00425248" w:rsidRDefault="00B60FD3" w:rsidP="00DE79B5">
            <w:pPr>
              <w:pStyle w:val="TAL"/>
            </w:pPr>
            <w:r w:rsidRPr="00425248">
              <w:t>Default RRC messages and information elements contents exceptions</w:t>
            </w:r>
          </w:p>
        </w:tc>
        <w:tc>
          <w:tcPr>
            <w:tcW w:w="6095" w:type="dxa"/>
          </w:tcPr>
          <w:p w14:paraId="1C2E1DFE" w14:textId="77777777" w:rsidR="00B60FD3" w:rsidRPr="00425248" w:rsidRDefault="00B60FD3" w:rsidP="00DE79B5">
            <w:pPr>
              <w:pStyle w:val="TAL"/>
              <w:rPr>
                <w:rFonts w:eastAsia="宋体"/>
              </w:rPr>
            </w:pPr>
            <w:r w:rsidRPr="00425248">
              <w:rPr>
                <w:rFonts w:eastAsia="宋体"/>
              </w:rPr>
              <w:t>Table H.3.4-1</w:t>
            </w:r>
          </w:p>
        </w:tc>
      </w:tr>
    </w:tbl>
    <w:p w14:paraId="559A22DE" w14:textId="77777777" w:rsidR="00B60FD3" w:rsidRPr="00425248" w:rsidRDefault="00B60FD3" w:rsidP="00B60FD3"/>
    <w:p w14:paraId="153881A2" w14:textId="77777777" w:rsidR="00B60FD3" w:rsidRPr="00425248" w:rsidRDefault="00B60FD3" w:rsidP="00B60FD3">
      <w:pPr>
        <w:pStyle w:val="TH"/>
      </w:pPr>
      <w:r w:rsidRPr="00425248">
        <w:t xml:space="preserve">Table </w:t>
      </w:r>
      <w:r w:rsidRPr="00425248">
        <w:rPr>
          <w:rFonts w:cs="v4.2.0"/>
        </w:rPr>
        <w:t>4.5.6.1.1.4.3-2</w:t>
      </w:r>
      <w:r w:rsidRPr="00425248">
        <w:t xml:space="preserve">: </w:t>
      </w:r>
      <w:r w:rsidRPr="00425248">
        <w:rPr>
          <w:i/>
        </w:rPr>
        <w:t>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0FD3" w:rsidRPr="00425248" w14:paraId="13F0E6AF" w14:textId="77777777" w:rsidTr="00DE79B5">
        <w:tc>
          <w:tcPr>
            <w:tcW w:w="9747" w:type="dxa"/>
            <w:gridSpan w:val="4"/>
          </w:tcPr>
          <w:p w14:paraId="33D1D54E" w14:textId="77777777" w:rsidR="00B60FD3" w:rsidRPr="00425248" w:rsidRDefault="00B60FD3" w:rsidP="00DE79B5">
            <w:pPr>
              <w:pStyle w:val="TAH"/>
              <w:jc w:val="left"/>
              <w:rPr>
                <w:b w:val="0"/>
              </w:rPr>
            </w:pPr>
            <w:r w:rsidRPr="00425248">
              <w:rPr>
                <w:b w:val="0"/>
              </w:rPr>
              <w:t>Derivation Path: TS 38.508-1 [14], Table 4.6.3-167</w:t>
            </w:r>
          </w:p>
        </w:tc>
      </w:tr>
      <w:tr w:rsidR="00B60FD3" w:rsidRPr="00425248" w14:paraId="0DB90B48" w14:textId="77777777" w:rsidTr="00DE79B5">
        <w:tc>
          <w:tcPr>
            <w:tcW w:w="4535" w:type="dxa"/>
          </w:tcPr>
          <w:p w14:paraId="1BCE76C8" w14:textId="77777777" w:rsidR="00B60FD3" w:rsidRPr="00425248" w:rsidRDefault="00B60FD3" w:rsidP="00DE79B5">
            <w:pPr>
              <w:pStyle w:val="TAH"/>
            </w:pPr>
            <w:r w:rsidRPr="00425248">
              <w:t>Information Element</w:t>
            </w:r>
          </w:p>
        </w:tc>
        <w:tc>
          <w:tcPr>
            <w:tcW w:w="2267" w:type="dxa"/>
          </w:tcPr>
          <w:p w14:paraId="5AAF9AC4" w14:textId="77777777" w:rsidR="00B60FD3" w:rsidRPr="00425248" w:rsidRDefault="00B60FD3" w:rsidP="00DE79B5">
            <w:pPr>
              <w:pStyle w:val="TAH"/>
            </w:pPr>
            <w:r w:rsidRPr="00425248">
              <w:t>Value/remark</w:t>
            </w:r>
          </w:p>
        </w:tc>
        <w:tc>
          <w:tcPr>
            <w:tcW w:w="1700" w:type="dxa"/>
          </w:tcPr>
          <w:p w14:paraId="1DD12F51" w14:textId="77777777" w:rsidR="00B60FD3" w:rsidRPr="00425248" w:rsidRDefault="00B60FD3" w:rsidP="00DE79B5">
            <w:pPr>
              <w:pStyle w:val="TAH"/>
            </w:pPr>
            <w:r w:rsidRPr="00425248">
              <w:t>Comment</w:t>
            </w:r>
          </w:p>
        </w:tc>
        <w:tc>
          <w:tcPr>
            <w:tcW w:w="1245" w:type="dxa"/>
          </w:tcPr>
          <w:p w14:paraId="7D10EF4B" w14:textId="77777777" w:rsidR="00B60FD3" w:rsidRPr="00425248" w:rsidRDefault="00B60FD3" w:rsidP="00DE79B5">
            <w:pPr>
              <w:pStyle w:val="TAH"/>
            </w:pPr>
            <w:r w:rsidRPr="00425248">
              <w:t>Condition</w:t>
            </w:r>
          </w:p>
        </w:tc>
      </w:tr>
      <w:tr w:rsidR="00B60FD3" w:rsidRPr="00425248" w14:paraId="64A049A9" w14:textId="77777777" w:rsidTr="00DE79B5">
        <w:tc>
          <w:tcPr>
            <w:tcW w:w="4535" w:type="dxa"/>
          </w:tcPr>
          <w:p w14:paraId="0EF28687" w14:textId="77777777" w:rsidR="00B60FD3" w:rsidRPr="00425248" w:rsidRDefault="00B60FD3" w:rsidP="00DE79B5">
            <w:pPr>
              <w:pStyle w:val="TAL"/>
            </w:pPr>
            <w:r w:rsidRPr="00425248">
              <w:t>ServingCellConfig ::= SEQUENCE {</w:t>
            </w:r>
          </w:p>
        </w:tc>
        <w:tc>
          <w:tcPr>
            <w:tcW w:w="2267" w:type="dxa"/>
          </w:tcPr>
          <w:p w14:paraId="091F9375" w14:textId="77777777" w:rsidR="00B60FD3" w:rsidRPr="00425248" w:rsidRDefault="00B60FD3" w:rsidP="00DE79B5">
            <w:pPr>
              <w:pStyle w:val="TAL"/>
            </w:pPr>
          </w:p>
        </w:tc>
        <w:tc>
          <w:tcPr>
            <w:tcW w:w="1700" w:type="dxa"/>
          </w:tcPr>
          <w:p w14:paraId="1B689BA4" w14:textId="77777777" w:rsidR="00B60FD3" w:rsidRPr="00425248" w:rsidRDefault="00B60FD3" w:rsidP="00DE79B5">
            <w:pPr>
              <w:pStyle w:val="TAL"/>
            </w:pPr>
          </w:p>
        </w:tc>
        <w:tc>
          <w:tcPr>
            <w:tcW w:w="1245" w:type="dxa"/>
          </w:tcPr>
          <w:p w14:paraId="17279588" w14:textId="77777777" w:rsidR="00B60FD3" w:rsidRPr="00425248" w:rsidRDefault="00B60FD3" w:rsidP="00DE79B5">
            <w:pPr>
              <w:pStyle w:val="TAL"/>
            </w:pPr>
          </w:p>
        </w:tc>
      </w:tr>
      <w:tr w:rsidR="00B60FD3" w:rsidRPr="00425248" w14:paraId="469A184B" w14:textId="77777777" w:rsidTr="00DE79B5">
        <w:tc>
          <w:tcPr>
            <w:tcW w:w="4535" w:type="dxa"/>
          </w:tcPr>
          <w:p w14:paraId="7436CEA1" w14:textId="77777777" w:rsidR="00B60FD3" w:rsidRPr="00425248" w:rsidRDefault="00B60FD3" w:rsidP="00DE79B5">
            <w:pPr>
              <w:pStyle w:val="TAL"/>
            </w:pPr>
            <w:r w:rsidRPr="00425248">
              <w:t xml:space="preserve">  downlinkBWP-ToAddModList SEQUENCE (SIZE (1..maxNrofBWPs)) OF SEQUENCE {</w:t>
            </w:r>
          </w:p>
        </w:tc>
        <w:tc>
          <w:tcPr>
            <w:tcW w:w="2267" w:type="dxa"/>
          </w:tcPr>
          <w:p w14:paraId="75A1E874" w14:textId="77777777" w:rsidR="00B60FD3" w:rsidRPr="00425248" w:rsidRDefault="00B60FD3" w:rsidP="00DE79B5">
            <w:pPr>
              <w:pStyle w:val="TAL"/>
            </w:pPr>
          </w:p>
        </w:tc>
        <w:tc>
          <w:tcPr>
            <w:tcW w:w="1700" w:type="dxa"/>
          </w:tcPr>
          <w:p w14:paraId="5F5F8E9E" w14:textId="77777777" w:rsidR="00B60FD3" w:rsidRPr="00425248" w:rsidRDefault="00B60FD3" w:rsidP="00DE79B5">
            <w:pPr>
              <w:pStyle w:val="TAL"/>
            </w:pPr>
          </w:p>
        </w:tc>
        <w:tc>
          <w:tcPr>
            <w:tcW w:w="1245" w:type="dxa"/>
          </w:tcPr>
          <w:p w14:paraId="6FEF3390" w14:textId="77777777" w:rsidR="00B60FD3" w:rsidRPr="00425248" w:rsidRDefault="00B60FD3" w:rsidP="00DE79B5">
            <w:pPr>
              <w:pStyle w:val="TAL"/>
            </w:pPr>
          </w:p>
        </w:tc>
      </w:tr>
      <w:tr w:rsidR="00B60FD3" w:rsidRPr="00425248" w14:paraId="74C7213A" w14:textId="77777777" w:rsidTr="00DE79B5">
        <w:tc>
          <w:tcPr>
            <w:tcW w:w="4535" w:type="dxa"/>
          </w:tcPr>
          <w:p w14:paraId="20A2CE30" w14:textId="77777777" w:rsidR="00B60FD3" w:rsidRPr="00425248" w:rsidRDefault="00B60FD3" w:rsidP="00DE79B5">
            <w:pPr>
              <w:pStyle w:val="TAL"/>
            </w:pPr>
            <w:r w:rsidRPr="00425248">
              <w:t xml:space="preserve">    BWP-Downlink[1]</w:t>
            </w:r>
          </w:p>
        </w:tc>
        <w:tc>
          <w:tcPr>
            <w:tcW w:w="2267" w:type="dxa"/>
          </w:tcPr>
          <w:p w14:paraId="20CCD238" w14:textId="77777777" w:rsidR="00B60FD3" w:rsidRPr="00425248" w:rsidRDefault="00B60FD3" w:rsidP="00DE79B5">
            <w:pPr>
              <w:pStyle w:val="TAL"/>
            </w:pPr>
            <w:r w:rsidRPr="00425248">
              <w:t>Downlink BWP-1</w:t>
            </w:r>
          </w:p>
        </w:tc>
        <w:tc>
          <w:tcPr>
            <w:tcW w:w="1700" w:type="dxa"/>
          </w:tcPr>
          <w:p w14:paraId="6CA96C75" w14:textId="77777777" w:rsidR="00B60FD3" w:rsidRPr="00425248" w:rsidRDefault="00B60FD3" w:rsidP="00DE79B5">
            <w:pPr>
              <w:pStyle w:val="TAL"/>
            </w:pPr>
          </w:p>
        </w:tc>
        <w:tc>
          <w:tcPr>
            <w:tcW w:w="1245" w:type="dxa"/>
          </w:tcPr>
          <w:p w14:paraId="3AB2B499" w14:textId="77777777" w:rsidR="00B60FD3" w:rsidRPr="00425248" w:rsidRDefault="00B60FD3" w:rsidP="00DE79B5">
            <w:pPr>
              <w:pStyle w:val="TAL"/>
            </w:pPr>
          </w:p>
        </w:tc>
      </w:tr>
      <w:tr w:rsidR="00B60FD3" w:rsidRPr="00425248" w14:paraId="3D554CDC" w14:textId="77777777" w:rsidTr="00DE79B5">
        <w:tc>
          <w:tcPr>
            <w:tcW w:w="4535" w:type="dxa"/>
          </w:tcPr>
          <w:p w14:paraId="1652B17F" w14:textId="77777777" w:rsidR="00B60FD3" w:rsidRPr="00425248" w:rsidRDefault="00B60FD3" w:rsidP="00DE79B5">
            <w:pPr>
              <w:pStyle w:val="TAL"/>
            </w:pPr>
            <w:r w:rsidRPr="00425248">
              <w:t xml:space="preserve">    BWP-Downlink[2]</w:t>
            </w:r>
          </w:p>
        </w:tc>
        <w:tc>
          <w:tcPr>
            <w:tcW w:w="2267" w:type="dxa"/>
          </w:tcPr>
          <w:p w14:paraId="7D701FB0" w14:textId="77777777" w:rsidR="00B60FD3" w:rsidRPr="00425248" w:rsidRDefault="00B60FD3" w:rsidP="00DE79B5">
            <w:pPr>
              <w:pStyle w:val="TAL"/>
            </w:pPr>
            <w:r w:rsidRPr="00425248">
              <w:t>Downlink BWP-2</w:t>
            </w:r>
          </w:p>
        </w:tc>
        <w:tc>
          <w:tcPr>
            <w:tcW w:w="1700" w:type="dxa"/>
          </w:tcPr>
          <w:p w14:paraId="517C98E0" w14:textId="77777777" w:rsidR="00B60FD3" w:rsidRPr="00425248" w:rsidRDefault="00B60FD3" w:rsidP="00DE79B5">
            <w:pPr>
              <w:pStyle w:val="TAL"/>
            </w:pPr>
          </w:p>
        </w:tc>
        <w:tc>
          <w:tcPr>
            <w:tcW w:w="1245" w:type="dxa"/>
          </w:tcPr>
          <w:p w14:paraId="34019F9E" w14:textId="77777777" w:rsidR="00B60FD3" w:rsidRPr="00425248" w:rsidRDefault="00B60FD3" w:rsidP="00DE79B5">
            <w:pPr>
              <w:pStyle w:val="TAL"/>
            </w:pPr>
          </w:p>
        </w:tc>
      </w:tr>
      <w:tr w:rsidR="00B60FD3" w:rsidRPr="00425248" w14:paraId="2047A134" w14:textId="77777777" w:rsidTr="00DE79B5">
        <w:tc>
          <w:tcPr>
            <w:tcW w:w="4535" w:type="dxa"/>
          </w:tcPr>
          <w:p w14:paraId="0C72734F" w14:textId="77777777" w:rsidR="00B60FD3" w:rsidRPr="00425248" w:rsidRDefault="00B60FD3" w:rsidP="00DE79B5">
            <w:pPr>
              <w:pStyle w:val="TAL"/>
              <w:rPr>
                <w:rFonts w:eastAsia="宋体"/>
              </w:rPr>
            </w:pPr>
            <w:r w:rsidRPr="00425248">
              <w:rPr>
                <w:rFonts w:eastAsia="宋体"/>
              </w:rPr>
              <w:t xml:space="preserve">  }</w:t>
            </w:r>
          </w:p>
        </w:tc>
        <w:tc>
          <w:tcPr>
            <w:tcW w:w="2267" w:type="dxa"/>
          </w:tcPr>
          <w:p w14:paraId="1DBE59F2" w14:textId="77777777" w:rsidR="00B60FD3" w:rsidRPr="00425248" w:rsidRDefault="00B60FD3" w:rsidP="00DE79B5">
            <w:pPr>
              <w:pStyle w:val="TAL"/>
            </w:pPr>
          </w:p>
        </w:tc>
        <w:tc>
          <w:tcPr>
            <w:tcW w:w="1700" w:type="dxa"/>
          </w:tcPr>
          <w:p w14:paraId="2A8D4DE4" w14:textId="77777777" w:rsidR="00B60FD3" w:rsidRPr="00425248" w:rsidRDefault="00B60FD3" w:rsidP="00DE79B5">
            <w:pPr>
              <w:pStyle w:val="TAL"/>
            </w:pPr>
          </w:p>
        </w:tc>
        <w:tc>
          <w:tcPr>
            <w:tcW w:w="1245" w:type="dxa"/>
          </w:tcPr>
          <w:p w14:paraId="09F1E76B" w14:textId="77777777" w:rsidR="00B60FD3" w:rsidRPr="00425248" w:rsidRDefault="00B60FD3" w:rsidP="00DE79B5">
            <w:pPr>
              <w:pStyle w:val="TAL"/>
            </w:pPr>
          </w:p>
        </w:tc>
      </w:tr>
      <w:tr w:rsidR="00B60FD3" w:rsidRPr="00425248" w14:paraId="739A3A1C" w14:textId="77777777" w:rsidTr="00DE79B5">
        <w:tc>
          <w:tcPr>
            <w:tcW w:w="4535" w:type="dxa"/>
          </w:tcPr>
          <w:p w14:paraId="77001D9B" w14:textId="77777777" w:rsidR="00B60FD3" w:rsidRPr="00425248" w:rsidRDefault="00B60FD3" w:rsidP="00DE79B5">
            <w:pPr>
              <w:pStyle w:val="TAL"/>
            </w:pPr>
            <w:r w:rsidRPr="00425248">
              <w:t xml:space="preserve">  bwp-InactivityTimer</w:t>
            </w:r>
          </w:p>
        </w:tc>
        <w:tc>
          <w:tcPr>
            <w:tcW w:w="2267" w:type="dxa"/>
          </w:tcPr>
          <w:p w14:paraId="5A7CBBB8" w14:textId="77777777" w:rsidR="00B60FD3" w:rsidRPr="00425248" w:rsidRDefault="00B60FD3" w:rsidP="00DE79B5">
            <w:pPr>
              <w:pStyle w:val="TAL"/>
            </w:pPr>
            <w:r w:rsidRPr="00425248">
              <w:t>ms200</w:t>
            </w:r>
          </w:p>
        </w:tc>
        <w:tc>
          <w:tcPr>
            <w:tcW w:w="1700" w:type="dxa"/>
          </w:tcPr>
          <w:p w14:paraId="7E3A57C8" w14:textId="77777777" w:rsidR="00B60FD3" w:rsidRPr="00425248" w:rsidRDefault="00B60FD3" w:rsidP="00DE79B5">
            <w:pPr>
              <w:pStyle w:val="TAL"/>
            </w:pPr>
          </w:p>
        </w:tc>
        <w:tc>
          <w:tcPr>
            <w:tcW w:w="1245" w:type="dxa"/>
          </w:tcPr>
          <w:p w14:paraId="1F46A0F9" w14:textId="77777777" w:rsidR="00B60FD3" w:rsidRPr="00425248" w:rsidRDefault="00B60FD3" w:rsidP="00DE79B5">
            <w:pPr>
              <w:pStyle w:val="TAL"/>
            </w:pPr>
          </w:p>
        </w:tc>
      </w:tr>
      <w:tr w:rsidR="00B60FD3" w:rsidRPr="00425248" w14:paraId="5C0123DE" w14:textId="77777777" w:rsidTr="00DE79B5">
        <w:tc>
          <w:tcPr>
            <w:tcW w:w="4535" w:type="dxa"/>
          </w:tcPr>
          <w:p w14:paraId="7EB43336" w14:textId="77777777" w:rsidR="00B60FD3" w:rsidRPr="00425248" w:rsidRDefault="00B60FD3" w:rsidP="00DE79B5">
            <w:pPr>
              <w:pStyle w:val="TAL"/>
            </w:pPr>
            <w:r w:rsidRPr="00425248">
              <w:t xml:space="preserve">  uplinkConfig SEQUENCE {</w:t>
            </w:r>
          </w:p>
        </w:tc>
        <w:tc>
          <w:tcPr>
            <w:tcW w:w="2267" w:type="dxa"/>
          </w:tcPr>
          <w:p w14:paraId="621DA650" w14:textId="77777777" w:rsidR="00B60FD3" w:rsidRPr="00425248" w:rsidRDefault="00B60FD3" w:rsidP="00DE79B5">
            <w:pPr>
              <w:pStyle w:val="TAL"/>
            </w:pPr>
          </w:p>
        </w:tc>
        <w:tc>
          <w:tcPr>
            <w:tcW w:w="1700" w:type="dxa"/>
          </w:tcPr>
          <w:p w14:paraId="2682231B" w14:textId="77777777" w:rsidR="00B60FD3" w:rsidRPr="00425248" w:rsidRDefault="00B60FD3" w:rsidP="00DE79B5">
            <w:pPr>
              <w:pStyle w:val="TAL"/>
            </w:pPr>
          </w:p>
        </w:tc>
        <w:tc>
          <w:tcPr>
            <w:tcW w:w="1245" w:type="dxa"/>
          </w:tcPr>
          <w:p w14:paraId="698986B1" w14:textId="77777777" w:rsidR="00B60FD3" w:rsidRPr="00425248" w:rsidRDefault="00B60FD3" w:rsidP="00DE79B5">
            <w:pPr>
              <w:pStyle w:val="TAL"/>
            </w:pPr>
          </w:p>
        </w:tc>
      </w:tr>
      <w:tr w:rsidR="00B60FD3" w:rsidRPr="00425248" w14:paraId="15084734" w14:textId="77777777" w:rsidTr="00DE79B5">
        <w:tc>
          <w:tcPr>
            <w:tcW w:w="4535" w:type="dxa"/>
          </w:tcPr>
          <w:p w14:paraId="32C9E73F" w14:textId="77777777" w:rsidR="00B60FD3" w:rsidRPr="00425248" w:rsidRDefault="00B60FD3" w:rsidP="00DE79B5">
            <w:pPr>
              <w:pStyle w:val="TAL"/>
            </w:pPr>
            <w:r w:rsidRPr="00425248">
              <w:t xml:space="preserve">    uplinkBWP-ToAddModList SEQUENCE (SIZE (1..maxNrofBWPs)) OF SEQUENCE {</w:t>
            </w:r>
          </w:p>
        </w:tc>
        <w:tc>
          <w:tcPr>
            <w:tcW w:w="2267" w:type="dxa"/>
          </w:tcPr>
          <w:p w14:paraId="06B92F70" w14:textId="77777777" w:rsidR="00B60FD3" w:rsidRPr="00425248" w:rsidRDefault="00B60FD3" w:rsidP="00DE79B5">
            <w:pPr>
              <w:pStyle w:val="TAL"/>
            </w:pPr>
          </w:p>
        </w:tc>
        <w:tc>
          <w:tcPr>
            <w:tcW w:w="1700" w:type="dxa"/>
          </w:tcPr>
          <w:p w14:paraId="095D7D1C" w14:textId="77777777" w:rsidR="00B60FD3" w:rsidRPr="00425248" w:rsidRDefault="00B60FD3" w:rsidP="00DE79B5">
            <w:pPr>
              <w:pStyle w:val="TAL"/>
            </w:pPr>
          </w:p>
        </w:tc>
        <w:tc>
          <w:tcPr>
            <w:tcW w:w="1245" w:type="dxa"/>
          </w:tcPr>
          <w:p w14:paraId="62954F18" w14:textId="77777777" w:rsidR="00B60FD3" w:rsidRPr="00425248" w:rsidRDefault="00B60FD3" w:rsidP="00DE79B5">
            <w:pPr>
              <w:pStyle w:val="TAL"/>
            </w:pPr>
          </w:p>
        </w:tc>
      </w:tr>
      <w:tr w:rsidR="00B60FD3" w:rsidRPr="00425248" w14:paraId="7F95EB29" w14:textId="77777777" w:rsidTr="00DE79B5">
        <w:tc>
          <w:tcPr>
            <w:tcW w:w="4535" w:type="dxa"/>
          </w:tcPr>
          <w:p w14:paraId="79A0568D" w14:textId="77777777" w:rsidR="00B60FD3" w:rsidRPr="00425248" w:rsidRDefault="00B60FD3" w:rsidP="00DE79B5">
            <w:pPr>
              <w:pStyle w:val="TAL"/>
            </w:pPr>
            <w:r w:rsidRPr="00425248">
              <w:t xml:space="preserve">      BWP-Uplink[1]</w:t>
            </w:r>
          </w:p>
        </w:tc>
        <w:tc>
          <w:tcPr>
            <w:tcW w:w="2267" w:type="dxa"/>
          </w:tcPr>
          <w:p w14:paraId="17255610" w14:textId="77777777" w:rsidR="00B60FD3" w:rsidRPr="00425248" w:rsidRDefault="00B60FD3" w:rsidP="00DE79B5">
            <w:pPr>
              <w:pStyle w:val="TAL"/>
            </w:pPr>
            <w:r w:rsidRPr="00425248">
              <w:t>Uplink BWP-1</w:t>
            </w:r>
          </w:p>
        </w:tc>
        <w:tc>
          <w:tcPr>
            <w:tcW w:w="1700" w:type="dxa"/>
          </w:tcPr>
          <w:p w14:paraId="0E635A97" w14:textId="77777777" w:rsidR="00B60FD3" w:rsidRPr="00425248" w:rsidRDefault="00B60FD3" w:rsidP="00DE79B5">
            <w:pPr>
              <w:pStyle w:val="TAL"/>
            </w:pPr>
          </w:p>
        </w:tc>
        <w:tc>
          <w:tcPr>
            <w:tcW w:w="1245" w:type="dxa"/>
          </w:tcPr>
          <w:p w14:paraId="1496FDDE" w14:textId="77777777" w:rsidR="00B60FD3" w:rsidRPr="00425248" w:rsidRDefault="00B60FD3" w:rsidP="00DE79B5">
            <w:pPr>
              <w:pStyle w:val="TAL"/>
            </w:pPr>
          </w:p>
        </w:tc>
      </w:tr>
      <w:tr w:rsidR="00B60FD3" w:rsidRPr="00425248" w14:paraId="15BDA4D6" w14:textId="77777777" w:rsidTr="00DE79B5">
        <w:tc>
          <w:tcPr>
            <w:tcW w:w="4535" w:type="dxa"/>
          </w:tcPr>
          <w:p w14:paraId="356B88F8" w14:textId="77777777" w:rsidR="00B60FD3" w:rsidRPr="00425248" w:rsidRDefault="00B60FD3" w:rsidP="00DE79B5">
            <w:pPr>
              <w:pStyle w:val="TAL"/>
            </w:pPr>
            <w:r w:rsidRPr="00425248">
              <w:t xml:space="preserve">      BWP-Uplink[2]</w:t>
            </w:r>
          </w:p>
        </w:tc>
        <w:tc>
          <w:tcPr>
            <w:tcW w:w="2267" w:type="dxa"/>
          </w:tcPr>
          <w:p w14:paraId="79725C58" w14:textId="77777777" w:rsidR="00B60FD3" w:rsidRPr="00425248" w:rsidRDefault="00B60FD3" w:rsidP="00DE79B5">
            <w:pPr>
              <w:pStyle w:val="TAL"/>
            </w:pPr>
            <w:r w:rsidRPr="00425248">
              <w:t>Uplink BWP-2</w:t>
            </w:r>
          </w:p>
        </w:tc>
        <w:tc>
          <w:tcPr>
            <w:tcW w:w="1700" w:type="dxa"/>
          </w:tcPr>
          <w:p w14:paraId="334D9C66" w14:textId="77777777" w:rsidR="00B60FD3" w:rsidRPr="00425248" w:rsidRDefault="00B60FD3" w:rsidP="00DE79B5">
            <w:pPr>
              <w:pStyle w:val="TAL"/>
            </w:pPr>
          </w:p>
        </w:tc>
        <w:tc>
          <w:tcPr>
            <w:tcW w:w="1245" w:type="dxa"/>
          </w:tcPr>
          <w:p w14:paraId="4375B56B" w14:textId="77777777" w:rsidR="00B60FD3" w:rsidRPr="00425248" w:rsidRDefault="00B60FD3" w:rsidP="00DE79B5">
            <w:pPr>
              <w:pStyle w:val="TAL"/>
            </w:pPr>
          </w:p>
        </w:tc>
      </w:tr>
      <w:tr w:rsidR="00B60FD3" w:rsidRPr="00425248" w14:paraId="7BD81817" w14:textId="77777777" w:rsidTr="00DE79B5">
        <w:tc>
          <w:tcPr>
            <w:tcW w:w="4535" w:type="dxa"/>
          </w:tcPr>
          <w:p w14:paraId="27696CDA" w14:textId="77777777" w:rsidR="00B60FD3" w:rsidRPr="00425248" w:rsidRDefault="00B60FD3" w:rsidP="00DE79B5">
            <w:pPr>
              <w:pStyle w:val="TAL"/>
              <w:rPr>
                <w:rFonts w:eastAsia="宋体"/>
              </w:rPr>
            </w:pPr>
            <w:r w:rsidRPr="00425248">
              <w:rPr>
                <w:rFonts w:eastAsia="宋体"/>
              </w:rPr>
              <w:t xml:space="preserve">    }</w:t>
            </w:r>
          </w:p>
        </w:tc>
        <w:tc>
          <w:tcPr>
            <w:tcW w:w="2267" w:type="dxa"/>
          </w:tcPr>
          <w:p w14:paraId="1281A923" w14:textId="77777777" w:rsidR="00B60FD3" w:rsidRPr="00425248" w:rsidRDefault="00B60FD3" w:rsidP="00DE79B5">
            <w:pPr>
              <w:pStyle w:val="TAL"/>
            </w:pPr>
          </w:p>
        </w:tc>
        <w:tc>
          <w:tcPr>
            <w:tcW w:w="1700" w:type="dxa"/>
          </w:tcPr>
          <w:p w14:paraId="13425133" w14:textId="77777777" w:rsidR="00B60FD3" w:rsidRPr="00425248" w:rsidRDefault="00B60FD3" w:rsidP="00DE79B5">
            <w:pPr>
              <w:pStyle w:val="TAL"/>
            </w:pPr>
          </w:p>
        </w:tc>
        <w:tc>
          <w:tcPr>
            <w:tcW w:w="1245" w:type="dxa"/>
          </w:tcPr>
          <w:p w14:paraId="7231CED1" w14:textId="77777777" w:rsidR="00B60FD3" w:rsidRPr="00425248" w:rsidRDefault="00B60FD3" w:rsidP="00DE79B5">
            <w:pPr>
              <w:pStyle w:val="TAL"/>
            </w:pPr>
          </w:p>
        </w:tc>
      </w:tr>
      <w:tr w:rsidR="00B60FD3" w:rsidRPr="00425248" w14:paraId="6DD09139" w14:textId="77777777" w:rsidTr="00DE79B5">
        <w:tc>
          <w:tcPr>
            <w:tcW w:w="4535" w:type="dxa"/>
          </w:tcPr>
          <w:p w14:paraId="2C21276A" w14:textId="77777777" w:rsidR="00B60FD3" w:rsidRPr="00425248" w:rsidRDefault="00B60FD3" w:rsidP="00DE79B5">
            <w:pPr>
              <w:pStyle w:val="TAL"/>
            </w:pPr>
            <w:r w:rsidRPr="00425248">
              <w:t xml:space="preserve">  }</w:t>
            </w:r>
          </w:p>
        </w:tc>
        <w:tc>
          <w:tcPr>
            <w:tcW w:w="2267" w:type="dxa"/>
          </w:tcPr>
          <w:p w14:paraId="0EF1C722" w14:textId="77777777" w:rsidR="00B60FD3" w:rsidRPr="00425248" w:rsidRDefault="00B60FD3" w:rsidP="00DE79B5">
            <w:pPr>
              <w:pStyle w:val="TAL"/>
            </w:pPr>
          </w:p>
        </w:tc>
        <w:tc>
          <w:tcPr>
            <w:tcW w:w="1700" w:type="dxa"/>
          </w:tcPr>
          <w:p w14:paraId="6C710A9D" w14:textId="77777777" w:rsidR="00B60FD3" w:rsidRPr="00425248" w:rsidRDefault="00B60FD3" w:rsidP="00DE79B5">
            <w:pPr>
              <w:pStyle w:val="TAL"/>
            </w:pPr>
          </w:p>
        </w:tc>
        <w:tc>
          <w:tcPr>
            <w:tcW w:w="1245" w:type="dxa"/>
          </w:tcPr>
          <w:p w14:paraId="47B109C4" w14:textId="77777777" w:rsidR="00B60FD3" w:rsidRPr="00425248" w:rsidRDefault="00B60FD3" w:rsidP="00DE79B5">
            <w:pPr>
              <w:pStyle w:val="TAL"/>
            </w:pPr>
          </w:p>
        </w:tc>
      </w:tr>
      <w:tr w:rsidR="00B60FD3" w:rsidRPr="00425248" w14:paraId="758CC289" w14:textId="77777777" w:rsidTr="00DE79B5">
        <w:tc>
          <w:tcPr>
            <w:tcW w:w="4535" w:type="dxa"/>
            <w:tcBorders>
              <w:bottom w:val="single" w:sz="4" w:space="0" w:color="auto"/>
            </w:tcBorders>
          </w:tcPr>
          <w:p w14:paraId="75601C8F" w14:textId="77777777" w:rsidR="00B60FD3" w:rsidRPr="00425248" w:rsidRDefault="00B60FD3" w:rsidP="00DE79B5">
            <w:pPr>
              <w:pStyle w:val="TAL"/>
            </w:pPr>
            <w:r w:rsidRPr="00425248">
              <w:t>}</w:t>
            </w:r>
          </w:p>
        </w:tc>
        <w:tc>
          <w:tcPr>
            <w:tcW w:w="2267" w:type="dxa"/>
          </w:tcPr>
          <w:p w14:paraId="033486AD" w14:textId="77777777" w:rsidR="00B60FD3" w:rsidRPr="00425248" w:rsidRDefault="00B60FD3" w:rsidP="00DE79B5">
            <w:pPr>
              <w:pStyle w:val="TAL"/>
            </w:pPr>
          </w:p>
        </w:tc>
        <w:tc>
          <w:tcPr>
            <w:tcW w:w="1700" w:type="dxa"/>
          </w:tcPr>
          <w:p w14:paraId="111F3D8B" w14:textId="77777777" w:rsidR="00B60FD3" w:rsidRPr="00425248" w:rsidRDefault="00B60FD3" w:rsidP="00DE79B5">
            <w:pPr>
              <w:pStyle w:val="TAL"/>
            </w:pPr>
          </w:p>
        </w:tc>
        <w:tc>
          <w:tcPr>
            <w:tcW w:w="1245" w:type="dxa"/>
          </w:tcPr>
          <w:p w14:paraId="7688B4CB" w14:textId="77777777" w:rsidR="00B60FD3" w:rsidRPr="00425248" w:rsidRDefault="00B60FD3" w:rsidP="00DE79B5">
            <w:pPr>
              <w:pStyle w:val="TAL"/>
            </w:pPr>
          </w:p>
        </w:tc>
      </w:tr>
    </w:tbl>
    <w:p w14:paraId="340FE619" w14:textId="77777777" w:rsidR="00B60FD3" w:rsidRPr="00425248" w:rsidRDefault="00B60FD3" w:rsidP="00B60FD3"/>
    <w:p w14:paraId="60FB2F50" w14:textId="77777777" w:rsidR="00B60FD3" w:rsidRPr="00425248" w:rsidRDefault="00B60FD3" w:rsidP="00B60FD3">
      <w:pPr>
        <w:pStyle w:val="TH"/>
        <w:rPr>
          <w:i/>
          <w:iCs/>
        </w:rPr>
      </w:pPr>
      <w:r w:rsidRPr="00425248">
        <w:t xml:space="preserve">Table </w:t>
      </w:r>
      <w:r w:rsidRPr="00425248">
        <w:rPr>
          <w:rFonts w:cs="v4.2.0"/>
        </w:rPr>
        <w:t>4.5.6.1.1.4.3-3</w:t>
      </w:r>
      <w:r w:rsidRPr="00425248">
        <w:t xml:space="preserve">: </w:t>
      </w:r>
      <w:r w:rsidRPr="00425248">
        <w:rPr>
          <w:i/>
          <w:iCs/>
        </w:rPr>
        <w:t>BWP-Downlink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0FD3" w:rsidRPr="00425248" w14:paraId="4BA4ABED" w14:textId="77777777" w:rsidTr="00DE79B5">
        <w:tc>
          <w:tcPr>
            <w:tcW w:w="9747" w:type="dxa"/>
            <w:gridSpan w:val="4"/>
          </w:tcPr>
          <w:p w14:paraId="1F52EEED" w14:textId="77777777" w:rsidR="00B60FD3" w:rsidRPr="00425248" w:rsidRDefault="00B60FD3" w:rsidP="00DE79B5">
            <w:pPr>
              <w:pStyle w:val="TAH"/>
              <w:jc w:val="left"/>
              <w:rPr>
                <w:b w:val="0"/>
              </w:rPr>
            </w:pPr>
            <w:r w:rsidRPr="00425248">
              <w:rPr>
                <w:b w:val="0"/>
              </w:rPr>
              <w:t>Derivation Path: TS 38.508-1 [14], Table 4.6.3-9</w:t>
            </w:r>
          </w:p>
        </w:tc>
      </w:tr>
      <w:tr w:rsidR="00B60FD3" w:rsidRPr="00425248" w14:paraId="6868DA27" w14:textId="77777777" w:rsidTr="00DE79B5">
        <w:tc>
          <w:tcPr>
            <w:tcW w:w="4535" w:type="dxa"/>
          </w:tcPr>
          <w:p w14:paraId="076474EC" w14:textId="77777777" w:rsidR="00B60FD3" w:rsidRPr="00425248" w:rsidRDefault="00B60FD3" w:rsidP="00DE79B5">
            <w:pPr>
              <w:pStyle w:val="TAH"/>
            </w:pPr>
            <w:r w:rsidRPr="00425248">
              <w:t>Information Element</w:t>
            </w:r>
          </w:p>
        </w:tc>
        <w:tc>
          <w:tcPr>
            <w:tcW w:w="2267" w:type="dxa"/>
          </w:tcPr>
          <w:p w14:paraId="33E642B3" w14:textId="77777777" w:rsidR="00B60FD3" w:rsidRPr="00425248" w:rsidRDefault="00B60FD3" w:rsidP="00DE79B5">
            <w:pPr>
              <w:pStyle w:val="TAH"/>
            </w:pPr>
            <w:r w:rsidRPr="00425248">
              <w:t>Value/remark</w:t>
            </w:r>
          </w:p>
        </w:tc>
        <w:tc>
          <w:tcPr>
            <w:tcW w:w="1700" w:type="dxa"/>
          </w:tcPr>
          <w:p w14:paraId="23999303" w14:textId="77777777" w:rsidR="00B60FD3" w:rsidRPr="00425248" w:rsidRDefault="00B60FD3" w:rsidP="00DE79B5">
            <w:pPr>
              <w:pStyle w:val="TAH"/>
            </w:pPr>
            <w:r w:rsidRPr="00425248">
              <w:t>Comment</w:t>
            </w:r>
          </w:p>
        </w:tc>
        <w:tc>
          <w:tcPr>
            <w:tcW w:w="1245" w:type="dxa"/>
          </w:tcPr>
          <w:p w14:paraId="55A9A697" w14:textId="77777777" w:rsidR="00B60FD3" w:rsidRPr="00425248" w:rsidRDefault="00B60FD3" w:rsidP="00DE79B5">
            <w:pPr>
              <w:pStyle w:val="TAH"/>
            </w:pPr>
            <w:r w:rsidRPr="00425248">
              <w:t>Condition</w:t>
            </w:r>
          </w:p>
        </w:tc>
      </w:tr>
      <w:tr w:rsidR="00B60FD3" w:rsidRPr="00425248" w14:paraId="79CF5EFE" w14:textId="77777777" w:rsidTr="00DE79B5">
        <w:tc>
          <w:tcPr>
            <w:tcW w:w="4535" w:type="dxa"/>
            <w:tcBorders>
              <w:bottom w:val="single" w:sz="4" w:space="0" w:color="auto"/>
            </w:tcBorders>
          </w:tcPr>
          <w:p w14:paraId="1985E835" w14:textId="77777777" w:rsidR="00B60FD3" w:rsidRPr="00425248" w:rsidRDefault="00B60FD3" w:rsidP="00DE79B5">
            <w:pPr>
              <w:pStyle w:val="TAL"/>
            </w:pPr>
            <w:r w:rsidRPr="00425248">
              <w:t xml:space="preserve">BWP-Downlink ::= </w:t>
            </w:r>
            <w:r w:rsidRPr="00425248">
              <w:rPr>
                <w:snapToGrid w:val="0"/>
              </w:rPr>
              <w:t xml:space="preserve">SEQUENCE </w:t>
            </w:r>
            <w:r w:rsidRPr="00425248">
              <w:t>{</w:t>
            </w:r>
          </w:p>
        </w:tc>
        <w:tc>
          <w:tcPr>
            <w:tcW w:w="2267" w:type="dxa"/>
          </w:tcPr>
          <w:p w14:paraId="4129EB28" w14:textId="77777777" w:rsidR="00B60FD3" w:rsidRPr="00425248" w:rsidRDefault="00B60FD3" w:rsidP="00DE79B5">
            <w:pPr>
              <w:pStyle w:val="TAL"/>
            </w:pPr>
          </w:p>
        </w:tc>
        <w:tc>
          <w:tcPr>
            <w:tcW w:w="1700" w:type="dxa"/>
          </w:tcPr>
          <w:p w14:paraId="002F3653" w14:textId="77777777" w:rsidR="00B60FD3" w:rsidRPr="00425248" w:rsidRDefault="00B60FD3" w:rsidP="00DE79B5">
            <w:pPr>
              <w:pStyle w:val="TAL"/>
            </w:pPr>
          </w:p>
        </w:tc>
        <w:tc>
          <w:tcPr>
            <w:tcW w:w="1245" w:type="dxa"/>
          </w:tcPr>
          <w:p w14:paraId="2E43CAFF" w14:textId="77777777" w:rsidR="00B60FD3" w:rsidRPr="00425248" w:rsidRDefault="00B60FD3" w:rsidP="00DE79B5">
            <w:pPr>
              <w:pStyle w:val="TAL"/>
            </w:pPr>
          </w:p>
        </w:tc>
      </w:tr>
      <w:tr w:rsidR="00B60FD3" w:rsidRPr="00425248" w14:paraId="3ACA7B45" w14:textId="77777777" w:rsidTr="00DE79B5">
        <w:tc>
          <w:tcPr>
            <w:tcW w:w="4535" w:type="dxa"/>
            <w:tcBorders>
              <w:bottom w:val="nil"/>
            </w:tcBorders>
          </w:tcPr>
          <w:p w14:paraId="237C3401" w14:textId="77777777" w:rsidR="00B60FD3" w:rsidRPr="00425248" w:rsidRDefault="00B60FD3" w:rsidP="00DE79B5">
            <w:pPr>
              <w:pStyle w:val="TAL"/>
            </w:pPr>
            <w:r w:rsidRPr="00425248">
              <w:t xml:space="preserve">  bwp-Id</w:t>
            </w:r>
          </w:p>
        </w:tc>
        <w:tc>
          <w:tcPr>
            <w:tcW w:w="2267" w:type="dxa"/>
          </w:tcPr>
          <w:p w14:paraId="6EE3DC68" w14:textId="77777777" w:rsidR="00B60FD3" w:rsidRPr="00425248" w:rsidRDefault="00B60FD3" w:rsidP="00DE79B5">
            <w:pPr>
              <w:pStyle w:val="TAL"/>
            </w:pPr>
            <w:r w:rsidRPr="00425248">
              <w:t>1</w:t>
            </w:r>
          </w:p>
        </w:tc>
        <w:tc>
          <w:tcPr>
            <w:tcW w:w="1700" w:type="dxa"/>
          </w:tcPr>
          <w:p w14:paraId="368B7E03" w14:textId="77777777" w:rsidR="00B60FD3" w:rsidRPr="00425248" w:rsidRDefault="00B60FD3" w:rsidP="00DE79B5">
            <w:pPr>
              <w:pStyle w:val="TAL"/>
            </w:pPr>
          </w:p>
        </w:tc>
        <w:tc>
          <w:tcPr>
            <w:tcW w:w="1245" w:type="dxa"/>
          </w:tcPr>
          <w:p w14:paraId="206E193A" w14:textId="77777777" w:rsidR="00B60FD3" w:rsidRPr="00425248" w:rsidRDefault="00B60FD3" w:rsidP="00DE79B5">
            <w:pPr>
              <w:pStyle w:val="TAL"/>
              <w:rPr>
                <w:rFonts w:eastAsia="宋体"/>
              </w:rPr>
            </w:pPr>
            <w:r w:rsidRPr="00425248">
              <w:rPr>
                <w:rFonts w:eastAsia="宋体"/>
              </w:rPr>
              <w:t>BWP-Id1</w:t>
            </w:r>
          </w:p>
        </w:tc>
      </w:tr>
      <w:tr w:rsidR="00B60FD3" w:rsidRPr="00425248" w14:paraId="26694E77" w14:textId="77777777" w:rsidTr="00DE79B5">
        <w:tc>
          <w:tcPr>
            <w:tcW w:w="4535" w:type="dxa"/>
            <w:tcBorders>
              <w:top w:val="nil"/>
            </w:tcBorders>
          </w:tcPr>
          <w:p w14:paraId="04E7DE90" w14:textId="77777777" w:rsidR="00B60FD3" w:rsidRPr="00425248" w:rsidRDefault="00B60FD3" w:rsidP="00DE79B5">
            <w:pPr>
              <w:pStyle w:val="TAL"/>
            </w:pPr>
          </w:p>
        </w:tc>
        <w:tc>
          <w:tcPr>
            <w:tcW w:w="2267" w:type="dxa"/>
          </w:tcPr>
          <w:p w14:paraId="4E51DB48" w14:textId="77777777" w:rsidR="00B60FD3" w:rsidRPr="00425248" w:rsidRDefault="00B60FD3" w:rsidP="00DE79B5">
            <w:pPr>
              <w:pStyle w:val="TAL"/>
              <w:rPr>
                <w:rFonts w:eastAsia="宋体"/>
              </w:rPr>
            </w:pPr>
            <w:r w:rsidRPr="00425248">
              <w:rPr>
                <w:rFonts w:eastAsia="宋体"/>
              </w:rPr>
              <w:t>2</w:t>
            </w:r>
          </w:p>
        </w:tc>
        <w:tc>
          <w:tcPr>
            <w:tcW w:w="1700" w:type="dxa"/>
          </w:tcPr>
          <w:p w14:paraId="35563000" w14:textId="77777777" w:rsidR="00B60FD3" w:rsidRPr="00425248" w:rsidRDefault="00B60FD3" w:rsidP="00DE79B5">
            <w:pPr>
              <w:pStyle w:val="TAL"/>
            </w:pPr>
          </w:p>
        </w:tc>
        <w:tc>
          <w:tcPr>
            <w:tcW w:w="1245" w:type="dxa"/>
          </w:tcPr>
          <w:p w14:paraId="467C377B" w14:textId="77777777" w:rsidR="00B60FD3" w:rsidRPr="00425248" w:rsidRDefault="00B60FD3" w:rsidP="00DE79B5">
            <w:pPr>
              <w:pStyle w:val="TAL"/>
              <w:rPr>
                <w:rFonts w:eastAsia="宋体"/>
              </w:rPr>
            </w:pPr>
            <w:r w:rsidRPr="00425248">
              <w:rPr>
                <w:rFonts w:eastAsia="宋体"/>
              </w:rPr>
              <w:t>BWP-Id2</w:t>
            </w:r>
          </w:p>
        </w:tc>
      </w:tr>
      <w:tr w:rsidR="00B60FD3" w:rsidRPr="00425248" w14:paraId="6FCC0866" w14:textId="77777777" w:rsidTr="00DE79B5">
        <w:tc>
          <w:tcPr>
            <w:tcW w:w="4535" w:type="dxa"/>
          </w:tcPr>
          <w:p w14:paraId="30F3EA79" w14:textId="77777777" w:rsidR="00B60FD3" w:rsidRPr="00425248" w:rsidRDefault="00B60FD3" w:rsidP="00DE79B5">
            <w:pPr>
              <w:pStyle w:val="TAL"/>
            </w:pPr>
            <w:r w:rsidRPr="00425248">
              <w:t>}</w:t>
            </w:r>
          </w:p>
        </w:tc>
        <w:tc>
          <w:tcPr>
            <w:tcW w:w="2267" w:type="dxa"/>
          </w:tcPr>
          <w:p w14:paraId="1876E320" w14:textId="77777777" w:rsidR="00B60FD3" w:rsidRPr="00425248" w:rsidRDefault="00B60FD3" w:rsidP="00DE79B5">
            <w:pPr>
              <w:pStyle w:val="TAL"/>
            </w:pPr>
          </w:p>
        </w:tc>
        <w:tc>
          <w:tcPr>
            <w:tcW w:w="1700" w:type="dxa"/>
          </w:tcPr>
          <w:p w14:paraId="23F3FAD3" w14:textId="77777777" w:rsidR="00B60FD3" w:rsidRPr="00425248" w:rsidRDefault="00B60FD3" w:rsidP="00DE79B5">
            <w:pPr>
              <w:pStyle w:val="TAL"/>
            </w:pPr>
          </w:p>
        </w:tc>
        <w:tc>
          <w:tcPr>
            <w:tcW w:w="1245" w:type="dxa"/>
          </w:tcPr>
          <w:p w14:paraId="61EA2CF8" w14:textId="77777777" w:rsidR="00B60FD3" w:rsidRPr="00425248" w:rsidRDefault="00B60FD3" w:rsidP="00DE79B5">
            <w:pPr>
              <w:pStyle w:val="TAL"/>
            </w:pPr>
          </w:p>
        </w:tc>
      </w:tr>
    </w:tbl>
    <w:p w14:paraId="016B16E3" w14:textId="77777777" w:rsidR="00B60FD3" w:rsidRPr="00425248" w:rsidRDefault="00B60FD3" w:rsidP="00B60FD3"/>
    <w:p w14:paraId="0459B040" w14:textId="77777777" w:rsidR="00B60FD3" w:rsidRPr="00425248" w:rsidRDefault="00B60FD3" w:rsidP="00B60FD3">
      <w:pPr>
        <w:pStyle w:val="TH"/>
        <w:rPr>
          <w:i/>
          <w:iCs/>
        </w:rPr>
      </w:pPr>
      <w:r w:rsidRPr="00425248">
        <w:t xml:space="preserve">Table </w:t>
      </w:r>
      <w:r w:rsidRPr="00425248">
        <w:rPr>
          <w:rFonts w:cs="v4.2.0"/>
        </w:rPr>
        <w:t>4.5.6.1.1.4.3-4</w:t>
      </w:r>
      <w:r w:rsidRPr="00425248">
        <w:t xml:space="preserve">: </w:t>
      </w:r>
      <w:r w:rsidRPr="00425248">
        <w:rPr>
          <w:i/>
          <w:iCs/>
        </w:rPr>
        <w:t>BWP-Uplink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0FD3" w:rsidRPr="00425248" w14:paraId="327EEFE7" w14:textId="77777777" w:rsidTr="00DE79B5">
        <w:tc>
          <w:tcPr>
            <w:tcW w:w="9747" w:type="dxa"/>
            <w:gridSpan w:val="4"/>
          </w:tcPr>
          <w:p w14:paraId="7FCB3A0D" w14:textId="77777777" w:rsidR="00B60FD3" w:rsidRPr="00425248" w:rsidRDefault="00B60FD3" w:rsidP="00DE79B5">
            <w:pPr>
              <w:pStyle w:val="TAH"/>
              <w:jc w:val="left"/>
              <w:rPr>
                <w:b w:val="0"/>
              </w:rPr>
            </w:pPr>
            <w:r w:rsidRPr="00425248">
              <w:rPr>
                <w:b w:val="0"/>
              </w:rPr>
              <w:t>Derivation Path: TS 38.508-1 [14], Table 4.6.3-13</w:t>
            </w:r>
          </w:p>
        </w:tc>
      </w:tr>
      <w:tr w:rsidR="00B60FD3" w:rsidRPr="00425248" w14:paraId="3AC7F7A6" w14:textId="77777777" w:rsidTr="00DE79B5">
        <w:tc>
          <w:tcPr>
            <w:tcW w:w="4535" w:type="dxa"/>
          </w:tcPr>
          <w:p w14:paraId="4AC65027" w14:textId="77777777" w:rsidR="00B60FD3" w:rsidRPr="00425248" w:rsidRDefault="00B60FD3" w:rsidP="00DE79B5">
            <w:pPr>
              <w:pStyle w:val="TAH"/>
            </w:pPr>
            <w:r w:rsidRPr="00425248">
              <w:t>Information Element</w:t>
            </w:r>
          </w:p>
        </w:tc>
        <w:tc>
          <w:tcPr>
            <w:tcW w:w="2267" w:type="dxa"/>
          </w:tcPr>
          <w:p w14:paraId="34FDBCD7" w14:textId="77777777" w:rsidR="00B60FD3" w:rsidRPr="00425248" w:rsidRDefault="00B60FD3" w:rsidP="00DE79B5">
            <w:pPr>
              <w:pStyle w:val="TAH"/>
            </w:pPr>
            <w:r w:rsidRPr="00425248">
              <w:t>Value/remark</w:t>
            </w:r>
          </w:p>
        </w:tc>
        <w:tc>
          <w:tcPr>
            <w:tcW w:w="1700" w:type="dxa"/>
          </w:tcPr>
          <w:p w14:paraId="05424153" w14:textId="77777777" w:rsidR="00B60FD3" w:rsidRPr="00425248" w:rsidRDefault="00B60FD3" w:rsidP="00DE79B5">
            <w:pPr>
              <w:pStyle w:val="TAH"/>
            </w:pPr>
            <w:r w:rsidRPr="00425248">
              <w:t>Comment</w:t>
            </w:r>
          </w:p>
        </w:tc>
        <w:tc>
          <w:tcPr>
            <w:tcW w:w="1245" w:type="dxa"/>
          </w:tcPr>
          <w:p w14:paraId="59D0CFFD" w14:textId="77777777" w:rsidR="00B60FD3" w:rsidRPr="00425248" w:rsidRDefault="00B60FD3" w:rsidP="00DE79B5">
            <w:pPr>
              <w:pStyle w:val="TAH"/>
            </w:pPr>
            <w:r w:rsidRPr="00425248">
              <w:t>Condition</w:t>
            </w:r>
          </w:p>
        </w:tc>
      </w:tr>
      <w:tr w:rsidR="00B60FD3" w:rsidRPr="00425248" w14:paraId="7CFB87A1" w14:textId="77777777" w:rsidTr="00DE79B5">
        <w:tc>
          <w:tcPr>
            <w:tcW w:w="4535" w:type="dxa"/>
            <w:tcBorders>
              <w:bottom w:val="single" w:sz="4" w:space="0" w:color="auto"/>
            </w:tcBorders>
          </w:tcPr>
          <w:p w14:paraId="247473DF" w14:textId="77777777" w:rsidR="00B60FD3" w:rsidRPr="00425248" w:rsidRDefault="00B60FD3" w:rsidP="00DE79B5">
            <w:pPr>
              <w:pStyle w:val="TAL"/>
            </w:pPr>
            <w:r w:rsidRPr="00425248">
              <w:t xml:space="preserve">BWP-Uplink ::= </w:t>
            </w:r>
            <w:r w:rsidRPr="00425248">
              <w:rPr>
                <w:snapToGrid w:val="0"/>
              </w:rPr>
              <w:t xml:space="preserve">SEQUENCE </w:t>
            </w:r>
            <w:r w:rsidRPr="00425248">
              <w:t>{</w:t>
            </w:r>
          </w:p>
        </w:tc>
        <w:tc>
          <w:tcPr>
            <w:tcW w:w="2267" w:type="dxa"/>
          </w:tcPr>
          <w:p w14:paraId="228E0050" w14:textId="77777777" w:rsidR="00B60FD3" w:rsidRPr="00425248" w:rsidRDefault="00B60FD3" w:rsidP="00DE79B5">
            <w:pPr>
              <w:pStyle w:val="TAL"/>
            </w:pPr>
          </w:p>
        </w:tc>
        <w:tc>
          <w:tcPr>
            <w:tcW w:w="1700" w:type="dxa"/>
          </w:tcPr>
          <w:p w14:paraId="3CAECFC9" w14:textId="77777777" w:rsidR="00B60FD3" w:rsidRPr="00425248" w:rsidRDefault="00B60FD3" w:rsidP="00DE79B5">
            <w:pPr>
              <w:pStyle w:val="TAL"/>
            </w:pPr>
          </w:p>
        </w:tc>
        <w:tc>
          <w:tcPr>
            <w:tcW w:w="1245" w:type="dxa"/>
          </w:tcPr>
          <w:p w14:paraId="196619E1" w14:textId="77777777" w:rsidR="00B60FD3" w:rsidRPr="00425248" w:rsidRDefault="00B60FD3" w:rsidP="00DE79B5">
            <w:pPr>
              <w:pStyle w:val="TAL"/>
            </w:pPr>
          </w:p>
        </w:tc>
      </w:tr>
      <w:tr w:rsidR="00B60FD3" w:rsidRPr="00425248" w14:paraId="63943BDC" w14:textId="77777777" w:rsidTr="00DE79B5">
        <w:tc>
          <w:tcPr>
            <w:tcW w:w="4535" w:type="dxa"/>
            <w:tcBorders>
              <w:bottom w:val="nil"/>
            </w:tcBorders>
          </w:tcPr>
          <w:p w14:paraId="588F22D9" w14:textId="77777777" w:rsidR="00B60FD3" w:rsidRPr="00425248" w:rsidRDefault="00B60FD3" w:rsidP="00DE79B5">
            <w:pPr>
              <w:pStyle w:val="TAL"/>
            </w:pPr>
            <w:r w:rsidRPr="00425248">
              <w:t xml:space="preserve">  bwp-Id</w:t>
            </w:r>
          </w:p>
        </w:tc>
        <w:tc>
          <w:tcPr>
            <w:tcW w:w="2267" w:type="dxa"/>
          </w:tcPr>
          <w:p w14:paraId="0638C650" w14:textId="77777777" w:rsidR="00B60FD3" w:rsidRPr="00425248" w:rsidRDefault="00B60FD3" w:rsidP="00DE79B5">
            <w:pPr>
              <w:pStyle w:val="TAL"/>
            </w:pPr>
            <w:r w:rsidRPr="00425248">
              <w:t>1</w:t>
            </w:r>
          </w:p>
        </w:tc>
        <w:tc>
          <w:tcPr>
            <w:tcW w:w="1700" w:type="dxa"/>
          </w:tcPr>
          <w:p w14:paraId="4B1C989E" w14:textId="77777777" w:rsidR="00B60FD3" w:rsidRPr="00425248" w:rsidRDefault="00B60FD3" w:rsidP="00DE79B5">
            <w:pPr>
              <w:pStyle w:val="TAL"/>
            </w:pPr>
          </w:p>
        </w:tc>
        <w:tc>
          <w:tcPr>
            <w:tcW w:w="1245" w:type="dxa"/>
          </w:tcPr>
          <w:p w14:paraId="2317D006" w14:textId="77777777" w:rsidR="00B60FD3" w:rsidRPr="00425248" w:rsidRDefault="00B60FD3" w:rsidP="00DE79B5">
            <w:pPr>
              <w:pStyle w:val="TAL"/>
            </w:pPr>
            <w:r w:rsidRPr="00425248">
              <w:rPr>
                <w:rFonts w:eastAsia="宋体"/>
              </w:rPr>
              <w:t>BWP-Id1</w:t>
            </w:r>
          </w:p>
        </w:tc>
      </w:tr>
      <w:tr w:rsidR="00B60FD3" w:rsidRPr="00425248" w14:paraId="0D6247AD" w14:textId="77777777" w:rsidTr="00DE79B5">
        <w:tc>
          <w:tcPr>
            <w:tcW w:w="4535" w:type="dxa"/>
            <w:tcBorders>
              <w:top w:val="nil"/>
            </w:tcBorders>
          </w:tcPr>
          <w:p w14:paraId="48C96447" w14:textId="77777777" w:rsidR="00B60FD3" w:rsidRPr="00425248" w:rsidRDefault="00B60FD3" w:rsidP="00DE79B5">
            <w:pPr>
              <w:pStyle w:val="TAL"/>
            </w:pPr>
          </w:p>
        </w:tc>
        <w:tc>
          <w:tcPr>
            <w:tcW w:w="2267" w:type="dxa"/>
          </w:tcPr>
          <w:p w14:paraId="7118CD35" w14:textId="77777777" w:rsidR="00B60FD3" w:rsidRPr="00425248" w:rsidRDefault="00B60FD3" w:rsidP="00DE79B5">
            <w:pPr>
              <w:pStyle w:val="TAL"/>
              <w:rPr>
                <w:rFonts w:eastAsia="宋体"/>
              </w:rPr>
            </w:pPr>
            <w:r w:rsidRPr="00425248">
              <w:rPr>
                <w:rFonts w:eastAsia="宋体"/>
              </w:rPr>
              <w:t>2</w:t>
            </w:r>
          </w:p>
        </w:tc>
        <w:tc>
          <w:tcPr>
            <w:tcW w:w="1700" w:type="dxa"/>
          </w:tcPr>
          <w:p w14:paraId="5F856D27" w14:textId="77777777" w:rsidR="00B60FD3" w:rsidRPr="00425248" w:rsidRDefault="00B60FD3" w:rsidP="00DE79B5">
            <w:pPr>
              <w:pStyle w:val="TAL"/>
            </w:pPr>
          </w:p>
        </w:tc>
        <w:tc>
          <w:tcPr>
            <w:tcW w:w="1245" w:type="dxa"/>
          </w:tcPr>
          <w:p w14:paraId="1CB95799" w14:textId="77777777" w:rsidR="00B60FD3" w:rsidRPr="00425248" w:rsidRDefault="00B60FD3" w:rsidP="00DE79B5">
            <w:pPr>
              <w:pStyle w:val="TAL"/>
            </w:pPr>
            <w:r w:rsidRPr="00425248">
              <w:rPr>
                <w:rFonts w:eastAsia="宋体"/>
              </w:rPr>
              <w:t>BWP-Id2</w:t>
            </w:r>
          </w:p>
        </w:tc>
      </w:tr>
      <w:tr w:rsidR="00B60FD3" w:rsidRPr="00425248" w14:paraId="5C851563" w14:textId="77777777" w:rsidTr="00DE79B5">
        <w:tc>
          <w:tcPr>
            <w:tcW w:w="4535" w:type="dxa"/>
          </w:tcPr>
          <w:p w14:paraId="0E646914" w14:textId="77777777" w:rsidR="00B60FD3" w:rsidRPr="00425248" w:rsidRDefault="00B60FD3" w:rsidP="00DE79B5">
            <w:pPr>
              <w:pStyle w:val="TAL"/>
            </w:pPr>
            <w:r w:rsidRPr="00425248">
              <w:t>}</w:t>
            </w:r>
          </w:p>
        </w:tc>
        <w:tc>
          <w:tcPr>
            <w:tcW w:w="2267" w:type="dxa"/>
          </w:tcPr>
          <w:p w14:paraId="3D1FE4B4" w14:textId="77777777" w:rsidR="00B60FD3" w:rsidRPr="00425248" w:rsidRDefault="00B60FD3" w:rsidP="00DE79B5">
            <w:pPr>
              <w:pStyle w:val="TAL"/>
            </w:pPr>
          </w:p>
        </w:tc>
        <w:tc>
          <w:tcPr>
            <w:tcW w:w="1700" w:type="dxa"/>
          </w:tcPr>
          <w:p w14:paraId="0B95AF53" w14:textId="77777777" w:rsidR="00B60FD3" w:rsidRPr="00425248" w:rsidRDefault="00B60FD3" w:rsidP="00DE79B5">
            <w:pPr>
              <w:pStyle w:val="TAL"/>
            </w:pPr>
          </w:p>
        </w:tc>
        <w:tc>
          <w:tcPr>
            <w:tcW w:w="1245" w:type="dxa"/>
          </w:tcPr>
          <w:p w14:paraId="0873C624" w14:textId="77777777" w:rsidR="00B60FD3" w:rsidRPr="00425248" w:rsidRDefault="00B60FD3" w:rsidP="00DE79B5">
            <w:pPr>
              <w:pStyle w:val="TAL"/>
            </w:pPr>
          </w:p>
        </w:tc>
      </w:tr>
    </w:tbl>
    <w:p w14:paraId="78926DA6" w14:textId="77777777" w:rsidR="00B60FD3" w:rsidRPr="00425248" w:rsidRDefault="00B60FD3" w:rsidP="00B60FD3"/>
    <w:p w14:paraId="24856EB8" w14:textId="77777777" w:rsidR="00B60FD3" w:rsidRPr="00425248" w:rsidRDefault="00B60FD3" w:rsidP="00B60FD3">
      <w:pPr>
        <w:pStyle w:val="TH"/>
        <w:rPr>
          <w:i/>
          <w:iCs/>
        </w:rPr>
      </w:pPr>
      <w:r w:rsidRPr="00425248">
        <w:t xml:space="preserve">Table </w:t>
      </w:r>
      <w:r w:rsidRPr="00425248">
        <w:rPr>
          <w:rFonts w:cs="v4.2.0"/>
        </w:rPr>
        <w:t>4.5.6.1.1.4.3-5</w:t>
      </w:r>
      <w:r w:rsidRPr="00425248">
        <w:t xml:space="preserve">: </w:t>
      </w:r>
      <w:r w:rsidRPr="00425248">
        <w:rPr>
          <w:i/>
          <w:iCs/>
        </w:rPr>
        <w:t>BWP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0FD3" w:rsidRPr="00425248" w14:paraId="37BB3D8F" w14:textId="77777777" w:rsidTr="00DE79B5">
        <w:tc>
          <w:tcPr>
            <w:tcW w:w="9747" w:type="dxa"/>
            <w:gridSpan w:val="4"/>
          </w:tcPr>
          <w:p w14:paraId="2DF55499" w14:textId="77777777" w:rsidR="00B60FD3" w:rsidRPr="00425248" w:rsidRDefault="00B60FD3" w:rsidP="00DE79B5">
            <w:pPr>
              <w:pStyle w:val="TAH"/>
              <w:jc w:val="left"/>
              <w:rPr>
                <w:b w:val="0"/>
              </w:rPr>
            </w:pPr>
            <w:r w:rsidRPr="00425248">
              <w:rPr>
                <w:b w:val="0"/>
              </w:rPr>
              <w:t>Derivation Path: TS 38.508-1 [14], Table 4.6.3-8</w:t>
            </w:r>
          </w:p>
        </w:tc>
      </w:tr>
      <w:tr w:rsidR="00B60FD3" w:rsidRPr="00425248" w14:paraId="5EA5BE4C" w14:textId="77777777" w:rsidTr="00DE79B5">
        <w:tc>
          <w:tcPr>
            <w:tcW w:w="4535" w:type="dxa"/>
          </w:tcPr>
          <w:p w14:paraId="253577D5" w14:textId="77777777" w:rsidR="00B60FD3" w:rsidRPr="00425248" w:rsidRDefault="00B60FD3" w:rsidP="00DE79B5">
            <w:pPr>
              <w:pStyle w:val="TAH"/>
            </w:pPr>
            <w:r w:rsidRPr="00425248">
              <w:t>Information Element</w:t>
            </w:r>
          </w:p>
        </w:tc>
        <w:tc>
          <w:tcPr>
            <w:tcW w:w="2267" w:type="dxa"/>
          </w:tcPr>
          <w:p w14:paraId="0F42FAE7" w14:textId="77777777" w:rsidR="00B60FD3" w:rsidRPr="00425248" w:rsidRDefault="00B60FD3" w:rsidP="00DE79B5">
            <w:pPr>
              <w:pStyle w:val="TAH"/>
            </w:pPr>
            <w:r w:rsidRPr="00425248">
              <w:t>Value/remark</w:t>
            </w:r>
          </w:p>
        </w:tc>
        <w:tc>
          <w:tcPr>
            <w:tcW w:w="1700" w:type="dxa"/>
          </w:tcPr>
          <w:p w14:paraId="17A01F33" w14:textId="77777777" w:rsidR="00B60FD3" w:rsidRPr="00425248" w:rsidRDefault="00B60FD3" w:rsidP="00DE79B5">
            <w:pPr>
              <w:pStyle w:val="TAH"/>
            </w:pPr>
            <w:r w:rsidRPr="00425248">
              <w:t>Comment</w:t>
            </w:r>
          </w:p>
        </w:tc>
        <w:tc>
          <w:tcPr>
            <w:tcW w:w="1245" w:type="dxa"/>
          </w:tcPr>
          <w:p w14:paraId="74D9B29A" w14:textId="77777777" w:rsidR="00B60FD3" w:rsidRPr="00425248" w:rsidRDefault="00B60FD3" w:rsidP="00DE79B5">
            <w:pPr>
              <w:pStyle w:val="TAH"/>
            </w:pPr>
            <w:r w:rsidRPr="00425248">
              <w:t>Condition</w:t>
            </w:r>
          </w:p>
        </w:tc>
      </w:tr>
      <w:tr w:rsidR="00B60FD3" w:rsidRPr="00425248" w14:paraId="2FB5233D" w14:textId="77777777" w:rsidTr="00DE79B5">
        <w:tc>
          <w:tcPr>
            <w:tcW w:w="4535" w:type="dxa"/>
          </w:tcPr>
          <w:p w14:paraId="1782494C" w14:textId="77777777" w:rsidR="00B60FD3" w:rsidRPr="00425248" w:rsidRDefault="00B60FD3" w:rsidP="00DE79B5">
            <w:pPr>
              <w:pStyle w:val="TAL"/>
            </w:pPr>
            <w:r w:rsidRPr="00425248">
              <w:t xml:space="preserve">BWP ::= </w:t>
            </w:r>
            <w:r w:rsidRPr="00425248">
              <w:rPr>
                <w:snapToGrid w:val="0"/>
              </w:rPr>
              <w:t xml:space="preserve">SEQUENCE </w:t>
            </w:r>
            <w:r w:rsidRPr="00425248">
              <w:t>{</w:t>
            </w:r>
          </w:p>
        </w:tc>
        <w:tc>
          <w:tcPr>
            <w:tcW w:w="2267" w:type="dxa"/>
          </w:tcPr>
          <w:p w14:paraId="7C429A5C" w14:textId="77777777" w:rsidR="00B60FD3" w:rsidRPr="00425248" w:rsidRDefault="00B60FD3" w:rsidP="00DE79B5">
            <w:pPr>
              <w:pStyle w:val="TAL"/>
            </w:pPr>
          </w:p>
        </w:tc>
        <w:tc>
          <w:tcPr>
            <w:tcW w:w="1700" w:type="dxa"/>
          </w:tcPr>
          <w:p w14:paraId="2228ACA4" w14:textId="77777777" w:rsidR="00B60FD3" w:rsidRPr="00425248" w:rsidRDefault="00B60FD3" w:rsidP="00DE79B5">
            <w:pPr>
              <w:pStyle w:val="TAL"/>
            </w:pPr>
          </w:p>
        </w:tc>
        <w:tc>
          <w:tcPr>
            <w:tcW w:w="1245" w:type="dxa"/>
          </w:tcPr>
          <w:p w14:paraId="0D73D4BE" w14:textId="77777777" w:rsidR="00B60FD3" w:rsidRPr="00425248" w:rsidRDefault="00B60FD3" w:rsidP="00DE79B5">
            <w:pPr>
              <w:pStyle w:val="TAL"/>
            </w:pPr>
          </w:p>
        </w:tc>
      </w:tr>
      <w:tr w:rsidR="00B60FD3" w:rsidRPr="00425248" w14:paraId="0003A491" w14:textId="77777777" w:rsidTr="00DE79B5">
        <w:tc>
          <w:tcPr>
            <w:tcW w:w="4535" w:type="dxa"/>
          </w:tcPr>
          <w:p w14:paraId="5315A710" w14:textId="77777777" w:rsidR="00B60FD3" w:rsidRPr="00425248" w:rsidRDefault="00B60FD3" w:rsidP="00DE79B5">
            <w:pPr>
              <w:pStyle w:val="TAL"/>
            </w:pPr>
            <w:r w:rsidRPr="00425248">
              <w:t xml:space="preserve">  locationAndBandwidth</w:t>
            </w:r>
          </w:p>
        </w:tc>
        <w:tc>
          <w:tcPr>
            <w:tcW w:w="2267" w:type="dxa"/>
          </w:tcPr>
          <w:p w14:paraId="00B6EABB" w14:textId="77777777" w:rsidR="00B60FD3" w:rsidRPr="00425248" w:rsidRDefault="00B60FD3" w:rsidP="00DE79B5">
            <w:pPr>
              <w:pStyle w:val="TAL"/>
            </w:pPr>
            <w:r w:rsidRPr="00425248">
              <w:t>Set the value according to the configuration of active BWP-1</w:t>
            </w:r>
            <w:r w:rsidRPr="00425248">
              <w:rPr>
                <w:rFonts w:eastAsia="宋体"/>
              </w:rPr>
              <w:t>/2</w:t>
            </w:r>
          </w:p>
        </w:tc>
        <w:tc>
          <w:tcPr>
            <w:tcW w:w="1700" w:type="dxa"/>
          </w:tcPr>
          <w:p w14:paraId="0457BA37" w14:textId="77777777" w:rsidR="00B60FD3" w:rsidRPr="00425248" w:rsidRDefault="00B60FD3" w:rsidP="00DE79B5">
            <w:pPr>
              <w:pStyle w:val="TAL"/>
            </w:pPr>
          </w:p>
        </w:tc>
        <w:tc>
          <w:tcPr>
            <w:tcW w:w="1245" w:type="dxa"/>
          </w:tcPr>
          <w:p w14:paraId="348F7EE3" w14:textId="77777777" w:rsidR="00B60FD3" w:rsidRPr="00425248" w:rsidRDefault="00B60FD3" w:rsidP="00DE79B5">
            <w:pPr>
              <w:pStyle w:val="TAL"/>
            </w:pPr>
          </w:p>
        </w:tc>
      </w:tr>
      <w:tr w:rsidR="00B60FD3" w:rsidRPr="00425248" w14:paraId="19C907A8" w14:textId="77777777" w:rsidTr="00DE79B5">
        <w:tc>
          <w:tcPr>
            <w:tcW w:w="4535" w:type="dxa"/>
          </w:tcPr>
          <w:p w14:paraId="26CCF78D" w14:textId="77777777" w:rsidR="00B60FD3" w:rsidRPr="00425248" w:rsidRDefault="00B60FD3" w:rsidP="00DE79B5">
            <w:pPr>
              <w:pStyle w:val="TAL"/>
            </w:pPr>
            <w:r w:rsidRPr="00425248">
              <w:t xml:space="preserve">  subcarrierSpacing</w:t>
            </w:r>
          </w:p>
        </w:tc>
        <w:tc>
          <w:tcPr>
            <w:tcW w:w="2267" w:type="dxa"/>
          </w:tcPr>
          <w:p w14:paraId="2041A625" w14:textId="77777777" w:rsidR="00B60FD3" w:rsidRPr="00425248" w:rsidRDefault="00B60FD3" w:rsidP="00DE79B5">
            <w:pPr>
              <w:pStyle w:val="TAL"/>
            </w:pPr>
            <w:r w:rsidRPr="00425248">
              <w:t>SubcarrierSpacing</w:t>
            </w:r>
          </w:p>
        </w:tc>
        <w:tc>
          <w:tcPr>
            <w:tcW w:w="1700" w:type="dxa"/>
          </w:tcPr>
          <w:p w14:paraId="118F8ECB" w14:textId="77777777" w:rsidR="00B60FD3" w:rsidRPr="00425248" w:rsidRDefault="00B60FD3" w:rsidP="00DE79B5">
            <w:pPr>
              <w:pStyle w:val="TAL"/>
            </w:pPr>
          </w:p>
        </w:tc>
        <w:tc>
          <w:tcPr>
            <w:tcW w:w="1245" w:type="dxa"/>
          </w:tcPr>
          <w:p w14:paraId="4B65C1CF" w14:textId="77777777" w:rsidR="00B60FD3" w:rsidRPr="00425248" w:rsidRDefault="00B60FD3" w:rsidP="00DE79B5">
            <w:pPr>
              <w:pStyle w:val="TAL"/>
            </w:pPr>
          </w:p>
        </w:tc>
      </w:tr>
      <w:tr w:rsidR="00B60FD3" w:rsidRPr="00425248" w14:paraId="043E04A3" w14:textId="77777777" w:rsidTr="00DE79B5">
        <w:tc>
          <w:tcPr>
            <w:tcW w:w="4535" w:type="dxa"/>
          </w:tcPr>
          <w:p w14:paraId="50376942" w14:textId="77777777" w:rsidR="00B60FD3" w:rsidRPr="00425248" w:rsidRDefault="00B60FD3" w:rsidP="00DE79B5">
            <w:pPr>
              <w:pStyle w:val="TAL"/>
            </w:pPr>
            <w:r w:rsidRPr="00425248">
              <w:t xml:space="preserve">  cyclicPrefix</w:t>
            </w:r>
          </w:p>
        </w:tc>
        <w:tc>
          <w:tcPr>
            <w:tcW w:w="2267" w:type="dxa"/>
          </w:tcPr>
          <w:p w14:paraId="78CDEFC6" w14:textId="77777777" w:rsidR="00B60FD3" w:rsidRPr="00425248" w:rsidRDefault="00B60FD3" w:rsidP="00DE79B5">
            <w:pPr>
              <w:pStyle w:val="TAL"/>
            </w:pPr>
            <w:r w:rsidRPr="00425248">
              <w:t>Not present</w:t>
            </w:r>
          </w:p>
        </w:tc>
        <w:tc>
          <w:tcPr>
            <w:tcW w:w="1700" w:type="dxa"/>
          </w:tcPr>
          <w:p w14:paraId="0F74873A" w14:textId="77777777" w:rsidR="00B60FD3" w:rsidRPr="00425248" w:rsidRDefault="00B60FD3" w:rsidP="00DE79B5">
            <w:pPr>
              <w:pStyle w:val="TAL"/>
            </w:pPr>
          </w:p>
        </w:tc>
        <w:tc>
          <w:tcPr>
            <w:tcW w:w="1245" w:type="dxa"/>
          </w:tcPr>
          <w:p w14:paraId="04747F23" w14:textId="77777777" w:rsidR="00B60FD3" w:rsidRPr="00425248" w:rsidRDefault="00B60FD3" w:rsidP="00DE79B5">
            <w:pPr>
              <w:pStyle w:val="TAL"/>
            </w:pPr>
          </w:p>
        </w:tc>
      </w:tr>
      <w:tr w:rsidR="00B60FD3" w:rsidRPr="00425248" w14:paraId="3A6BCD0C" w14:textId="77777777" w:rsidTr="00DE79B5">
        <w:tc>
          <w:tcPr>
            <w:tcW w:w="4535" w:type="dxa"/>
          </w:tcPr>
          <w:p w14:paraId="5A44870D" w14:textId="77777777" w:rsidR="00B60FD3" w:rsidRPr="00425248" w:rsidRDefault="00B60FD3" w:rsidP="00DE79B5">
            <w:pPr>
              <w:pStyle w:val="TAL"/>
            </w:pPr>
            <w:r w:rsidRPr="00425248">
              <w:t>}</w:t>
            </w:r>
          </w:p>
        </w:tc>
        <w:tc>
          <w:tcPr>
            <w:tcW w:w="2267" w:type="dxa"/>
          </w:tcPr>
          <w:p w14:paraId="11FDF383" w14:textId="77777777" w:rsidR="00B60FD3" w:rsidRPr="00425248" w:rsidRDefault="00B60FD3" w:rsidP="00DE79B5">
            <w:pPr>
              <w:pStyle w:val="TAL"/>
            </w:pPr>
          </w:p>
        </w:tc>
        <w:tc>
          <w:tcPr>
            <w:tcW w:w="1700" w:type="dxa"/>
          </w:tcPr>
          <w:p w14:paraId="5673B0BF" w14:textId="77777777" w:rsidR="00B60FD3" w:rsidRPr="00425248" w:rsidRDefault="00B60FD3" w:rsidP="00DE79B5">
            <w:pPr>
              <w:pStyle w:val="TAL"/>
            </w:pPr>
          </w:p>
        </w:tc>
        <w:tc>
          <w:tcPr>
            <w:tcW w:w="1245" w:type="dxa"/>
          </w:tcPr>
          <w:p w14:paraId="2F506628" w14:textId="77777777" w:rsidR="00B60FD3" w:rsidRPr="00425248" w:rsidRDefault="00B60FD3" w:rsidP="00DE79B5">
            <w:pPr>
              <w:pStyle w:val="TAL"/>
            </w:pPr>
          </w:p>
        </w:tc>
      </w:tr>
    </w:tbl>
    <w:p w14:paraId="54A607E5" w14:textId="77777777" w:rsidR="00B60FD3" w:rsidRPr="00425248" w:rsidRDefault="00B60FD3" w:rsidP="00B60FD3">
      <w:pPr>
        <w:rPr>
          <w:ins w:id="62" w:author="Huawei" w:date="2021-04-07T09:59:00Z"/>
        </w:rPr>
      </w:pPr>
    </w:p>
    <w:p w14:paraId="37C89051" w14:textId="09FA6B17" w:rsidR="00B84EA3" w:rsidRPr="00425248" w:rsidRDefault="00B84EA3" w:rsidP="00B84EA3">
      <w:pPr>
        <w:pStyle w:val="TH"/>
        <w:rPr>
          <w:ins w:id="63" w:author="Huawei" w:date="2021-04-07T09:59:00Z"/>
          <w:i/>
          <w:iCs/>
        </w:rPr>
      </w:pPr>
      <w:ins w:id="64" w:author="Huawei" w:date="2021-04-07T09:59:00Z">
        <w:r w:rsidRPr="00425248">
          <w:lastRenderedPageBreak/>
          <w:t xml:space="preserve">Table </w:t>
        </w:r>
        <w:r w:rsidRPr="00425248">
          <w:rPr>
            <w:rFonts w:cs="v4.2.0"/>
          </w:rPr>
          <w:t>4.5.6.1.1.4.3-6</w:t>
        </w:r>
        <w:r w:rsidRPr="00425248">
          <w:t xml:space="preserve">: </w:t>
        </w:r>
        <w:r w:rsidRPr="00425248">
          <w:rPr>
            <w:i/>
            <w:iCs/>
          </w:rPr>
          <w:t>PDSCH-TimeDomainResourceAllocationList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4EA3" w:rsidRPr="00425248" w14:paraId="78D24C3E" w14:textId="77777777" w:rsidTr="00CA2ABD">
        <w:trPr>
          <w:ins w:id="65" w:author="Huawei" w:date="2021-04-07T09:59:00Z"/>
        </w:trPr>
        <w:tc>
          <w:tcPr>
            <w:tcW w:w="9747" w:type="dxa"/>
            <w:gridSpan w:val="4"/>
          </w:tcPr>
          <w:p w14:paraId="24555609" w14:textId="77777777" w:rsidR="00B84EA3" w:rsidRPr="00425248" w:rsidRDefault="00B84EA3" w:rsidP="00CA2ABD">
            <w:pPr>
              <w:pStyle w:val="TAH"/>
              <w:jc w:val="left"/>
              <w:rPr>
                <w:ins w:id="66" w:author="Huawei" w:date="2021-04-07T09:59:00Z"/>
                <w:b w:val="0"/>
              </w:rPr>
            </w:pPr>
            <w:ins w:id="67" w:author="Huawei" w:date="2021-04-07T09:59:00Z">
              <w:r w:rsidRPr="00425248">
                <w:rPr>
                  <w:b w:val="0"/>
                </w:rPr>
                <w:t>Derivation Path: TS 38.508-1 [14], Table 4.6.3-103</w:t>
              </w:r>
            </w:ins>
          </w:p>
        </w:tc>
      </w:tr>
      <w:tr w:rsidR="00B84EA3" w:rsidRPr="00425248" w14:paraId="2257465E" w14:textId="77777777" w:rsidTr="00CA2ABD">
        <w:trPr>
          <w:ins w:id="68" w:author="Huawei" w:date="2021-04-07T09:59:00Z"/>
        </w:trPr>
        <w:tc>
          <w:tcPr>
            <w:tcW w:w="4535" w:type="dxa"/>
          </w:tcPr>
          <w:p w14:paraId="36C3D079" w14:textId="77777777" w:rsidR="00B84EA3" w:rsidRPr="00425248" w:rsidRDefault="00B84EA3" w:rsidP="00CA2ABD">
            <w:pPr>
              <w:pStyle w:val="TAH"/>
              <w:rPr>
                <w:ins w:id="69" w:author="Huawei" w:date="2021-04-07T09:59:00Z"/>
              </w:rPr>
            </w:pPr>
            <w:ins w:id="70" w:author="Huawei" w:date="2021-04-07T09:59:00Z">
              <w:r w:rsidRPr="00425248">
                <w:t>Information Element</w:t>
              </w:r>
            </w:ins>
          </w:p>
        </w:tc>
        <w:tc>
          <w:tcPr>
            <w:tcW w:w="2267" w:type="dxa"/>
          </w:tcPr>
          <w:p w14:paraId="112185CE" w14:textId="77777777" w:rsidR="00B84EA3" w:rsidRPr="00425248" w:rsidRDefault="00B84EA3" w:rsidP="00CA2ABD">
            <w:pPr>
              <w:pStyle w:val="TAH"/>
              <w:rPr>
                <w:ins w:id="71" w:author="Huawei" w:date="2021-04-07T09:59:00Z"/>
              </w:rPr>
            </w:pPr>
            <w:ins w:id="72" w:author="Huawei" w:date="2021-04-07T09:59:00Z">
              <w:r w:rsidRPr="00425248">
                <w:t>Value/remark</w:t>
              </w:r>
            </w:ins>
          </w:p>
        </w:tc>
        <w:tc>
          <w:tcPr>
            <w:tcW w:w="1700" w:type="dxa"/>
          </w:tcPr>
          <w:p w14:paraId="4E16ED20" w14:textId="77777777" w:rsidR="00B84EA3" w:rsidRPr="00425248" w:rsidRDefault="00B84EA3" w:rsidP="00CA2ABD">
            <w:pPr>
              <w:pStyle w:val="TAH"/>
              <w:rPr>
                <w:ins w:id="73" w:author="Huawei" w:date="2021-04-07T09:59:00Z"/>
              </w:rPr>
            </w:pPr>
            <w:ins w:id="74" w:author="Huawei" w:date="2021-04-07T09:59:00Z">
              <w:r w:rsidRPr="00425248">
                <w:t>Comment</w:t>
              </w:r>
            </w:ins>
          </w:p>
        </w:tc>
        <w:tc>
          <w:tcPr>
            <w:tcW w:w="1245" w:type="dxa"/>
          </w:tcPr>
          <w:p w14:paraId="6093D4CA" w14:textId="77777777" w:rsidR="00B84EA3" w:rsidRPr="00425248" w:rsidRDefault="00B84EA3" w:rsidP="00CA2ABD">
            <w:pPr>
              <w:pStyle w:val="TAH"/>
              <w:rPr>
                <w:ins w:id="75" w:author="Huawei" w:date="2021-04-07T09:59:00Z"/>
              </w:rPr>
            </w:pPr>
            <w:ins w:id="76" w:author="Huawei" w:date="2021-04-07T09:59:00Z">
              <w:r w:rsidRPr="00425248">
                <w:t>Condition</w:t>
              </w:r>
            </w:ins>
          </w:p>
        </w:tc>
      </w:tr>
      <w:tr w:rsidR="00B84EA3" w:rsidRPr="00425248" w14:paraId="32FBFFE5" w14:textId="77777777" w:rsidTr="00CA2ABD">
        <w:trPr>
          <w:ins w:id="77"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093336BB" w14:textId="77777777" w:rsidR="00B84EA3" w:rsidRPr="00425248" w:rsidRDefault="00B84EA3" w:rsidP="00CA2ABD">
            <w:pPr>
              <w:pStyle w:val="TAL"/>
              <w:rPr>
                <w:ins w:id="78" w:author="Huawei" w:date="2021-04-07T09:59:00Z"/>
              </w:rPr>
            </w:pPr>
            <w:ins w:id="79" w:author="Huawei" w:date="2021-04-07T09:59:00Z">
              <w:r w:rsidRPr="00425248">
                <w:t>PDSCH-TimeDomainResourceAllocationList ::= SEQUENCE(SIZE(1..maxNrofDL-Allocations)) OF PDSCH-TimeDomainResourceAllocation {</w:t>
              </w:r>
            </w:ins>
          </w:p>
        </w:tc>
        <w:tc>
          <w:tcPr>
            <w:tcW w:w="2267" w:type="dxa"/>
            <w:tcBorders>
              <w:top w:val="single" w:sz="4" w:space="0" w:color="auto"/>
              <w:left w:val="single" w:sz="4" w:space="0" w:color="auto"/>
              <w:bottom w:val="single" w:sz="4" w:space="0" w:color="auto"/>
              <w:right w:val="single" w:sz="4" w:space="0" w:color="auto"/>
            </w:tcBorders>
          </w:tcPr>
          <w:p w14:paraId="0CC7485A" w14:textId="77777777" w:rsidR="00B84EA3" w:rsidRPr="00425248" w:rsidRDefault="00B84EA3" w:rsidP="00CA2ABD">
            <w:pPr>
              <w:pStyle w:val="TAL"/>
              <w:rPr>
                <w:ins w:id="80" w:author="Huawei" w:date="2021-04-07T09:59:00Z"/>
              </w:rPr>
            </w:pPr>
            <w:ins w:id="81" w:author="Huawei" w:date="2021-04-07T09:59:00Z">
              <w:r w:rsidRPr="00425248">
                <w:t>4 entries</w:t>
              </w:r>
            </w:ins>
          </w:p>
        </w:tc>
        <w:tc>
          <w:tcPr>
            <w:tcW w:w="1700" w:type="dxa"/>
            <w:tcBorders>
              <w:top w:val="single" w:sz="4" w:space="0" w:color="auto"/>
              <w:left w:val="single" w:sz="4" w:space="0" w:color="auto"/>
              <w:bottom w:val="single" w:sz="4" w:space="0" w:color="auto"/>
              <w:right w:val="single" w:sz="4" w:space="0" w:color="auto"/>
            </w:tcBorders>
          </w:tcPr>
          <w:p w14:paraId="542F62CF" w14:textId="77777777" w:rsidR="00B84EA3" w:rsidRPr="00425248" w:rsidRDefault="00B84EA3" w:rsidP="00CA2ABD">
            <w:pPr>
              <w:pStyle w:val="TAL"/>
              <w:rPr>
                <w:ins w:id="82" w:author="Huawei" w:date="2021-04-07T09:59:00Z"/>
              </w:rPr>
            </w:pPr>
          </w:p>
        </w:tc>
        <w:tc>
          <w:tcPr>
            <w:tcW w:w="1245" w:type="dxa"/>
            <w:tcBorders>
              <w:top w:val="single" w:sz="4" w:space="0" w:color="auto"/>
              <w:left w:val="single" w:sz="4" w:space="0" w:color="auto"/>
              <w:bottom w:val="single" w:sz="4" w:space="0" w:color="auto"/>
              <w:right w:val="single" w:sz="4" w:space="0" w:color="auto"/>
            </w:tcBorders>
          </w:tcPr>
          <w:p w14:paraId="38EE8F4B" w14:textId="77777777" w:rsidR="00B84EA3" w:rsidRPr="00425248" w:rsidRDefault="00B84EA3" w:rsidP="00CA2ABD">
            <w:pPr>
              <w:pStyle w:val="TAL"/>
              <w:rPr>
                <w:ins w:id="83" w:author="Huawei" w:date="2021-04-07T09:59:00Z"/>
              </w:rPr>
            </w:pPr>
          </w:p>
        </w:tc>
      </w:tr>
      <w:tr w:rsidR="00B84EA3" w:rsidRPr="00425248" w14:paraId="22B9E819" w14:textId="77777777" w:rsidTr="00CA2ABD">
        <w:trPr>
          <w:ins w:id="84"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0894D142" w14:textId="77777777" w:rsidR="00B84EA3" w:rsidRPr="00425248" w:rsidRDefault="00B84EA3" w:rsidP="00CA2ABD">
            <w:pPr>
              <w:pStyle w:val="TAL"/>
              <w:rPr>
                <w:ins w:id="85" w:author="Huawei" w:date="2021-04-07T09:59:00Z"/>
              </w:rPr>
            </w:pPr>
            <w:ins w:id="86" w:author="Huawei" w:date="2021-04-07T09:59:00Z">
              <w:r w:rsidRPr="00425248">
                <w:t xml:space="preserve">  PDSCH-TimeDomainResourceAllocation[1] </w:t>
              </w:r>
              <w:r w:rsidRPr="00425248">
                <w:rPr>
                  <w:color w:val="993366"/>
                </w:rPr>
                <w:t>SEQUENCE</w:t>
              </w:r>
              <w:r w:rsidRPr="00425248">
                <w:t xml:space="preserve"> {</w:t>
              </w:r>
            </w:ins>
          </w:p>
        </w:tc>
        <w:tc>
          <w:tcPr>
            <w:tcW w:w="2267" w:type="dxa"/>
            <w:tcBorders>
              <w:top w:val="single" w:sz="4" w:space="0" w:color="auto"/>
              <w:left w:val="single" w:sz="4" w:space="0" w:color="auto"/>
              <w:bottom w:val="single" w:sz="4" w:space="0" w:color="auto"/>
              <w:right w:val="single" w:sz="4" w:space="0" w:color="auto"/>
            </w:tcBorders>
          </w:tcPr>
          <w:p w14:paraId="502C7504" w14:textId="77777777" w:rsidR="00B84EA3" w:rsidRPr="00425248" w:rsidRDefault="00B84EA3" w:rsidP="00CA2ABD">
            <w:pPr>
              <w:pStyle w:val="TAL"/>
              <w:rPr>
                <w:ins w:id="87" w:author="Huawei" w:date="2021-04-07T09:59:00Z"/>
              </w:rPr>
            </w:pPr>
          </w:p>
        </w:tc>
        <w:tc>
          <w:tcPr>
            <w:tcW w:w="1700" w:type="dxa"/>
            <w:tcBorders>
              <w:top w:val="single" w:sz="4" w:space="0" w:color="auto"/>
              <w:left w:val="single" w:sz="4" w:space="0" w:color="auto"/>
              <w:bottom w:val="single" w:sz="4" w:space="0" w:color="auto"/>
              <w:right w:val="single" w:sz="4" w:space="0" w:color="auto"/>
            </w:tcBorders>
          </w:tcPr>
          <w:p w14:paraId="54920274" w14:textId="77777777" w:rsidR="00B84EA3" w:rsidRPr="00425248" w:rsidRDefault="00B84EA3" w:rsidP="00CA2ABD">
            <w:pPr>
              <w:pStyle w:val="TAL"/>
              <w:rPr>
                <w:ins w:id="88" w:author="Huawei" w:date="2021-04-07T09:59:00Z"/>
              </w:rPr>
            </w:pPr>
            <w:ins w:id="89" w:author="Huawei" w:date="2021-04-07T09:59:00Z">
              <w:r w:rsidRPr="00425248">
                <w:t>entry 1</w:t>
              </w:r>
            </w:ins>
          </w:p>
        </w:tc>
        <w:tc>
          <w:tcPr>
            <w:tcW w:w="1245" w:type="dxa"/>
            <w:tcBorders>
              <w:top w:val="single" w:sz="4" w:space="0" w:color="auto"/>
              <w:left w:val="single" w:sz="4" w:space="0" w:color="auto"/>
              <w:bottom w:val="single" w:sz="4" w:space="0" w:color="auto"/>
              <w:right w:val="single" w:sz="4" w:space="0" w:color="auto"/>
            </w:tcBorders>
          </w:tcPr>
          <w:p w14:paraId="0074FA7B" w14:textId="77777777" w:rsidR="00B84EA3" w:rsidRPr="00425248" w:rsidRDefault="00B84EA3" w:rsidP="00CA2ABD">
            <w:pPr>
              <w:pStyle w:val="TAL"/>
              <w:rPr>
                <w:ins w:id="90" w:author="Huawei" w:date="2021-04-07T09:59:00Z"/>
              </w:rPr>
            </w:pPr>
          </w:p>
        </w:tc>
      </w:tr>
      <w:tr w:rsidR="00B84EA3" w:rsidRPr="00425248" w14:paraId="6A7DF797" w14:textId="77777777" w:rsidTr="00CA2ABD">
        <w:trPr>
          <w:ins w:id="91"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5109CF63" w14:textId="77777777" w:rsidR="00B84EA3" w:rsidRPr="00425248" w:rsidDel="00F56286" w:rsidRDefault="00B84EA3" w:rsidP="00CA2ABD">
            <w:pPr>
              <w:pStyle w:val="TAL"/>
              <w:rPr>
                <w:ins w:id="92" w:author="Huawei" w:date="2021-04-07T09:59:00Z"/>
              </w:rPr>
            </w:pPr>
            <w:ins w:id="93" w:author="Huawei" w:date="2021-04-07T09:59:00Z">
              <w:r w:rsidRPr="00425248">
                <w:t xml:space="preserve">    k0</w:t>
              </w:r>
            </w:ins>
          </w:p>
        </w:tc>
        <w:tc>
          <w:tcPr>
            <w:tcW w:w="2267" w:type="dxa"/>
            <w:tcBorders>
              <w:top w:val="single" w:sz="4" w:space="0" w:color="auto"/>
              <w:left w:val="single" w:sz="4" w:space="0" w:color="auto"/>
              <w:bottom w:val="single" w:sz="4" w:space="0" w:color="auto"/>
              <w:right w:val="single" w:sz="4" w:space="0" w:color="auto"/>
            </w:tcBorders>
          </w:tcPr>
          <w:p w14:paraId="0065F92D" w14:textId="77777777" w:rsidR="00B84EA3" w:rsidRPr="00425248" w:rsidRDefault="00B84EA3" w:rsidP="00CA2ABD">
            <w:pPr>
              <w:pStyle w:val="TAL"/>
              <w:rPr>
                <w:ins w:id="94" w:author="Huawei" w:date="2021-04-07T09:59:00Z"/>
              </w:rPr>
            </w:pPr>
            <w:ins w:id="95" w:author="Huawei" w:date="2021-04-07T09:59:00Z">
              <w:r w:rsidRPr="00425248">
                <w:t>Not present</w:t>
              </w:r>
            </w:ins>
          </w:p>
        </w:tc>
        <w:tc>
          <w:tcPr>
            <w:tcW w:w="1700" w:type="dxa"/>
            <w:tcBorders>
              <w:top w:val="single" w:sz="4" w:space="0" w:color="auto"/>
              <w:left w:val="single" w:sz="4" w:space="0" w:color="auto"/>
              <w:bottom w:val="single" w:sz="4" w:space="0" w:color="auto"/>
              <w:right w:val="single" w:sz="4" w:space="0" w:color="auto"/>
            </w:tcBorders>
          </w:tcPr>
          <w:p w14:paraId="6314D3DD" w14:textId="77777777" w:rsidR="00B84EA3" w:rsidRPr="00425248" w:rsidRDefault="00B84EA3" w:rsidP="00CA2ABD">
            <w:pPr>
              <w:pStyle w:val="TAL"/>
              <w:rPr>
                <w:ins w:id="96" w:author="Huawei" w:date="2021-04-07T09:59:00Z"/>
              </w:rPr>
            </w:pPr>
          </w:p>
        </w:tc>
        <w:tc>
          <w:tcPr>
            <w:tcW w:w="1245" w:type="dxa"/>
            <w:tcBorders>
              <w:top w:val="single" w:sz="4" w:space="0" w:color="auto"/>
              <w:left w:val="single" w:sz="4" w:space="0" w:color="auto"/>
              <w:bottom w:val="single" w:sz="4" w:space="0" w:color="auto"/>
              <w:right w:val="single" w:sz="4" w:space="0" w:color="auto"/>
            </w:tcBorders>
          </w:tcPr>
          <w:p w14:paraId="3110BF0C" w14:textId="77777777" w:rsidR="00B84EA3" w:rsidRPr="00425248" w:rsidRDefault="00B84EA3" w:rsidP="00CA2ABD">
            <w:pPr>
              <w:pStyle w:val="TAL"/>
              <w:rPr>
                <w:ins w:id="97" w:author="Huawei" w:date="2021-04-07T09:59:00Z"/>
              </w:rPr>
            </w:pPr>
          </w:p>
        </w:tc>
      </w:tr>
      <w:tr w:rsidR="00B84EA3" w:rsidRPr="00425248" w14:paraId="1D2355FD" w14:textId="77777777" w:rsidTr="00CA2ABD">
        <w:trPr>
          <w:ins w:id="98"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7D903996" w14:textId="77777777" w:rsidR="00B84EA3" w:rsidRPr="00425248" w:rsidDel="00F56286" w:rsidRDefault="00B84EA3" w:rsidP="00CA2ABD">
            <w:pPr>
              <w:pStyle w:val="TAL"/>
              <w:rPr>
                <w:ins w:id="99" w:author="Huawei" w:date="2021-04-07T09:59:00Z"/>
              </w:rPr>
            </w:pPr>
            <w:ins w:id="100" w:author="Huawei" w:date="2021-04-07T09:59:00Z">
              <w:r w:rsidRPr="00425248">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20FE389D" w14:textId="77777777" w:rsidR="00B84EA3" w:rsidRPr="00425248" w:rsidRDefault="00B84EA3" w:rsidP="00CA2ABD">
            <w:pPr>
              <w:pStyle w:val="TAL"/>
              <w:rPr>
                <w:ins w:id="101" w:author="Huawei" w:date="2021-04-07T09:59:00Z"/>
              </w:rPr>
            </w:pPr>
            <w:ins w:id="102" w:author="Huawei" w:date="2021-04-07T09:59:00Z">
              <w:r w:rsidRPr="00425248">
                <w:t>typeA</w:t>
              </w:r>
            </w:ins>
          </w:p>
        </w:tc>
        <w:tc>
          <w:tcPr>
            <w:tcW w:w="1700" w:type="dxa"/>
            <w:tcBorders>
              <w:top w:val="single" w:sz="4" w:space="0" w:color="auto"/>
              <w:left w:val="single" w:sz="4" w:space="0" w:color="auto"/>
              <w:bottom w:val="single" w:sz="4" w:space="0" w:color="auto"/>
              <w:right w:val="single" w:sz="4" w:space="0" w:color="auto"/>
            </w:tcBorders>
          </w:tcPr>
          <w:p w14:paraId="53CEA218" w14:textId="77777777" w:rsidR="00B84EA3" w:rsidRPr="00425248" w:rsidRDefault="00B84EA3" w:rsidP="00CA2ABD">
            <w:pPr>
              <w:pStyle w:val="TAL"/>
              <w:rPr>
                <w:ins w:id="103" w:author="Huawei" w:date="2021-04-07T09:59:00Z"/>
              </w:rPr>
            </w:pPr>
          </w:p>
        </w:tc>
        <w:tc>
          <w:tcPr>
            <w:tcW w:w="1245" w:type="dxa"/>
            <w:tcBorders>
              <w:top w:val="single" w:sz="4" w:space="0" w:color="auto"/>
              <w:left w:val="single" w:sz="4" w:space="0" w:color="auto"/>
              <w:bottom w:val="single" w:sz="4" w:space="0" w:color="auto"/>
              <w:right w:val="single" w:sz="4" w:space="0" w:color="auto"/>
            </w:tcBorders>
          </w:tcPr>
          <w:p w14:paraId="392D625D" w14:textId="77777777" w:rsidR="00B84EA3" w:rsidRPr="00425248" w:rsidRDefault="00B84EA3" w:rsidP="00CA2ABD">
            <w:pPr>
              <w:pStyle w:val="TAL"/>
              <w:rPr>
                <w:ins w:id="104" w:author="Huawei" w:date="2021-04-07T09:59:00Z"/>
              </w:rPr>
            </w:pPr>
          </w:p>
        </w:tc>
      </w:tr>
      <w:tr w:rsidR="00B84EA3" w:rsidRPr="00425248" w14:paraId="209B890D" w14:textId="77777777" w:rsidTr="00CA2ABD">
        <w:trPr>
          <w:ins w:id="105"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6FA69A55" w14:textId="77777777" w:rsidR="00B84EA3" w:rsidRPr="00425248" w:rsidDel="00F56286" w:rsidRDefault="00B84EA3" w:rsidP="00CA2ABD">
            <w:pPr>
              <w:pStyle w:val="TAL"/>
              <w:rPr>
                <w:ins w:id="106" w:author="Huawei" w:date="2021-04-07T09:59:00Z"/>
              </w:rPr>
            </w:pPr>
            <w:ins w:id="107" w:author="Huawei" w:date="2021-04-07T09:59:00Z">
              <w:r w:rsidRPr="00425248">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657B9D65" w14:textId="77777777" w:rsidR="00B84EA3" w:rsidRPr="00425248" w:rsidRDefault="00B84EA3" w:rsidP="00CA2ABD">
            <w:pPr>
              <w:pStyle w:val="TAL"/>
              <w:rPr>
                <w:ins w:id="108" w:author="Huawei" w:date="2021-04-07T09:59:00Z"/>
              </w:rPr>
            </w:pPr>
            <w:ins w:id="109" w:author="Huawei" w:date="2021-04-07T09:59:00Z">
              <w:r w:rsidRPr="00425248">
                <w:t>53</w:t>
              </w:r>
            </w:ins>
          </w:p>
        </w:tc>
        <w:tc>
          <w:tcPr>
            <w:tcW w:w="1700" w:type="dxa"/>
            <w:tcBorders>
              <w:top w:val="single" w:sz="4" w:space="0" w:color="auto"/>
              <w:left w:val="single" w:sz="4" w:space="0" w:color="auto"/>
              <w:bottom w:val="single" w:sz="4" w:space="0" w:color="auto"/>
              <w:right w:val="single" w:sz="4" w:space="0" w:color="auto"/>
            </w:tcBorders>
          </w:tcPr>
          <w:p w14:paraId="525228E5" w14:textId="77777777" w:rsidR="00B84EA3" w:rsidRPr="00425248" w:rsidRDefault="00B84EA3" w:rsidP="00CA2ABD">
            <w:pPr>
              <w:pStyle w:val="TAL"/>
              <w:rPr>
                <w:ins w:id="110" w:author="Huawei" w:date="2021-04-07T09:59:00Z"/>
              </w:rPr>
            </w:pPr>
            <w:ins w:id="111" w:author="Huawei" w:date="2021-04-07T09:59:00Z">
              <w:r w:rsidRPr="00425248">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34F7C70A" w14:textId="77777777" w:rsidR="00B84EA3" w:rsidRPr="00425248" w:rsidRDefault="00B84EA3" w:rsidP="00CA2ABD">
            <w:pPr>
              <w:pStyle w:val="TAL"/>
              <w:rPr>
                <w:ins w:id="112" w:author="Huawei" w:date="2021-04-07T09:59:00Z"/>
              </w:rPr>
            </w:pPr>
          </w:p>
        </w:tc>
      </w:tr>
      <w:tr w:rsidR="00B84EA3" w:rsidRPr="00425248" w14:paraId="5B466D44" w14:textId="77777777" w:rsidTr="00CA2ABD">
        <w:trPr>
          <w:ins w:id="113"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09E576F7" w14:textId="77777777" w:rsidR="00B84EA3" w:rsidRPr="00425248" w:rsidRDefault="00B84EA3" w:rsidP="00CA2ABD">
            <w:pPr>
              <w:pStyle w:val="TAL"/>
              <w:rPr>
                <w:ins w:id="114" w:author="Huawei" w:date="2021-04-07T09:59:00Z"/>
              </w:rPr>
            </w:pPr>
            <w:ins w:id="115" w:author="Huawei" w:date="2021-04-07T09:59:00Z">
              <w:r w:rsidRPr="00425248">
                <w:t xml:space="preserve">  }</w:t>
              </w:r>
            </w:ins>
          </w:p>
        </w:tc>
        <w:tc>
          <w:tcPr>
            <w:tcW w:w="2267" w:type="dxa"/>
            <w:tcBorders>
              <w:top w:val="single" w:sz="4" w:space="0" w:color="auto"/>
              <w:left w:val="single" w:sz="4" w:space="0" w:color="auto"/>
              <w:bottom w:val="single" w:sz="4" w:space="0" w:color="auto"/>
              <w:right w:val="single" w:sz="4" w:space="0" w:color="auto"/>
            </w:tcBorders>
          </w:tcPr>
          <w:p w14:paraId="4311A0E5" w14:textId="77777777" w:rsidR="00B84EA3" w:rsidRPr="00425248" w:rsidRDefault="00B84EA3" w:rsidP="00CA2ABD">
            <w:pPr>
              <w:pStyle w:val="TAL"/>
              <w:rPr>
                <w:ins w:id="116" w:author="Huawei" w:date="2021-04-07T09:59:00Z"/>
              </w:rPr>
            </w:pPr>
          </w:p>
        </w:tc>
        <w:tc>
          <w:tcPr>
            <w:tcW w:w="1700" w:type="dxa"/>
            <w:tcBorders>
              <w:top w:val="single" w:sz="4" w:space="0" w:color="auto"/>
              <w:left w:val="single" w:sz="4" w:space="0" w:color="auto"/>
              <w:bottom w:val="single" w:sz="4" w:space="0" w:color="auto"/>
              <w:right w:val="single" w:sz="4" w:space="0" w:color="auto"/>
            </w:tcBorders>
          </w:tcPr>
          <w:p w14:paraId="16564FC1" w14:textId="77777777" w:rsidR="00B84EA3" w:rsidRPr="00425248" w:rsidRDefault="00B84EA3" w:rsidP="00CA2ABD">
            <w:pPr>
              <w:pStyle w:val="TAL"/>
              <w:rPr>
                <w:ins w:id="117" w:author="Huawei" w:date="2021-04-07T09:59:00Z"/>
              </w:rPr>
            </w:pPr>
          </w:p>
        </w:tc>
        <w:tc>
          <w:tcPr>
            <w:tcW w:w="1245" w:type="dxa"/>
            <w:tcBorders>
              <w:top w:val="single" w:sz="4" w:space="0" w:color="auto"/>
              <w:left w:val="single" w:sz="4" w:space="0" w:color="auto"/>
              <w:bottom w:val="single" w:sz="4" w:space="0" w:color="auto"/>
              <w:right w:val="single" w:sz="4" w:space="0" w:color="auto"/>
            </w:tcBorders>
          </w:tcPr>
          <w:p w14:paraId="083E5B6F" w14:textId="77777777" w:rsidR="00B84EA3" w:rsidRPr="00425248" w:rsidRDefault="00B84EA3" w:rsidP="00CA2ABD">
            <w:pPr>
              <w:pStyle w:val="TAL"/>
              <w:rPr>
                <w:ins w:id="118" w:author="Huawei" w:date="2021-04-07T09:59:00Z"/>
              </w:rPr>
            </w:pPr>
          </w:p>
        </w:tc>
      </w:tr>
      <w:tr w:rsidR="00B84EA3" w:rsidRPr="00425248" w14:paraId="15075B38" w14:textId="77777777" w:rsidTr="00CA2ABD">
        <w:trPr>
          <w:ins w:id="119"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37DAAF88" w14:textId="77777777" w:rsidR="00B84EA3" w:rsidRPr="00425248" w:rsidRDefault="00B84EA3" w:rsidP="00CA2ABD">
            <w:pPr>
              <w:pStyle w:val="TAL"/>
              <w:rPr>
                <w:ins w:id="120" w:author="Huawei" w:date="2021-04-07T09:59:00Z"/>
              </w:rPr>
            </w:pPr>
            <w:ins w:id="121" w:author="Huawei" w:date="2021-04-07T09:59:00Z">
              <w:r w:rsidRPr="00425248">
                <w:t xml:space="preserve">  PDSCH-TimeDomainResourceAllocation[2] </w:t>
              </w:r>
              <w:r w:rsidRPr="00425248">
                <w:rPr>
                  <w:color w:val="993366"/>
                </w:rPr>
                <w:t>SEQUENCE</w:t>
              </w:r>
              <w:r w:rsidRPr="00425248">
                <w:t xml:space="preserve"> {</w:t>
              </w:r>
            </w:ins>
          </w:p>
        </w:tc>
        <w:tc>
          <w:tcPr>
            <w:tcW w:w="2267" w:type="dxa"/>
            <w:tcBorders>
              <w:top w:val="single" w:sz="4" w:space="0" w:color="auto"/>
              <w:left w:val="single" w:sz="4" w:space="0" w:color="auto"/>
              <w:bottom w:val="single" w:sz="4" w:space="0" w:color="auto"/>
              <w:right w:val="single" w:sz="4" w:space="0" w:color="auto"/>
            </w:tcBorders>
          </w:tcPr>
          <w:p w14:paraId="5B8CC879" w14:textId="77777777" w:rsidR="00B84EA3" w:rsidRPr="00425248" w:rsidRDefault="00B84EA3" w:rsidP="00CA2ABD">
            <w:pPr>
              <w:pStyle w:val="TAL"/>
              <w:rPr>
                <w:ins w:id="122" w:author="Huawei" w:date="2021-04-07T09:59:00Z"/>
              </w:rPr>
            </w:pPr>
          </w:p>
        </w:tc>
        <w:tc>
          <w:tcPr>
            <w:tcW w:w="1700" w:type="dxa"/>
            <w:tcBorders>
              <w:top w:val="single" w:sz="4" w:space="0" w:color="auto"/>
              <w:left w:val="single" w:sz="4" w:space="0" w:color="auto"/>
              <w:bottom w:val="single" w:sz="4" w:space="0" w:color="auto"/>
              <w:right w:val="single" w:sz="4" w:space="0" w:color="auto"/>
            </w:tcBorders>
          </w:tcPr>
          <w:p w14:paraId="42F3C284" w14:textId="77777777" w:rsidR="00B84EA3" w:rsidRPr="00425248" w:rsidRDefault="00B84EA3" w:rsidP="00CA2ABD">
            <w:pPr>
              <w:pStyle w:val="TAL"/>
              <w:rPr>
                <w:ins w:id="123" w:author="Huawei" w:date="2021-04-07T09:59:00Z"/>
              </w:rPr>
            </w:pPr>
            <w:ins w:id="124" w:author="Huawei" w:date="2021-04-07T09:59:00Z">
              <w:r w:rsidRPr="00425248">
                <w:t>entry 2</w:t>
              </w:r>
            </w:ins>
          </w:p>
        </w:tc>
        <w:tc>
          <w:tcPr>
            <w:tcW w:w="1245" w:type="dxa"/>
            <w:tcBorders>
              <w:top w:val="single" w:sz="4" w:space="0" w:color="auto"/>
              <w:left w:val="single" w:sz="4" w:space="0" w:color="auto"/>
              <w:bottom w:val="single" w:sz="4" w:space="0" w:color="auto"/>
              <w:right w:val="single" w:sz="4" w:space="0" w:color="auto"/>
            </w:tcBorders>
          </w:tcPr>
          <w:p w14:paraId="1C7A25C3" w14:textId="77777777" w:rsidR="00B84EA3" w:rsidRPr="00425248" w:rsidRDefault="00B84EA3" w:rsidP="00CA2ABD">
            <w:pPr>
              <w:pStyle w:val="TAL"/>
              <w:rPr>
                <w:ins w:id="125" w:author="Huawei" w:date="2021-04-07T09:59:00Z"/>
              </w:rPr>
            </w:pPr>
          </w:p>
        </w:tc>
      </w:tr>
      <w:tr w:rsidR="00B84EA3" w:rsidRPr="00425248" w14:paraId="5093839D" w14:textId="77777777" w:rsidTr="00CA2ABD">
        <w:trPr>
          <w:ins w:id="126"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564341B8" w14:textId="77777777" w:rsidR="00B84EA3" w:rsidRPr="00425248" w:rsidDel="00F56286" w:rsidRDefault="00B84EA3" w:rsidP="00CA2ABD">
            <w:pPr>
              <w:pStyle w:val="TAL"/>
              <w:rPr>
                <w:ins w:id="127" w:author="Huawei" w:date="2021-04-07T09:59:00Z"/>
              </w:rPr>
            </w:pPr>
            <w:ins w:id="128" w:author="Huawei" w:date="2021-04-07T09:59:00Z">
              <w:r w:rsidRPr="00425248">
                <w:t xml:space="preserve">    k0</w:t>
              </w:r>
            </w:ins>
          </w:p>
        </w:tc>
        <w:tc>
          <w:tcPr>
            <w:tcW w:w="2267" w:type="dxa"/>
            <w:tcBorders>
              <w:top w:val="single" w:sz="4" w:space="0" w:color="auto"/>
              <w:left w:val="single" w:sz="4" w:space="0" w:color="auto"/>
              <w:bottom w:val="single" w:sz="4" w:space="0" w:color="auto"/>
              <w:right w:val="single" w:sz="4" w:space="0" w:color="auto"/>
            </w:tcBorders>
          </w:tcPr>
          <w:p w14:paraId="6D3D0988" w14:textId="77777777" w:rsidR="00B84EA3" w:rsidRPr="00425248" w:rsidRDefault="00B84EA3" w:rsidP="00CA2ABD">
            <w:pPr>
              <w:pStyle w:val="TAL"/>
              <w:rPr>
                <w:ins w:id="129" w:author="Huawei" w:date="2021-04-07T09:59:00Z"/>
              </w:rPr>
            </w:pPr>
            <w:ins w:id="130" w:author="Huawei" w:date="2021-04-07T09:59:00Z">
              <w:r w:rsidRPr="00425248">
                <w:t>Not present</w:t>
              </w:r>
            </w:ins>
          </w:p>
        </w:tc>
        <w:tc>
          <w:tcPr>
            <w:tcW w:w="1700" w:type="dxa"/>
            <w:tcBorders>
              <w:top w:val="single" w:sz="4" w:space="0" w:color="auto"/>
              <w:left w:val="single" w:sz="4" w:space="0" w:color="auto"/>
              <w:bottom w:val="single" w:sz="4" w:space="0" w:color="auto"/>
              <w:right w:val="single" w:sz="4" w:space="0" w:color="auto"/>
            </w:tcBorders>
          </w:tcPr>
          <w:p w14:paraId="59A39081" w14:textId="77777777" w:rsidR="00B84EA3" w:rsidRPr="00425248" w:rsidRDefault="00B84EA3" w:rsidP="00CA2ABD">
            <w:pPr>
              <w:pStyle w:val="TAL"/>
              <w:rPr>
                <w:ins w:id="131" w:author="Huawei" w:date="2021-04-07T09:59:00Z"/>
              </w:rPr>
            </w:pPr>
          </w:p>
        </w:tc>
        <w:tc>
          <w:tcPr>
            <w:tcW w:w="1245" w:type="dxa"/>
            <w:tcBorders>
              <w:top w:val="single" w:sz="4" w:space="0" w:color="auto"/>
              <w:left w:val="single" w:sz="4" w:space="0" w:color="auto"/>
              <w:bottom w:val="single" w:sz="4" w:space="0" w:color="auto"/>
              <w:right w:val="single" w:sz="4" w:space="0" w:color="auto"/>
            </w:tcBorders>
          </w:tcPr>
          <w:p w14:paraId="72EB867E" w14:textId="77777777" w:rsidR="00B84EA3" w:rsidRPr="00425248" w:rsidRDefault="00B84EA3" w:rsidP="00CA2ABD">
            <w:pPr>
              <w:pStyle w:val="TAL"/>
              <w:rPr>
                <w:ins w:id="132" w:author="Huawei" w:date="2021-04-07T09:59:00Z"/>
              </w:rPr>
            </w:pPr>
          </w:p>
        </w:tc>
      </w:tr>
      <w:tr w:rsidR="00B84EA3" w:rsidRPr="00425248" w14:paraId="0CF866A1" w14:textId="77777777" w:rsidTr="00CA2ABD">
        <w:trPr>
          <w:ins w:id="133"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462CF0FB" w14:textId="77777777" w:rsidR="00B84EA3" w:rsidRPr="00425248" w:rsidDel="00F56286" w:rsidRDefault="00B84EA3" w:rsidP="00CA2ABD">
            <w:pPr>
              <w:pStyle w:val="TAL"/>
              <w:rPr>
                <w:ins w:id="134" w:author="Huawei" w:date="2021-04-07T09:59:00Z"/>
              </w:rPr>
            </w:pPr>
            <w:ins w:id="135" w:author="Huawei" w:date="2021-04-07T09:59:00Z">
              <w:r w:rsidRPr="00425248">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4525A9F2" w14:textId="77777777" w:rsidR="00B84EA3" w:rsidRPr="00425248" w:rsidRDefault="00B84EA3" w:rsidP="00CA2ABD">
            <w:pPr>
              <w:pStyle w:val="TAL"/>
              <w:rPr>
                <w:ins w:id="136" w:author="Huawei" w:date="2021-04-07T09:59:00Z"/>
              </w:rPr>
            </w:pPr>
            <w:ins w:id="137" w:author="Huawei" w:date="2021-04-07T09:59:00Z">
              <w:r w:rsidRPr="00425248">
                <w:t>typeA</w:t>
              </w:r>
            </w:ins>
          </w:p>
        </w:tc>
        <w:tc>
          <w:tcPr>
            <w:tcW w:w="1700" w:type="dxa"/>
            <w:tcBorders>
              <w:top w:val="single" w:sz="4" w:space="0" w:color="auto"/>
              <w:left w:val="single" w:sz="4" w:space="0" w:color="auto"/>
              <w:bottom w:val="single" w:sz="4" w:space="0" w:color="auto"/>
              <w:right w:val="single" w:sz="4" w:space="0" w:color="auto"/>
            </w:tcBorders>
          </w:tcPr>
          <w:p w14:paraId="50F57DCF" w14:textId="77777777" w:rsidR="00B84EA3" w:rsidRPr="00425248" w:rsidRDefault="00B84EA3" w:rsidP="00CA2ABD">
            <w:pPr>
              <w:pStyle w:val="TAL"/>
              <w:rPr>
                <w:ins w:id="138" w:author="Huawei" w:date="2021-04-07T09:59:00Z"/>
              </w:rPr>
            </w:pPr>
          </w:p>
        </w:tc>
        <w:tc>
          <w:tcPr>
            <w:tcW w:w="1245" w:type="dxa"/>
            <w:tcBorders>
              <w:top w:val="single" w:sz="4" w:space="0" w:color="auto"/>
              <w:left w:val="single" w:sz="4" w:space="0" w:color="auto"/>
              <w:bottom w:val="single" w:sz="4" w:space="0" w:color="auto"/>
              <w:right w:val="single" w:sz="4" w:space="0" w:color="auto"/>
            </w:tcBorders>
          </w:tcPr>
          <w:p w14:paraId="74E84051" w14:textId="77777777" w:rsidR="00B84EA3" w:rsidRPr="00425248" w:rsidRDefault="00B84EA3" w:rsidP="00CA2ABD">
            <w:pPr>
              <w:pStyle w:val="TAL"/>
              <w:rPr>
                <w:ins w:id="139" w:author="Huawei" w:date="2021-04-07T09:59:00Z"/>
              </w:rPr>
            </w:pPr>
          </w:p>
        </w:tc>
      </w:tr>
      <w:tr w:rsidR="00B84EA3" w:rsidRPr="00425248" w14:paraId="3783B8AF" w14:textId="77777777" w:rsidTr="00CA2ABD">
        <w:trPr>
          <w:ins w:id="140"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3085E410" w14:textId="77777777" w:rsidR="00B84EA3" w:rsidRPr="00425248" w:rsidDel="00F56286" w:rsidRDefault="00B84EA3" w:rsidP="00CA2ABD">
            <w:pPr>
              <w:pStyle w:val="TAL"/>
              <w:rPr>
                <w:ins w:id="141" w:author="Huawei" w:date="2021-04-07T09:59:00Z"/>
              </w:rPr>
            </w:pPr>
            <w:ins w:id="142" w:author="Huawei" w:date="2021-04-07T09:59:00Z">
              <w:r w:rsidRPr="00425248">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1B8B0EC9" w14:textId="77777777" w:rsidR="00B84EA3" w:rsidRPr="00425248" w:rsidRDefault="00B84EA3" w:rsidP="00CA2ABD">
            <w:pPr>
              <w:pStyle w:val="TAL"/>
              <w:rPr>
                <w:ins w:id="143" w:author="Huawei" w:date="2021-04-07T09:59:00Z"/>
              </w:rPr>
            </w:pPr>
            <w:ins w:id="144" w:author="Huawei" w:date="2021-04-07T09:59:00Z">
              <w:r w:rsidRPr="00425248">
                <w:t>72</w:t>
              </w:r>
            </w:ins>
          </w:p>
        </w:tc>
        <w:tc>
          <w:tcPr>
            <w:tcW w:w="1700" w:type="dxa"/>
            <w:tcBorders>
              <w:top w:val="single" w:sz="4" w:space="0" w:color="auto"/>
              <w:left w:val="single" w:sz="4" w:space="0" w:color="auto"/>
              <w:bottom w:val="single" w:sz="4" w:space="0" w:color="auto"/>
              <w:right w:val="single" w:sz="4" w:space="0" w:color="auto"/>
            </w:tcBorders>
          </w:tcPr>
          <w:p w14:paraId="40C2E7BF" w14:textId="77777777" w:rsidR="00B84EA3" w:rsidRPr="00425248" w:rsidRDefault="00B84EA3" w:rsidP="00CA2ABD">
            <w:pPr>
              <w:pStyle w:val="TAL"/>
              <w:rPr>
                <w:ins w:id="145" w:author="Huawei" w:date="2021-04-07T09:59:00Z"/>
              </w:rPr>
            </w:pPr>
            <w:ins w:id="146" w:author="Huawei" w:date="2021-04-07T09:59:00Z">
              <w:r w:rsidRPr="00425248">
                <w:t>S=2, L=6</w:t>
              </w:r>
            </w:ins>
          </w:p>
        </w:tc>
        <w:tc>
          <w:tcPr>
            <w:tcW w:w="1245" w:type="dxa"/>
            <w:tcBorders>
              <w:top w:val="single" w:sz="4" w:space="0" w:color="auto"/>
              <w:left w:val="single" w:sz="4" w:space="0" w:color="auto"/>
              <w:bottom w:val="single" w:sz="4" w:space="0" w:color="auto"/>
              <w:right w:val="single" w:sz="4" w:space="0" w:color="auto"/>
            </w:tcBorders>
          </w:tcPr>
          <w:p w14:paraId="1041631B" w14:textId="77777777" w:rsidR="00B84EA3" w:rsidRPr="00425248" w:rsidRDefault="00B84EA3" w:rsidP="00CA2ABD">
            <w:pPr>
              <w:pStyle w:val="TAL"/>
              <w:rPr>
                <w:ins w:id="147" w:author="Huawei" w:date="2021-04-07T09:59:00Z"/>
              </w:rPr>
            </w:pPr>
          </w:p>
        </w:tc>
      </w:tr>
      <w:tr w:rsidR="00B84EA3" w:rsidRPr="00425248" w14:paraId="778FAF97" w14:textId="77777777" w:rsidTr="00CA2ABD">
        <w:trPr>
          <w:ins w:id="148"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5350DC0D" w14:textId="77777777" w:rsidR="00B84EA3" w:rsidRPr="00425248" w:rsidRDefault="00B84EA3" w:rsidP="00CA2ABD">
            <w:pPr>
              <w:pStyle w:val="TAL"/>
              <w:rPr>
                <w:ins w:id="149" w:author="Huawei" w:date="2021-04-07T09:59:00Z"/>
              </w:rPr>
            </w:pPr>
            <w:ins w:id="150" w:author="Huawei" w:date="2021-04-07T09:59:00Z">
              <w:r w:rsidRPr="00425248">
                <w:t xml:space="preserve">  }</w:t>
              </w:r>
            </w:ins>
          </w:p>
        </w:tc>
        <w:tc>
          <w:tcPr>
            <w:tcW w:w="2267" w:type="dxa"/>
            <w:tcBorders>
              <w:top w:val="single" w:sz="4" w:space="0" w:color="auto"/>
              <w:left w:val="single" w:sz="4" w:space="0" w:color="auto"/>
              <w:bottom w:val="single" w:sz="4" w:space="0" w:color="auto"/>
              <w:right w:val="single" w:sz="4" w:space="0" w:color="auto"/>
            </w:tcBorders>
          </w:tcPr>
          <w:p w14:paraId="6016CDB1" w14:textId="77777777" w:rsidR="00B84EA3" w:rsidRPr="00425248" w:rsidRDefault="00B84EA3" w:rsidP="00CA2ABD">
            <w:pPr>
              <w:pStyle w:val="TAL"/>
              <w:rPr>
                <w:ins w:id="151" w:author="Huawei" w:date="2021-04-07T09:59:00Z"/>
              </w:rPr>
            </w:pPr>
          </w:p>
        </w:tc>
        <w:tc>
          <w:tcPr>
            <w:tcW w:w="1700" w:type="dxa"/>
            <w:tcBorders>
              <w:top w:val="single" w:sz="4" w:space="0" w:color="auto"/>
              <w:left w:val="single" w:sz="4" w:space="0" w:color="auto"/>
              <w:bottom w:val="single" w:sz="4" w:space="0" w:color="auto"/>
              <w:right w:val="single" w:sz="4" w:space="0" w:color="auto"/>
            </w:tcBorders>
          </w:tcPr>
          <w:p w14:paraId="65DDD983" w14:textId="77777777" w:rsidR="00B84EA3" w:rsidRPr="00425248" w:rsidRDefault="00B84EA3" w:rsidP="00CA2ABD">
            <w:pPr>
              <w:pStyle w:val="TAL"/>
              <w:rPr>
                <w:ins w:id="152" w:author="Huawei" w:date="2021-04-07T09:59:00Z"/>
              </w:rPr>
            </w:pPr>
          </w:p>
        </w:tc>
        <w:tc>
          <w:tcPr>
            <w:tcW w:w="1245" w:type="dxa"/>
            <w:tcBorders>
              <w:top w:val="single" w:sz="4" w:space="0" w:color="auto"/>
              <w:left w:val="single" w:sz="4" w:space="0" w:color="auto"/>
              <w:bottom w:val="single" w:sz="4" w:space="0" w:color="auto"/>
              <w:right w:val="single" w:sz="4" w:space="0" w:color="auto"/>
            </w:tcBorders>
          </w:tcPr>
          <w:p w14:paraId="0AEE6B1B" w14:textId="77777777" w:rsidR="00B84EA3" w:rsidRPr="00425248" w:rsidRDefault="00B84EA3" w:rsidP="00CA2ABD">
            <w:pPr>
              <w:pStyle w:val="TAL"/>
              <w:rPr>
                <w:ins w:id="153" w:author="Huawei" w:date="2021-04-07T09:59:00Z"/>
              </w:rPr>
            </w:pPr>
          </w:p>
        </w:tc>
      </w:tr>
      <w:tr w:rsidR="00B84EA3" w:rsidRPr="00425248" w14:paraId="7BBFCA2D" w14:textId="77777777" w:rsidTr="00CA2ABD">
        <w:trPr>
          <w:ins w:id="154"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5E502A51" w14:textId="77777777" w:rsidR="00B84EA3" w:rsidRPr="00425248" w:rsidRDefault="00B84EA3" w:rsidP="00CA2ABD">
            <w:pPr>
              <w:pStyle w:val="TAL"/>
              <w:rPr>
                <w:ins w:id="155" w:author="Huawei" w:date="2021-04-07T09:59:00Z"/>
              </w:rPr>
            </w:pPr>
            <w:ins w:id="156" w:author="Huawei" w:date="2021-04-07T09:59:00Z">
              <w:r w:rsidRPr="00425248">
                <w:t xml:space="preserve">  PDSCH-TimeDomainResourceAllocation[3] </w:t>
              </w:r>
              <w:r w:rsidRPr="00425248">
                <w:rPr>
                  <w:color w:val="993366"/>
                </w:rPr>
                <w:t>SEQUENCE</w:t>
              </w:r>
              <w:r w:rsidRPr="00425248">
                <w:t xml:space="preserve"> {</w:t>
              </w:r>
            </w:ins>
          </w:p>
        </w:tc>
        <w:tc>
          <w:tcPr>
            <w:tcW w:w="2267" w:type="dxa"/>
            <w:tcBorders>
              <w:top w:val="single" w:sz="4" w:space="0" w:color="auto"/>
              <w:left w:val="single" w:sz="4" w:space="0" w:color="auto"/>
              <w:bottom w:val="single" w:sz="4" w:space="0" w:color="auto"/>
              <w:right w:val="single" w:sz="4" w:space="0" w:color="auto"/>
            </w:tcBorders>
          </w:tcPr>
          <w:p w14:paraId="44744602" w14:textId="77777777" w:rsidR="00B84EA3" w:rsidRPr="00425248" w:rsidRDefault="00B84EA3" w:rsidP="00CA2ABD">
            <w:pPr>
              <w:pStyle w:val="TAL"/>
              <w:rPr>
                <w:ins w:id="157" w:author="Huawei" w:date="2021-04-07T09:59:00Z"/>
              </w:rPr>
            </w:pPr>
          </w:p>
        </w:tc>
        <w:tc>
          <w:tcPr>
            <w:tcW w:w="1700" w:type="dxa"/>
            <w:tcBorders>
              <w:top w:val="single" w:sz="4" w:space="0" w:color="auto"/>
              <w:left w:val="single" w:sz="4" w:space="0" w:color="auto"/>
              <w:bottom w:val="single" w:sz="4" w:space="0" w:color="auto"/>
              <w:right w:val="single" w:sz="4" w:space="0" w:color="auto"/>
            </w:tcBorders>
          </w:tcPr>
          <w:p w14:paraId="3BAE99BC" w14:textId="77777777" w:rsidR="00B84EA3" w:rsidRPr="00425248" w:rsidRDefault="00B84EA3" w:rsidP="00CA2ABD">
            <w:pPr>
              <w:pStyle w:val="TAL"/>
              <w:rPr>
                <w:ins w:id="158" w:author="Huawei" w:date="2021-04-07T09:59:00Z"/>
              </w:rPr>
            </w:pPr>
            <w:ins w:id="159" w:author="Huawei" w:date="2021-04-07T09:59:00Z">
              <w:r w:rsidRPr="00425248">
                <w:t>entry 3</w:t>
              </w:r>
            </w:ins>
          </w:p>
        </w:tc>
        <w:tc>
          <w:tcPr>
            <w:tcW w:w="1245" w:type="dxa"/>
            <w:tcBorders>
              <w:top w:val="single" w:sz="4" w:space="0" w:color="auto"/>
              <w:left w:val="single" w:sz="4" w:space="0" w:color="auto"/>
              <w:bottom w:val="single" w:sz="4" w:space="0" w:color="auto"/>
              <w:right w:val="single" w:sz="4" w:space="0" w:color="auto"/>
            </w:tcBorders>
          </w:tcPr>
          <w:p w14:paraId="344CA76D" w14:textId="77777777" w:rsidR="00B84EA3" w:rsidRPr="00425248" w:rsidRDefault="00B84EA3" w:rsidP="00CA2ABD">
            <w:pPr>
              <w:pStyle w:val="TAL"/>
              <w:rPr>
                <w:ins w:id="160" w:author="Huawei" w:date="2021-04-07T09:59:00Z"/>
              </w:rPr>
            </w:pPr>
          </w:p>
        </w:tc>
      </w:tr>
      <w:tr w:rsidR="00B84EA3" w:rsidRPr="00425248" w14:paraId="5F210832" w14:textId="77777777" w:rsidTr="00CA2ABD">
        <w:trPr>
          <w:ins w:id="161"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07BC086D" w14:textId="77777777" w:rsidR="00B84EA3" w:rsidRPr="00425248" w:rsidRDefault="00B84EA3" w:rsidP="00CA2ABD">
            <w:pPr>
              <w:pStyle w:val="TAL"/>
              <w:rPr>
                <w:ins w:id="162" w:author="Huawei" w:date="2021-04-07T09:59:00Z"/>
              </w:rPr>
            </w:pPr>
            <w:ins w:id="163" w:author="Huawei" w:date="2021-04-07T09:59:00Z">
              <w:r w:rsidRPr="00425248">
                <w:t xml:space="preserve">    k0</w:t>
              </w:r>
            </w:ins>
          </w:p>
        </w:tc>
        <w:tc>
          <w:tcPr>
            <w:tcW w:w="2267" w:type="dxa"/>
            <w:tcBorders>
              <w:top w:val="single" w:sz="4" w:space="0" w:color="auto"/>
              <w:left w:val="single" w:sz="4" w:space="0" w:color="auto"/>
              <w:bottom w:val="single" w:sz="4" w:space="0" w:color="auto"/>
              <w:right w:val="single" w:sz="4" w:space="0" w:color="auto"/>
            </w:tcBorders>
          </w:tcPr>
          <w:p w14:paraId="539BFC9D" w14:textId="77777777" w:rsidR="00B84EA3" w:rsidRPr="00425248" w:rsidRDefault="00B84EA3" w:rsidP="00CA2ABD">
            <w:pPr>
              <w:pStyle w:val="TAL"/>
              <w:rPr>
                <w:ins w:id="164" w:author="Huawei" w:date="2021-04-07T09:59:00Z"/>
              </w:rPr>
            </w:pPr>
            <w:ins w:id="165" w:author="Huawei" w:date="2021-04-07T09:59:00Z">
              <w:r w:rsidRPr="00425248">
                <w:t>T</w:t>
              </w:r>
              <w:r w:rsidRPr="00425248">
                <w:rPr>
                  <w:vertAlign w:val="subscript"/>
                </w:rPr>
                <w:t>BWPswitchDelay</w:t>
              </w:r>
            </w:ins>
          </w:p>
        </w:tc>
        <w:tc>
          <w:tcPr>
            <w:tcW w:w="1700" w:type="dxa"/>
            <w:tcBorders>
              <w:top w:val="single" w:sz="4" w:space="0" w:color="auto"/>
              <w:left w:val="single" w:sz="4" w:space="0" w:color="auto"/>
              <w:bottom w:val="single" w:sz="4" w:space="0" w:color="auto"/>
              <w:right w:val="single" w:sz="4" w:space="0" w:color="auto"/>
            </w:tcBorders>
          </w:tcPr>
          <w:p w14:paraId="2236E3A9" w14:textId="0B6C59F5" w:rsidR="00B84EA3" w:rsidRPr="00425248" w:rsidRDefault="0006083E" w:rsidP="00CA2ABD">
            <w:pPr>
              <w:pStyle w:val="TAL"/>
              <w:rPr>
                <w:ins w:id="166" w:author="Huawei" w:date="2021-04-07T09:59:00Z"/>
                <w:lang w:eastAsia="zh-CN"/>
              </w:rPr>
            </w:pPr>
            <w:ins w:id="167" w:author="Huawei" w:date="2021-04-27T17:56:00Z">
              <w:r w:rsidRPr="00425248">
                <w:rPr>
                  <w:lang w:eastAsia="zh-CN"/>
                </w:rPr>
                <w:t>Defined in Table 4.5.6.1.0.1-1</w:t>
              </w:r>
            </w:ins>
          </w:p>
        </w:tc>
        <w:tc>
          <w:tcPr>
            <w:tcW w:w="1245" w:type="dxa"/>
            <w:tcBorders>
              <w:top w:val="single" w:sz="4" w:space="0" w:color="auto"/>
              <w:left w:val="single" w:sz="4" w:space="0" w:color="auto"/>
              <w:bottom w:val="single" w:sz="4" w:space="0" w:color="auto"/>
              <w:right w:val="single" w:sz="4" w:space="0" w:color="auto"/>
            </w:tcBorders>
          </w:tcPr>
          <w:p w14:paraId="2EC88EF5" w14:textId="18077390" w:rsidR="00B84EA3" w:rsidRPr="00425248" w:rsidRDefault="00EF1D4E" w:rsidP="00CA2ABD">
            <w:pPr>
              <w:pStyle w:val="TAL"/>
              <w:rPr>
                <w:ins w:id="168" w:author="Huawei" w:date="2021-04-07T09:59:00Z"/>
              </w:rPr>
            </w:pPr>
            <w:ins w:id="169" w:author="Huawei" w:date="2021-04-16T09:49:00Z">
              <w:r w:rsidRPr="00425248">
                <w:rPr>
                  <w:lang w:eastAsia="zh-CN"/>
                </w:rPr>
                <w:t xml:space="preserve">The </w:t>
              </w:r>
            </w:ins>
            <w:ins w:id="170" w:author="Huawei" w:date="2021-04-07T09:59:00Z">
              <w:r w:rsidR="00B84EA3" w:rsidRPr="00425248">
                <w:rPr>
                  <w:lang w:eastAsia="zh-CN"/>
                </w:rPr>
                <w:t>DCI indicating BWP switch</w:t>
              </w:r>
            </w:ins>
          </w:p>
        </w:tc>
      </w:tr>
      <w:tr w:rsidR="00B84EA3" w:rsidRPr="00425248" w14:paraId="5B02A663" w14:textId="77777777" w:rsidTr="00CA2ABD">
        <w:trPr>
          <w:ins w:id="171"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1144530A" w14:textId="77777777" w:rsidR="00B84EA3" w:rsidRPr="00425248" w:rsidRDefault="00B84EA3" w:rsidP="00CA2ABD">
            <w:pPr>
              <w:pStyle w:val="TAL"/>
              <w:rPr>
                <w:ins w:id="172" w:author="Huawei" w:date="2021-04-07T09:59:00Z"/>
              </w:rPr>
            </w:pPr>
            <w:ins w:id="173" w:author="Huawei" w:date="2021-04-07T09:59:00Z">
              <w:r w:rsidRPr="00425248">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05325731" w14:textId="77777777" w:rsidR="00B84EA3" w:rsidRPr="00425248" w:rsidRDefault="00B84EA3" w:rsidP="00CA2ABD">
            <w:pPr>
              <w:pStyle w:val="TAL"/>
              <w:rPr>
                <w:ins w:id="174" w:author="Huawei" w:date="2021-04-07T09:59:00Z"/>
              </w:rPr>
            </w:pPr>
            <w:ins w:id="175" w:author="Huawei" w:date="2021-04-07T09:59:00Z">
              <w:r w:rsidRPr="00425248">
                <w:t>typeA</w:t>
              </w:r>
            </w:ins>
          </w:p>
        </w:tc>
        <w:tc>
          <w:tcPr>
            <w:tcW w:w="1700" w:type="dxa"/>
            <w:tcBorders>
              <w:top w:val="single" w:sz="4" w:space="0" w:color="auto"/>
              <w:left w:val="single" w:sz="4" w:space="0" w:color="auto"/>
              <w:bottom w:val="single" w:sz="4" w:space="0" w:color="auto"/>
              <w:right w:val="single" w:sz="4" w:space="0" w:color="auto"/>
            </w:tcBorders>
          </w:tcPr>
          <w:p w14:paraId="77479AE2" w14:textId="77777777" w:rsidR="00B84EA3" w:rsidRPr="00425248" w:rsidRDefault="00B84EA3" w:rsidP="00CA2ABD">
            <w:pPr>
              <w:pStyle w:val="TAL"/>
              <w:rPr>
                <w:ins w:id="176" w:author="Huawei" w:date="2021-04-07T09:59:00Z"/>
              </w:rPr>
            </w:pPr>
          </w:p>
        </w:tc>
        <w:tc>
          <w:tcPr>
            <w:tcW w:w="1245" w:type="dxa"/>
            <w:tcBorders>
              <w:top w:val="single" w:sz="4" w:space="0" w:color="auto"/>
              <w:left w:val="single" w:sz="4" w:space="0" w:color="auto"/>
              <w:bottom w:val="single" w:sz="4" w:space="0" w:color="auto"/>
              <w:right w:val="single" w:sz="4" w:space="0" w:color="auto"/>
            </w:tcBorders>
          </w:tcPr>
          <w:p w14:paraId="110DD720" w14:textId="77777777" w:rsidR="00B84EA3" w:rsidRPr="00425248" w:rsidRDefault="00B84EA3" w:rsidP="00CA2ABD">
            <w:pPr>
              <w:pStyle w:val="TAL"/>
              <w:rPr>
                <w:ins w:id="177" w:author="Huawei" w:date="2021-04-07T09:59:00Z"/>
              </w:rPr>
            </w:pPr>
          </w:p>
        </w:tc>
      </w:tr>
      <w:tr w:rsidR="00B84EA3" w:rsidRPr="00425248" w14:paraId="411E93CE" w14:textId="77777777" w:rsidTr="00CA2ABD">
        <w:trPr>
          <w:ins w:id="178"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0FB613E9" w14:textId="77777777" w:rsidR="00B84EA3" w:rsidRPr="00425248" w:rsidRDefault="00B84EA3" w:rsidP="00CA2ABD">
            <w:pPr>
              <w:pStyle w:val="TAL"/>
              <w:rPr>
                <w:ins w:id="179" w:author="Huawei" w:date="2021-04-07T09:59:00Z"/>
              </w:rPr>
            </w:pPr>
            <w:ins w:id="180" w:author="Huawei" w:date="2021-04-07T09:59:00Z">
              <w:r w:rsidRPr="00425248">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5726935B" w14:textId="77777777" w:rsidR="00B84EA3" w:rsidRPr="00425248" w:rsidRDefault="00B84EA3" w:rsidP="00CA2ABD">
            <w:pPr>
              <w:pStyle w:val="TAL"/>
              <w:rPr>
                <w:ins w:id="181" w:author="Huawei" w:date="2021-04-07T09:59:00Z"/>
              </w:rPr>
            </w:pPr>
            <w:ins w:id="182" w:author="Huawei" w:date="2021-04-07T09:59:00Z">
              <w:r w:rsidRPr="00425248">
                <w:t>53</w:t>
              </w:r>
            </w:ins>
          </w:p>
        </w:tc>
        <w:tc>
          <w:tcPr>
            <w:tcW w:w="1700" w:type="dxa"/>
            <w:tcBorders>
              <w:top w:val="single" w:sz="4" w:space="0" w:color="auto"/>
              <w:left w:val="single" w:sz="4" w:space="0" w:color="auto"/>
              <w:bottom w:val="single" w:sz="4" w:space="0" w:color="auto"/>
              <w:right w:val="single" w:sz="4" w:space="0" w:color="auto"/>
            </w:tcBorders>
          </w:tcPr>
          <w:p w14:paraId="7DEFEF5C" w14:textId="77777777" w:rsidR="00B84EA3" w:rsidRPr="00425248" w:rsidRDefault="00B84EA3" w:rsidP="00CA2ABD">
            <w:pPr>
              <w:pStyle w:val="TAL"/>
              <w:rPr>
                <w:ins w:id="183" w:author="Huawei" w:date="2021-04-07T09:59:00Z"/>
              </w:rPr>
            </w:pPr>
            <w:ins w:id="184" w:author="Huawei" w:date="2021-04-07T09:59:00Z">
              <w:r w:rsidRPr="00425248">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78BE8C70" w14:textId="77777777" w:rsidR="00B84EA3" w:rsidRPr="00425248" w:rsidRDefault="00B84EA3" w:rsidP="00CA2ABD">
            <w:pPr>
              <w:pStyle w:val="TAL"/>
              <w:rPr>
                <w:ins w:id="185" w:author="Huawei" w:date="2021-04-07T09:59:00Z"/>
              </w:rPr>
            </w:pPr>
          </w:p>
        </w:tc>
      </w:tr>
      <w:tr w:rsidR="00B84EA3" w:rsidRPr="00425248" w14:paraId="2A574CC9" w14:textId="77777777" w:rsidTr="00CA2ABD">
        <w:trPr>
          <w:ins w:id="186"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4D192E10" w14:textId="77777777" w:rsidR="00B84EA3" w:rsidRPr="00425248" w:rsidRDefault="00B84EA3" w:rsidP="00CA2ABD">
            <w:pPr>
              <w:pStyle w:val="TAL"/>
              <w:rPr>
                <w:ins w:id="187" w:author="Huawei" w:date="2021-04-07T09:59:00Z"/>
              </w:rPr>
            </w:pPr>
            <w:ins w:id="188" w:author="Huawei" w:date="2021-04-07T09:59:00Z">
              <w:r w:rsidRPr="00425248">
                <w:t xml:space="preserve">  }</w:t>
              </w:r>
            </w:ins>
          </w:p>
        </w:tc>
        <w:tc>
          <w:tcPr>
            <w:tcW w:w="2267" w:type="dxa"/>
            <w:tcBorders>
              <w:top w:val="single" w:sz="4" w:space="0" w:color="auto"/>
              <w:left w:val="single" w:sz="4" w:space="0" w:color="auto"/>
              <w:bottom w:val="single" w:sz="4" w:space="0" w:color="auto"/>
              <w:right w:val="single" w:sz="4" w:space="0" w:color="auto"/>
            </w:tcBorders>
          </w:tcPr>
          <w:p w14:paraId="5A08E8B0" w14:textId="77777777" w:rsidR="00B84EA3" w:rsidRPr="00425248" w:rsidRDefault="00B84EA3" w:rsidP="00CA2ABD">
            <w:pPr>
              <w:pStyle w:val="TAL"/>
              <w:rPr>
                <w:ins w:id="189" w:author="Huawei" w:date="2021-04-07T09:59:00Z"/>
              </w:rPr>
            </w:pPr>
          </w:p>
        </w:tc>
        <w:tc>
          <w:tcPr>
            <w:tcW w:w="1700" w:type="dxa"/>
            <w:tcBorders>
              <w:top w:val="single" w:sz="4" w:space="0" w:color="auto"/>
              <w:left w:val="single" w:sz="4" w:space="0" w:color="auto"/>
              <w:bottom w:val="single" w:sz="4" w:space="0" w:color="auto"/>
              <w:right w:val="single" w:sz="4" w:space="0" w:color="auto"/>
            </w:tcBorders>
          </w:tcPr>
          <w:p w14:paraId="22D38FB7" w14:textId="77777777" w:rsidR="00B84EA3" w:rsidRPr="00425248" w:rsidRDefault="00B84EA3" w:rsidP="00CA2ABD">
            <w:pPr>
              <w:pStyle w:val="TAL"/>
              <w:rPr>
                <w:ins w:id="190" w:author="Huawei" w:date="2021-04-07T09:59:00Z"/>
              </w:rPr>
            </w:pPr>
          </w:p>
        </w:tc>
        <w:tc>
          <w:tcPr>
            <w:tcW w:w="1245" w:type="dxa"/>
            <w:tcBorders>
              <w:top w:val="single" w:sz="4" w:space="0" w:color="auto"/>
              <w:left w:val="single" w:sz="4" w:space="0" w:color="auto"/>
              <w:bottom w:val="single" w:sz="4" w:space="0" w:color="auto"/>
              <w:right w:val="single" w:sz="4" w:space="0" w:color="auto"/>
            </w:tcBorders>
          </w:tcPr>
          <w:p w14:paraId="293D28E9" w14:textId="77777777" w:rsidR="00B84EA3" w:rsidRPr="00425248" w:rsidRDefault="00B84EA3" w:rsidP="00CA2ABD">
            <w:pPr>
              <w:pStyle w:val="TAL"/>
              <w:rPr>
                <w:ins w:id="191" w:author="Huawei" w:date="2021-04-07T09:59:00Z"/>
              </w:rPr>
            </w:pPr>
          </w:p>
        </w:tc>
      </w:tr>
      <w:tr w:rsidR="00B84EA3" w:rsidRPr="00425248" w14:paraId="34804952" w14:textId="77777777" w:rsidTr="00CA2ABD">
        <w:trPr>
          <w:ins w:id="192"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72298233" w14:textId="77777777" w:rsidR="00B84EA3" w:rsidRPr="00425248" w:rsidRDefault="00B84EA3" w:rsidP="00CA2ABD">
            <w:pPr>
              <w:pStyle w:val="TAL"/>
              <w:rPr>
                <w:ins w:id="193" w:author="Huawei" w:date="2021-04-07T09:59:00Z"/>
              </w:rPr>
            </w:pPr>
            <w:ins w:id="194" w:author="Huawei" w:date="2021-04-07T09:59:00Z">
              <w:r w:rsidRPr="00425248">
                <w:t xml:space="preserve">  PDSCH-TimeDomainResourceAllocation[4] </w:t>
              </w:r>
              <w:r w:rsidRPr="00425248">
                <w:rPr>
                  <w:color w:val="993366"/>
                </w:rPr>
                <w:t>SEQUENCE</w:t>
              </w:r>
              <w:r w:rsidRPr="00425248">
                <w:t xml:space="preserve"> {</w:t>
              </w:r>
            </w:ins>
          </w:p>
        </w:tc>
        <w:tc>
          <w:tcPr>
            <w:tcW w:w="2267" w:type="dxa"/>
            <w:tcBorders>
              <w:top w:val="single" w:sz="4" w:space="0" w:color="auto"/>
              <w:left w:val="single" w:sz="4" w:space="0" w:color="auto"/>
              <w:bottom w:val="single" w:sz="4" w:space="0" w:color="auto"/>
              <w:right w:val="single" w:sz="4" w:space="0" w:color="auto"/>
            </w:tcBorders>
          </w:tcPr>
          <w:p w14:paraId="3D74CDCC" w14:textId="77777777" w:rsidR="00B84EA3" w:rsidRPr="00425248" w:rsidRDefault="00B84EA3" w:rsidP="00CA2ABD">
            <w:pPr>
              <w:pStyle w:val="TAL"/>
              <w:rPr>
                <w:ins w:id="195" w:author="Huawei" w:date="2021-04-07T09:59:00Z"/>
              </w:rPr>
            </w:pPr>
          </w:p>
        </w:tc>
        <w:tc>
          <w:tcPr>
            <w:tcW w:w="1700" w:type="dxa"/>
            <w:tcBorders>
              <w:top w:val="single" w:sz="4" w:space="0" w:color="auto"/>
              <w:left w:val="single" w:sz="4" w:space="0" w:color="auto"/>
              <w:bottom w:val="single" w:sz="4" w:space="0" w:color="auto"/>
              <w:right w:val="single" w:sz="4" w:space="0" w:color="auto"/>
            </w:tcBorders>
          </w:tcPr>
          <w:p w14:paraId="4507DAE8" w14:textId="77777777" w:rsidR="00B84EA3" w:rsidRPr="00425248" w:rsidRDefault="00B84EA3" w:rsidP="00CA2ABD">
            <w:pPr>
              <w:pStyle w:val="TAL"/>
              <w:rPr>
                <w:ins w:id="196" w:author="Huawei" w:date="2021-04-07T09:59:00Z"/>
              </w:rPr>
            </w:pPr>
            <w:ins w:id="197" w:author="Huawei" w:date="2021-04-07T09:59:00Z">
              <w:r w:rsidRPr="00425248">
                <w:t>entry 4</w:t>
              </w:r>
            </w:ins>
          </w:p>
        </w:tc>
        <w:tc>
          <w:tcPr>
            <w:tcW w:w="1245" w:type="dxa"/>
            <w:tcBorders>
              <w:top w:val="single" w:sz="4" w:space="0" w:color="auto"/>
              <w:left w:val="single" w:sz="4" w:space="0" w:color="auto"/>
              <w:bottom w:val="single" w:sz="4" w:space="0" w:color="auto"/>
              <w:right w:val="single" w:sz="4" w:space="0" w:color="auto"/>
            </w:tcBorders>
          </w:tcPr>
          <w:p w14:paraId="5965E147" w14:textId="77777777" w:rsidR="00B84EA3" w:rsidRPr="00425248" w:rsidRDefault="00B84EA3" w:rsidP="00CA2ABD">
            <w:pPr>
              <w:pStyle w:val="TAL"/>
              <w:rPr>
                <w:ins w:id="198" w:author="Huawei" w:date="2021-04-07T09:59:00Z"/>
              </w:rPr>
            </w:pPr>
          </w:p>
        </w:tc>
      </w:tr>
      <w:tr w:rsidR="00B84EA3" w:rsidRPr="00425248" w14:paraId="0D886EB9" w14:textId="77777777" w:rsidTr="00CA2ABD">
        <w:trPr>
          <w:ins w:id="199"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3889912D" w14:textId="77777777" w:rsidR="00B84EA3" w:rsidRPr="00425248" w:rsidRDefault="00B84EA3" w:rsidP="00CA2ABD">
            <w:pPr>
              <w:pStyle w:val="TAL"/>
              <w:rPr>
                <w:ins w:id="200" w:author="Huawei" w:date="2021-04-07T09:59:00Z"/>
              </w:rPr>
            </w:pPr>
            <w:ins w:id="201" w:author="Huawei" w:date="2021-04-07T09:59:00Z">
              <w:r w:rsidRPr="00425248">
                <w:t xml:space="preserve">    k0</w:t>
              </w:r>
            </w:ins>
          </w:p>
        </w:tc>
        <w:tc>
          <w:tcPr>
            <w:tcW w:w="2267" w:type="dxa"/>
            <w:tcBorders>
              <w:top w:val="single" w:sz="4" w:space="0" w:color="auto"/>
              <w:left w:val="single" w:sz="4" w:space="0" w:color="auto"/>
              <w:bottom w:val="single" w:sz="4" w:space="0" w:color="auto"/>
              <w:right w:val="single" w:sz="4" w:space="0" w:color="auto"/>
            </w:tcBorders>
          </w:tcPr>
          <w:p w14:paraId="109342A4" w14:textId="77777777" w:rsidR="00B84EA3" w:rsidRPr="00425248" w:rsidRDefault="00B84EA3" w:rsidP="00CA2ABD">
            <w:pPr>
              <w:pStyle w:val="TAL"/>
              <w:rPr>
                <w:ins w:id="202" w:author="Huawei" w:date="2021-04-07T09:59:00Z"/>
              </w:rPr>
            </w:pPr>
            <w:ins w:id="203" w:author="Huawei" w:date="2021-04-07T09:59:00Z">
              <w:r w:rsidRPr="00425248">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7C705881" w14:textId="77777777" w:rsidR="00B84EA3" w:rsidRPr="00425248" w:rsidRDefault="00B84EA3" w:rsidP="00CA2ABD">
            <w:pPr>
              <w:pStyle w:val="TAL"/>
              <w:rPr>
                <w:ins w:id="204" w:author="Huawei" w:date="2021-04-07T09:59:00Z"/>
              </w:rPr>
            </w:pPr>
          </w:p>
        </w:tc>
        <w:tc>
          <w:tcPr>
            <w:tcW w:w="1245" w:type="dxa"/>
            <w:tcBorders>
              <w:top w:val="single" w:sz="4" w:space="0" w:color="auto"/>
              <w:left w:val="single" w:sz="4" w:space="0" w:color="auto"/>
              <w:bottom w:val="single" w:sz="4" w:space="0" w:color="auto"/>
              <w:right w:val="single" w:sz="4" w:space="0" w:color="auto"/>
            </w:tcBorders>
          </w:tcPr>
          <w:p w14:paraId="7D003F46" w14:textId="3A41F207" w:rsidR="00B84EA3" w:rsidRPr="00425248" w:rsidRDefault="00EF1D4E" w:rsidP="00CA2ABD">
            <w:pPr>
              <w:pStyle w:val="TAL"/>
              <w:rPr>
                <w:ins w:id="205" w:author="Huawei" w:date="2021-04-07T09:59:00Z"/>
              </w:rPr>
            </w:pPr>
            <w:ins w:id="206" w:author="Huawei" w:date="2021-04-16T09:49:00Z">
              <w:r w:rsidRPr="00425248">
                <w:rPr>
                  <w:lang w:eastAsia="zh-CN"/>
                </w:rPr>
                <w:t>F</w:t>
              </w:r>
            </w:ins>
            <w:ins w:id="207" w:author="Huawei" w:date="2021-04-07T09:59:00Z">
              <w:r w:rsidR="00B84EA3" w:rsidRPr="00425248">
                <w:rPr>
                  <w:lang w:eastAsia="zh-CN"/>
                </w:rPr>
                <w:t>irst DCI right after DCI-based BWP switch</w:t>
              </w:r>
            </w:ins>
          </w:p>
        </w:tc>
      </w:tr>
      <w:tr w:rsidR="00B84EA3" w:rsidRPr="00425248" w14:paraId="0D6A5CC4" w14:textId="77777777" w:rsidTr="00CA2ABD">
        <w:trPr>
          <w:ins w:id="208"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460C6049" w14:textId="77777777" w:rsidR="00B84EA3" w:rsidRPr="00425248" w:rsidRDefault="00B84EA3" w:rsidP="00CA2ABD">
            <w:pPr>
              <w:pStyle w:val="TAL"/>
              <w:rPr>
                <w:ins w:id="209" w:author="Huawei" w:date="2021-04-07T09:59:00Z"/>
              </w:rPr>
            </w:pPr>
            <w:ins w:id="210" w:author="Huawei" w:date="2021-04-07T09:59:00Z">
              <w:r w:rsidRPr="00425248">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63D6A962" w14:textId="77777777" w:rsidR="00B84EA3" w:rsidRPr="00425248" w:rsidRDefault="00B84EA3" w:rsidP="00CA2ABD">
            <w:pPr>
              <w:pStyle w:val="TAL"/>
              <w:rPr>
                <w:ins w:id="211" w:author="Huawei" w:date="2021-04-07T09:59:00Z"/>
              </w:rPr>
            </w:pPr>
            <w:ins w:id="212" w:author="Huawei" w:date="2021-04-07T09:59:00Z">
              <w:r w:rsidRPr="00425248">
                <w:t>typeA</w:t>
              </w:r>
            </w:ins>
          </w:p>
        </w:tc>
        <w:tc>
          <w:tcPr>
            <w:tcW w:w="1700" w:type="dxa"/>
            <w:tcBorders>
              <w:top w:val="single" w:sz="4" w:space="0" w:color="auto"/>
              <w:left w:val="single" w:sz="4" w:space="0" w:color="auto"/>
              <w:bottom w:val="single" w:sz="4" w:space="0" w:color="auto"/>
              <w:right w:val="single" w:sz="4" w:space="0" w:color="auto"/>
            </w:tcBorders>
          </w:tcPr>
          <w:p w14:paraId="3D2CFEC7" w14:textId="77777777" w:rsidR="00B84EA3" w:rsidRPr="00425248" w:rsidRDefault="00B84EA3" w:rsidP="00CA2ABD">
            <w:pPr>
              <w:pStyle w:val="TAL"/>
              <w:rPr>
                <w:ins w:id="213" w:author="Huawei" w:date="2021-04-07T09:59:00Z"/>
              </w:rPr>
            </w:pPr>
          </w:p>
        </w:tc>
        <w:tc>
          <w:tcPr>
            <w:tcW w:w="1245" w:type="dxa"/>
            <w:tcBorders>
              <w:top w:val="single" w:sz="4" w:space="0" w:color="auto"/>
              <w:left w:val="single" w:sz="4" w:space="0" w:color="auto"/>
              <w:bottom w:val="single" w:sz="4" w:space="0" w:color="auto"/>
              <w:right w:val="single" w:sz="4" w:space="0" w:color="auto"/>
            </w:tcBorders>
          </w:tcPr>
          <w:p w14:paraId="0236DA89" w14:textId="77777777" w:rsidR="00B84EA3" w:rsidRPr="00425248" w:rsidRDefault="00B84EA3" w:rsidP="00CA2ABD">
            <w:pPr>
              <w:pStyle w:val="TAL"/>
              <w:rPr>
                <w:ins w:id="214" w:author="Huawei" w:date="2021-04-07T09:59:00Z"/>
              </w:rPr>
            </w:pPr>
          </w:p>
        </w:tc>
      </w:tr>
      <w:tr w:rsidR="00B84EA3" w:rsidRPr="00425248" w14:paraId="6D920B4F" w14:textId="77777777" w:rsidTr="00CA2ABD">
        <w:trPr>
          <w:ins w:id="215"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44757803" w14:textId="77777777" w:rsidR="00B84EA3" w:rsidRPr="00425248" w:rsidRDefault="00B84EA3" w:rsidP="00CA2ABD">
            <w:pPr>
              <w:pStyle w:val="TAL"/>
              <w:rPr>
                <w:ins w:id="216" w:author="Huawei" w:date="2021-04-07T09:59:00Z"/>
              </w:rPr>
            </w:pPr>
            <w:ins w:id="217" w:author="Huawei" w:date="2021-04-07T09:59:00Z">
              <w:r w:rsidRPr="00425248">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6989ED65" w14:textId="77777777" w:rsidR="00B84EA3" w:rsidRPr="00425248" w:rsidRDefault="00B84EA3" w:rsidP="00CA2ABD">
            <w:pPr>
              <w:pStyle w:val="TAL"/>
              <w:rPr>
                <w:ins w:id="218" w:author="Huawei" w:date="2021-04-07T09:59:00Z"/>
              </w:rPr>
            </w:pPr>
            <w:ins w:id="219" w:author="Huawei" w:date="2021-04-07T09:59:00Z">
              <w:r w:rsidRPr="00425248">
                <w:t>53</w:t>
              </w:r>
            </w:ins>
          </w:p>
        </w:tc>
        <w:tc>
          <w:tcPr>
            <w:tcW w:w="1700" w:type="dxa"/>
            <w:tcBorders>
              <w:top w:val="single" w:sz="4" w:space="0" w:color="auto"/>
              <w:left w:val="single" w:sz="4" w:space="0" w:color="auto"/>
              <w:bottom w:val="single" w:sz="4" w:space="0" w:color="auto"/>
              <w:right w:val="single" w:sz="4" w:space="0" w:color="auto"/>
            </w:tcBorders>
          </w:tcPr>
          <w:p w14:paraId="6B652184" w14:textId="77777777" w:rsidR="00B84EA3" w:rsidRPr="00425248" w:rsidRDefault="00B84EA3" w:rsidP="00CA2ABD">
            <w:pPr>
              <w:pStyle w:val="TAL"/>
              <w:rPr>
                <w:ins w:id="220" w:author="Huawei" w:date="2021-04-07T09:59:00Z"/>
              </w:rPr>
            </w:pPr>
            <w:ins w:id="221" w:author="Huawei" w:date="2021-04-07T09:59:00Z">
              <w:r w:rsidRPr="00425248">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21C3BF63" w14:textId="77777777" w:rsidR="00B84EA3" w:rsidRPr="00425248" w:rsidRDefault="00B84EA3" w:rsidP="00CA2ABD">
            <w:pPr>
              <w:pStyle w:val="TAL"/>
              <w:rPr>
                <w:ins w:id="222" w:author="Huawei" w:date="2021-04-07T09:59:00Z"/>
              </w:rPr>
            </w:pPr>
          </w:p>
        </w:tc>
      </w:tr>
      <w:tr w:rsidR="00B84EA3" w:rsidRPr="00425248" w14:paraId="6811238D" w14:textId="77777777" w:rsidTr="00CA2ABD">
        <w:trPr>
          <w:ins w:id="223"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16C8C771" w14:textId="77777777" w:rsidR="00B84EA3" w:rsidRPr="00425248" w:rsidRDefault="00B84EA3" w:rsidP="00CA2ABD">
            <w:pPr>
              <w:pStyle w:val="TAL"/>
              <w:rPr>
                <w:ins w:id="224" w:author="Huawei" w:date="2021-04-07T09:59:00Z"/>
              </w:rPr>
            </w:pPr>
            <w:ins w:id="225" w:author="Huawei" w:date="2021-04-07T09:59:00Z">
              <w:r w:rsidRPr="00425248">
                <w:t xml:space="preserve">  }</w:t>
              </w:r>
            </w:ins>
          </w:p>
        </w:tc>
        <w:tc>
          <w:tcPr>
            <w:tcW w:w="2267" w:type="dxa"/>
            <w:tcBorders>
              <w:top w:val="single" w:sz="4" w:space="0" w:color="auto"/>
              <w:left w:val="single" w:sz="4" w:space="0" w:color="auto"/>
              <w:bottom w:val="single" w:sz="4" w:space="0" w:color="auto"/>
              <w:right w:val="single" w:sz="4" w:space="0" w:color="auto"/>
            </w:tcBorders>
          </w:tcPr>
          <w:p w14:paraId="2F9809B3" w14:textId="77777777" w:rsidR="00B84EA3" w:rsidRPr="00425248" w:rsidRDefault="00B84EA3" w:rsidP="00CA2ABD">
            <w:pPr>
              <w:pStyle w:val="TAL"/>
              <w:rPr>
                <w:ins w:id="226" w:author="Huawei" w:date="2021-04-07T09:59:00Z"/>
              </w:rPr>
            </w:pPr>
          </w:p>
        </w:tc>
        <w:tc>
          <w:tcPr>
            <w:tcW w:w="1700" w:type="dxa"/>
            <w:tcBorders>
              <w:top w:val="single" w:sz="4" w:space="0" w:color="auto"/>
              <w:left w:val="single" w:sz="4" w:space="0" w:color="auto"/>
              <w:bottom w:val="single" w:sz="4" w:space="0" w:color="auto"/>
              <w:right w:val="single" w:sz="4" w:space="0" w:color="auto"/>
            </w:tcBorders>
          </w:tcPr>
          <w:p w14:paraId="76B8F516" w14:textId="77777777" w:rsidR="00B84EA3" w:rsidRPr="00425248" w:rsidRDefault="00B84EA3" w:rsidP="00CA2ABD">
            <w:pPr>
              <w:pStyle w:val="TAL"/>
              <w:rPr>
                <w:ins w:id="227" w:author="Huawei" w:date="2021-04-07T09:59:00Z"/>
              </w:rPr>
            </w:pPr>
          </w:p>
        </w:tc>
        <w:tc>
          <w:tcPr>
            <w:tcW w:w="1245" w:type="dxa"/>
            <w:tcBorders>
              <w:top w:val="single" w:sz="4" w:space="0" w:color="auto"/>
              <w:left w:val="single" w:sz="4" w:space="0" w:color="auto"/>
              <w:bottom w:val="single" w:sz="4" w:space="0" w:color="auto"/>
              <w:right w:val="single" w:sz="4" w:space="0" w:color="auto"/>
            </w:tcBorders>
          </w:tcPr>
          <w:p w14:paraId="309F3DC3" w14:textId="77777777" w:rsidR="00B84EA3" w:rsidRPr="00425248" w:rsidRDefault="00B84EA3" w:rsidP="00CA2ABD">
            <w:pPr>
              <w:pStyle w:val="TAL"/>
              <w:rPr>
                <w:ins w:id="228" w:author="Huawei" w:date="2021-04-07T09:59:00Z"/>
              </w:rPr>
            </w:pPr>
          </w:p>
        </w:tc>
      </w:tr>
      <w:tr w:rsidR="00B84EA3" w:rsidRPr="00425248" w14:paraId="79111EFA" w14:textId="77777777" w:rsidTr="00CA2ABD">
        <w:trPr>
          <w:ins w:id="229"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748DBD86" w14:textId="77777777" w:rsidR="00B84EA3" w:rsidRPr="00425248" w:rsidRDefault="00B84EA3" w:rsidP="00CA2ABD">
            <w:pPr>
              <w:pStyle w:val="TAL"/>
              <w:rPr>
                <w:ins w:id="230" w:author="Huawei" w:date="2021-04-07T09:59:00Z"/>
              </w:rPr>
            </w:pPr>
            <w:ins w:id="231" w:author="Huawei" w:date="2021-04-07T09:59:00Z">
              <w:r w:rsidRPr="00425248">
                <w:t>}</w:t>
              </w:r>
            </w:ins>
          </w:p>
        </w:tc>
        <w:tc>
          <w:tcPr>
            <w:tcW w:w="2267" w:type="dxa"/>
            <w:tcBorders>
              <w:top w:val="single" w:sz="4" w:space="0" w:color="auto"/>
              <w:left w:val="single" w:sz="4" w:space="0" w:color="auto"/>
              <w:bottom w:val="single" w:sz="4" w:space="0" w:color="auto"/>
              <w:right w:val="single" w:sz="4" w:space="0" w:color="auto"/>
            </w:tcBorders>
          </w:tcPr>
          <w:p w14:paraId="7CACADB2" w14:textId="77777777" w:rsidR="00B84EA3" w:rsidRPr="00425248" w:rsidRDefault="00B84EA3" w:rsidP="00CA2ABD">
            <w:pPr>
              <w:pStyle w:val="TAL"/>
              <w:rPr>
                <w:ins w:id="232" w:author="Huawei" w:date="2021-04-07T09:59:00Z"/>
              </w:rPr>
            </w:pPr>
          </w:p>
        </w:tc>
        <w:tc>
          <w:tcPr>
            <w:tcW w:w="1700" w:type="dxa"/>
            <w:tcBorders>
              <w:top w:val="single" w:sz="4" w:space="0" w:color="auto"/>
              <w:left w:val="single" w:sz="4" w:space="0" w:color="auto"/>
              <w:bottom w:val="single" w:sz="4" w:space="0" w:color="auto"/>
              <w:right w:val="single" w:sz="4" w:space="0" w:color="auto"/>
            </w:tcBorders>
          </w:tcPr>
          <w:p w14:paraId="079074C9" w14:textId="77777777" w:rsidR="00B84EA3" w:rsidRPr="00425248" w:rsidRDefault="00B84EA3" w:rsidP="00CA2ABD">
            <w:pPr>
              <w:pStyle w:val="TAL"/>
              <w:rPr>
                <w:ins w:id="233" w:author="Huawei" w:date="2021-04-07T09:59:00Z"/>
              </w:rPr>
            </w:pPr>
          </w:p>
        </w:tc>
        <w:tc>
          <w:tcPr>
            <w:tcW w:w="1245" w:type="dxa"/>
            <w:tcBorders>
              <w:top w:val="single" w:sz="4" w:space="0" w:color="auto"/>
              <w:left w:val="single" w:sz="4" w:space="0" w:color="auto"/>
              <w:bottom w:val="single" w:sz="4" w:space="0" w:color="auto"/>
              <w:right w:val="single" w:sz="4" w:space="0" w:color="auto"/>
            </w:tcBorders>
          </w:tcPr>
          <w:p w14:paraId="4BDD04E2" w14:textId="77777777" w:rsidR="00B84EA3" w:rsidRPr="00425248" w:rsidRDefault="00B84EA3" w:rsidP="00CA2ABD">
            <w:pPr>
              <w:pStyle w:val="TAL"/>
              <w:rPr>
                <w:ins w:id="234" w:author="Huawei" w:date="2021-04-07T09:59:00Z"/>
              </w:rPr>
            </w:pPr>
          </w:p>
        </w:tc>
      </w:tr>
    </w:tbl>
    <w:p w14:paraId="066DA7BC" w14:textId="77777777" w:rsidR="00B84EA3" w:rsidRPr="00425248" w:rsidRDefault="00B84EA3" w:rsidP="00B60FD3"/>
    <w:p w14:paraId="0089C16C" w14:textId="77777777" w:rsidR="00B60FD3" w:rsidRPr="00425248" w:rsidRDefault="00B60FD3" w:rsidP="00B60FD3">
      <w:pPr>
        <w:pStyle w:val="H6"/>
      </w:pPr>
      <w:r w:rsidRPr="00425248">
        <w:t>4.5.6.1.1.5</w:t>
      </w:r>
      <w:r w:rsidRPr="00425248">
        <w:tab/>
        <w:t>Test requirements</w:t>
      </w:r>
    </w:p>
    <w:p w14:paraId="3FCE0EEC" w14:textId="77777777" w:rsidR="00B60FD3" w:rsidRPr="00425248" w:rsidRDefault="00B60FD3" w:rsidP="00B60FD3">
      <w:r w:rsidRPr="00425248">
        <w:t xml:space="preserve">Tables </w:t>
      </w:r>
      <w:r w:rsidRPr="00425248">
        <w:rPr>
          <w:rFonts w:cs="v4.2.0"/>
        </w:rPr>
        <w:t>4.5.6.1.1</w:t>
      </w:r>
      <w:r w:rsidRPr="00425248">
        <w:t xml:space="preserve">.4.1-3 and </w:t>
      </w:r>
      <w:r w:rsidRPr="00425248">
        <w:rPr>
          <w:rFonts w:cs="v4.2.0"/>
        </w:rPr>
        <w:t>4.5.6.1.1</w:t>
      </w:r>
      <w:r w:rsidRPr="00425248">
        <w:t>.5-1 define the primary level settings including test tolerances.</w:t>
      </w:r>
    </w:p>
    <w:p w14:paraId="5F1F4089" w14:textId="77777777" w:rsidR="00B60FD3" w:rsidRPr="00425248" w:rsidRDefault="00B60FD3" w:rsidP="00B60FD3">
      <w:pPr>
        <w:pStyle w:val="TH"/>
        <w:rPr>
          <w:rFonts w:eastAsia="宋体"/>
        </w:rPr>
      </w:pPr>
      <w:r w:rsidRPr="00425248">
        <w:lastRenderedPageBreak/>
        <w:t xml:space="preserve">Table </w:t>
      </w:r>
      <w:bookmarkStart w:id="235" w:name="OLE_LINK6"/>
      <w:r w:rsidRPr="00425248">
        <w:rPr>
          <w:rFonts w:cs="v4.2.0"/>
        </w:rPr>
        <w:t>4.5.6.1.1</w:t>
      </w:r>
      <w:r w:rsidRPr="00425248">
        <w:t>.5-1</w:t>
      </w:r>
      <w:bookmarkEnd w:id="235"/>
      <w:r w:rsidRPr="00425248">
        <w:t>: NR Cell specific test parameters for DL BWP switch in synchronous EN-DC</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558"/>
        <w:gridCol w:w="1134"/>
        <w:gridCol w:w="2550"/>
      </w:tblGrid>
      <w:tr w:rsidR="00B60FD3" w:rsidRPr="00425248" w14:paraId="1C42559B" w14:textId="77777777" w:rsidTr="00DE79B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CFBB40A" w14:textId="77777777" w:rsidR="00B60FD3" w:rsidRPr="00425248" w:rsidRDefault="00B60FD3" w:rsidP="00DE79B5">
            <w:pPr>
              <w:pStyle w:val="TAH"/>
            </w:pPr>
            <w:r w:rsidRPr="00425248">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6F36CF87" w14:textId="77777777" w:rsidR="00B60FD3" w:rsidRPr="00425248" w:rsidRDefault="00B60FD3" w:rsidP="00DE79B5">
            <w:pPr>
              <w:pStyle w:val="TAH"/>
            </w:pPr>
            <w:r w:rsidRPr="00425248">
              <w:t>Unit</w:t>
            </w:r>
          </w:p>
        </w:tc>
        <w:tc>
          <w:tcPr>
            <w:tcW w:w="2550" w:type="dxa"/>
            <w:tcBorders>
              <w:top w:val="single" w:sz="4" w:space="0" w:color="auto"/>
              <w:left w:val="single" w:sz="4" w:space="0" w:color="auto"/>
              <w:bottom w:val="single" w:sz="4" w:space="0" w:color="auto"/>
              <w:right w:val="single" w:sz="4" w:space="0" w:color="auto"/>
            </w:tcBorders>
            <w:hideMark/>
          </w:tcPr>
          <w:p w14:paraId="24C45D77" w14:textId="77777777" w:rsidR="00B60FD3" w:rsidRPr="00425248" w:rsidRDefault="00B60FD3" w:rsidP="00DE79B5">
            <w:pPr>
              <w:pStyle w:val="TAH"/>
              <w:rPr>
                <w:rFonts w:cs="v4.2.0"/>
              </w:rPr>
            </w:pPr>
            <w:r w:rsidRPr="00425248">
              <w:rPr>
                <w:rFonts w:cs="v4.2.0"/>
              </w:rPr>
              <w:t>Cell 2</w:t>
            </w:r>
          </w:p>
        </w:tc>
      </w:tr>
      <w:tr w:rsidR="00B60FD3" w:rsidRPr="00425248" w14:paraId="432495A8" w14:textId="77777777" w:rsidTr="00DE79B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7DAD7B4" w14:textId="77777777" w:rsidR="00B60FD3" w:rsidRPr="00425248" w:rsidRDefault="00B60FD3" w:rsidP="00DE79B5">
            <w:pPr>
              <w:pStyle w:val="TAL"/>
            </w:pPr>
            <w:r w:rsidRPr="00425248">
              <w:t>Frequency Range</w:t>
            </w:r>
          </w:p>
        </w:tc>
        <w:tc>
          <w:tcPr>
            <w:tcW w:w="1134" w:type="dxa"/>
            <w:tcBorders>
              <w:top w:val="single" w:sz="4" w:space="0" w:color="auto"/>
              <w:left w:val="single" w:sz="4" w:space="0" w:color="auto"/>
              <w:bottom w:val="single" w:sz="4" w:space="0" w:color="auto"/>
              <w:right w:val="single" w:sz="4" w:space="0" w:color="auto"/>
            </w:tcBorders>
          </w:tcPr>
          <w:p w14:paraId="6191D74D" w14:textId="77777777" w:rsidR="00B60FD3" w:rsidRPr="00425248"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32FD86AE" w14:textId="77777777" w:rsidR="00B60FD3" w:rsidRPr="00425248" w:rsidRDefault="00B60FD3" w:rsidP="00DE79B5">
            <w:pPr>
              <w:pStyle w:val="TAC"/>
              <w:rPr>
                <w:rFonts w:cs="v4.2.0"/>
              </w:rPr>
            </w:pPr>
            <w:r w:rsidRPr="00425248">
              <w:rPr>
                <w:rFonts w:cs="v4.2.0"/>
              </w:rPr>
              <w:t>FR1</w:t>
            </w:r>
          </w:p>
        </w:tc>
      </w:tr>
      <w:tr w:rsidR="00B60FD3" w:rsidRPr="00425248" w14:paraId="2979848A" w14:textId="77777777" w:rsidTr="00DE79B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D8E1CB4" w14:textId="77777777" w:rsidR="00B60FD3" w:rsidRPr="00425248" w:rsidRDefault="00B60FD3" w:rsidP="00DE79B5">
            <w:pPr>
              <w:pStyle w:val="TAL"/>
              <w:rPr>
                <w:lang w:eastAsia="ja-JP"/>
              </w:rPr>
            </w:pPr>
            <w:r w:rsidRPr="00425248">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FF01AF3" w14:textId="77777777" w:rsidR="00B60FD3" w:rsidRPr="00425248" w:rsidRDefault="00B60FD3" w:rsidP="00DE79B5">
            <w:pPr>
              <w:pStyle w:val="TAL"/>
            </w:pPr>
            <w:r w:rsidRPr="00425248">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3946DC55" w14:textId="77777777" w:rsidR="00B60FD3" w:rsidRPr="00425248"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6E7F6CB0" w14:textId="77777777" w:rsidR="00B60FD3" w:rsidRPr="00425248" w:rsidRDefault="00B60FD3" w:rsidP="00DE79B5">
            <w:pPr>
              <w:pStyle w:val="TAC"/>
            </w:pPr>
            <w:r w:rsidRPr="00425248">
              <w:t>FDD</w:t>
            </w:r>
          </w:p>
        </w:tc>
      </w:tr>
      <w:tr w:rsidR="00B60FD3" w:rsidRPr="00425248" w14:paraId="403F9ECE"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5DE6B7D" w14:textId="77777777" w:rsidR="00B60FD3" w:rsidRPr="00425248" w:rsidRDefault="00B60FD3" w:rsidP="00DE79B5">
            <w:pPr>
              <w:pStyle w:val="TAL"/>
              <w:rPr>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0CE6D95" w14:textId="77777777" w:rsidR="00B60FD3" w:rsidRPr="00425248" w:rsidRDefault="00B60FD3" w:rsidP="00DE79B5">
            <w:pPr>
              <w:pStyle w:val="TAL"/>
            </w:pPr>
            <w:r w:rsidRPr="00425248">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4EB86E" w14:textId="77777777" w:rsidR="00B60FD3" w:rsidRPr="00425248"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390642DB" w14:textId="77777777" w:rsidR="00B60FD3" w:rsidRPr="00425248" w:rsidRDefault="00B60FD3" w:rsidP="00DE79B5">
            <w:pPr>
              <w:pStyle w:val="TAC"/>
            </w:pPr>
            <w:r w:rsidRPr="00425248">
              <w:t>TDD</w:t>
            </w:r>
          </w:p>
        </w:tc>
      </w:tr>
      <w:tr w:rsidR="00B60FD3" w:rsidRPr="00425248" w14:paraId="03EBFCAC" w14:textId="77777777" w:rsidTr="00DE79B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3BC171B" w14:textId="77777777" w:rsidR="00B60FD3" w:rsidRPr="00425248" w:rsidRDefault="00B60FD3" w:rsidP="00DE79B5">
            <w:pPr>
              <w:pStyle w:val="TAL"/>
            </w:pPr>
            <w:r w:rsidRPr="00425248">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1CF5195" w14:textId="77777777" w:rsidR="00B60FD3" w:rsidRPr="00425248" w:rsidRDefault="00B60FD3" w:rsidP="00DE79B5">
            <w:pPr>
              <w:pStyle w:val="TAL"/>
            </w:pPr>
            <w:r w:rsidRPr="00425248">
              <w:t>Config</w:t>
            </w:r>
            <w:r w:rsidRPr="00425248">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97994C0" w14:textId="77777777" w:rsidR="00B60FD3" w:rsidRPr="00425248"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84C5880" w14:textId="77777777" w:rsidR="00B60FD3" w:rsidRPr="00425248" w:rsidRDefault="00B60FD3" w:rsidP="00DE79B5">
            <w:pPr>
              <w:pStyle w:val="TAC"/>
            </w:pPr>
            <w:r w:rsidRPr="00425248">
              <w:t>Not Applicable</w:t>
            </w:r>
          </w:p>
        </w:tc>
      </w:tr>
      <w:tr w:rsidR="00B60FD3" w:rsidRPr="00425248" w14:paraId="45AA3B01"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F49019E" w14:textId="77777777" w:rsidR="00B60FD3" w:rsidRPr="00425248"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ECFC789" w14:textId="77777777" w:rsidR="00B60FD3" w:rsidRPr="00425248" w:rsidRDefault="00B60FD3" w:rsidP="00DE79B5">
            <w:pPr>
              <w:pStyle w:val="TAL"/>
            </w:pPr>
            <w:r w:rsidRPr="00425248">
              <w:t>Config</w:t>
            </w:r>
            <w:r w:rsidRPr="00425248">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26DB5E" w14:textId="77777777" w:rsidR="00B60FD3" w:rsidRPr="00425248"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1BA5DB8" w14:textId="77777777" w:rsidR="00B60FD3" w:rsidRPr="00425248" w:rsidRDefault="00B60FD3" w:rsidP="00DE79B5">
            <w:pPr>
              <w:pStyle w:val="TAC"/>
            </w:pPr>
            <w:r w:rsidRPr="00425248">
              <w:t>TDDConf.1.1</w:t>
            </w:r>
          </w:p>
        </w:tc>
      </w:tr>
      <w:tr w:rsidR="00B60FD3" w:rsidRPr="00425248" w14:paraId="5BAABA5F"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EA66311" w14:textId="77777777" w:rsidR="00B60FD3" w:rsidRPr="00425248"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0334483" w14:textId="77777777" w:rsidR="00B60FD3" w:rsidRPr="00425248" w:rsidRDefault="00B60FD3" w:rsidP="00DE79B5">
            <w:pPr>
              <w:pStyle w:val="TAL"/>
            </w:pPr>
            <w:r w:rsidRPr="00425248">
              <w:t>Config</w:t>
            </w:r>
            <w:r w:rsidRPr="00425248">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D83E6B" w14:textId="77777777" w:rsidR="00B60FD3" w:rsidRPr="00425248"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7DF46C4" w14:textId="77777777" w:rsidR="00B60FD3" w:rsidRPr="00425248" w:rsidRDefault="00B60FD3" w:rsidP="00DE79B5">
            <w:pPr>
              <w:pStyle w:val="TAC"/>
            </w:pPr>
            <w:r w:rsidRPr="00425248">
              <w:t>TDDConf.2.1</w:t>
            </w:r>
          </w:p>
        </w:tc>
      </w:tr>
      <w:tr w:rsidR="00B60FD3" w:rsidRPr="00425248" w14:paraId="588E1C20" w14:textId="77777777" w:rsidTr="00DE79B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3FBCC14D" w14:textId="77777777" w:rsidR="00B60FD3" w:rsidRPr="00425248" w:rsidRDefault="00B60FD3" w:rsidP="00DE79B5">
            <w:pPr>
              <w:pStyle w:val="TAL"/>
            </w:pPr>
            <w:r w:rsidRPr="00425248">
              <w:t>BW</w:t>
            </w:r>
            <w:r w:rsidRPr="00425248">
              <w:rPr>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7508B4D" w14:textId="77777777" w:rsidR="00B60FD3" w:rsidRPr="00425248" w:rsidRDefault="00B60FD3" w:rsidP="00DE79B5">
            <w:pPr>
              <w:pStyle w:val="TAL"/>
            </w:pPr>
            <w:r w:rsidRPr="00425248">
              <w:t>Config</w:t>
            </w:r>
            <w:r w:rsidRPr="00425248">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7FCEB20" w14:textId="77777777" w:rsidR="00B60FD3" w:rsidRPr="00425248"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CD528E1" w14:textId="77777777" w:rsidR="00B60FD3" w:rsidRPr="00425248" w:rsidRDefault="00B60FD3" w:rsidP="00DE79B5">
            <w:pPr>
              <w:pStyle w:val="TAC"/>
              <w:rPr>
                <w:rFonts w:eastAsia="Malgun Gothic"/>
              </w:rPr>
            </w:pPr>
            <w:r w:rsidRPr="00425248">
              <w:rPr>
                <w:rFonts w:eastAsia="Malgun Gothic"/>
              </w:rPr>
              <w:t>10 MHz: N</w:t>
            </w:r>
            <w:r w:rsidRPr="00425248">
              <w:rPr>
                <w:rFonts w:eastAsia="Malgun Gothic"/>
                <w:vertAlign w:val="subscript"/>
              </w:rPr>
              <w:t>RB,c</w:t>
            </w:r>
            <w:r w:rsidRPr="00425248">
              <w:rPr>
                <w:rFonts w:eastAsia="Malgun Gothic"/>
              </w:rPr>
              <w:t xml:space="preserve"> = 52</w:t>
            </w:r>
          </w:p>
        </w:tc>
      </w:tr>
      <w:tr w:rsidR="00B60FD3" w:rsidRPr="00425248" w14:paraId="47DF35D7"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ED9D00A" w14:textId="77777777" w:rsidR="00B60FD3" w:rsidRPr="00425248"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50EF65C" w14:textId="77777777" w:rsidR="00B60FD3" w:rsidRPr="00425248" w:rsidRDefault="00B60FD3" w:rsidP="00DE79B5">
            <w:pPr>
              <w:pStyle w:val="TAL"/>
            </w:pPr>
            <w:r w:rsidRPr="00425248">
              <w:t>Config</w:t>
            </w:r>
            <w:r w:rsidRPr="00425248">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0E0263" w14:textId="77777777" w:rsidR="00B60FD3" w:rsidRPr="00425248"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67E5712" w14:textId="77777777" w:rsidR="00B60FD3" w:rsidRPr="00425248" w:rsidRDefault="00B60FD3" w:rsidP="00DE79B5">
            <w:pPr>
              <w:pStyle w:val="TAC"/>
              <w:rPr>
                <w:rFonts w:eastAsia="Malgun Gothic"/>
              </w:rPr>
            </w:pPr>
            <w:r w:rsidRPr="00425248">
              <w:rPr>
                <w:rFonts w:eastAsia="Malgun Gothic"/>
              </w:rPr>
              <w:t>10 MHz: N</w:t>
            </w:r>
            <w:r w:rsidRPr="00425248">
              <w:rPr>
                <w:rFonts w:eastAsia="Malgun Gothic"/>
                <w:vertAlign w:val="subscript"/>
              </w:rPr>
              <w:t>RB,c</w:t>
            </w:r>
            <w:r w:rsidRPr="00425248">
              <w:rPr>
                <w:rFonts w:eastAsia="Malgun Gothic"/>
              </w:rPr>
              <w:t xml:space="preserve"> = 52</w:t>
            </w:r>
          </w:p>
        </w:tc>
      </w:tr>
      <w:tr w:rsidR="00B60FD3" w:rsidRPr="00425248" w14:paraId="41E7F69F"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9214CF3" w14:textId="77777777" w:rsidR="00B60FD3" w:rsidRPr="00425248"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D91E9EE" w14:textId="77777777" w:rsidR="00B60FD3" w:rsidRPr="00425248" w:rsidRDefault="00B60FD3" w:rsidP="00DE79B5">
            <w:pPr>
              <w:pStyle w:val="TAL"/>
            </w:pPr>
            <w:r w:rsidRPr="00425248">
              <w:t>Config</w:t>
            </w:r>
            <w:r w:rsidRPr="00425248">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C83FA2" w14:textId="77777777" w:rsidR="00B60FD3" w:rsidRPr="00425248"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A3DDA2E" w14:textId="77777777" w:rsidR="00B60FD3" w:rsidRPr="00425248" w:rsidRDefault="00B60FD3" w:rsidP="00DE79B5">
            <w:pPr>
              <w:pStyle w:val="TAC"/>
              <w:rPr>
                <w:rFonts w:eastAsia="Malgun Gothic"/>
              </w:rPr>
            </w:pPr>
            <w:r w:rsidRPr="00425248">
              <w:rPr>
                <w:rFonts w:eastAsia="Malgun Gothic"/>
              </w:rPr>
              <w:t>40 MHz: N</w:t>
            </w:r>
            <w:r w:rsidRPr="00425248">
              <w:rPr>
                <w:rFonts w:eastAsia="Malgun Gothic"/>
                <w:vertAlign w:val="subscript"/>
              </w:rPr>
              <w:t>RB,c</w:t>
            </w:r>
            <w:r w:rsidRPr="00425248">
              <w:rPr>
                <w:rFonts w:eastAsia="Malgun Gothic"/>
              </w:rPr>
              <w:t xml:space="preserve"> = 106 </w:t>
            </w:r>
          </w:p>
        </w:tc>
      </w:tr>
      <w:tr w:rsidR="00B60FD3" w:rsidRPr="00425248" w14:paraId="69825184" w14:textId="77777777" w:rsidTr="00DE79B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AECF86A" w14:textId="77777777" w:rsidR="00B60FD3" w:rsidRPr="00425248" w:rsidRDefault="00B60FD3" w:rsidP="00DE79B5">
            <w:pPr>
              <w:pStyle w:val="TAL"/>
            </w:pPr>
            <w:r w:rsidRPr="00425248">
              <w:t>Active BWP ID</w:t>
            </w:r>
          </w:p>
        </w:tc>
        <w:tc>
          <w:tcPr>
            <w:tcW w:w="1134" w:type="dxa"/>
            <w:tcBorders>
              <w:top w:val="single" w:sz="4" w:space="0" w:color="auto"/>
              <w:left w:val="single" w:sz="4" w:space="0" w:color="auto"/>
              <w:bottom w:val="single" w:sz="4" w:space="0" w:color="auto"/>
              <w:right w:val="single" w:sz="4" w:space="0" w:color="auto"/>
            </w:tcBorders>
          </w:tcPr>
          <w:p w14:paraId="700305B9" w14:textId="77777777" w:rsidR="00B60FD3" w:rsidRPr="00425248"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3EFF76EE" w14:textId="77777777" w:rsidR="00B60FD3" w:rsidRPr="00425248" w:rsidRDefault="00B60FD3" w:rsidP="00DE79B5">
            <w:pPr>
              <w:pStyle w:val="TAC"/>
              <w:rPr>
                <w:rFonts w:cs="v4.2.0"/>
              </w:rPr>
            </w:pPr>
            <w:r w:rsidRPr="00425248">
              <w:rPr>
                <w:rFonts w:cs="v4.2.0"/>
              </w:rPr>
              <w:t>1, 2</w:t>
            </w:r>
          </w:p>
        </w:tc>
      </w:tr>
      <w:tr w:rsidR="00B60FD3" w:rsidRPr="00425248" w14:paraId="4F1CF73F" w14:textId="77777777" w:rsidTr="00DE79B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77E129D" w14:textId="77777777" w:rsidR="00B60FD3" w:rsidRPr="00425248" w:rsidRDefault="00B60FD3" w:rsidP="00DE79B5">
            <w:pPr>
              <w:pStyle w:val="TAL"/>
            </w:pPr>
            <w:r w:rsidRPr="00425248">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A9CECD2" w14:textId="77777777" w:rsidR="00B60FD3" w:rsidRPr="00425248" w:rsidRDefault="00B60FD3" w:rsidP="00DE79B5">
            <w:pPr>
              <w:pStyle w:val="TAL"/>
            </w:pPr>
            <w:r w:rsidRPr="00425248">
              <w:t>Config</w:t>
            </w:r>
            <w:r w:rsidRPr="00425248">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13621B0" w14:textId="77777777" w:rsidR="00B60FD3" w:rsidRPr="00425248" w:rsidRDefault="00B60FD3" w:rsidP="00DE79B5">
            <w:pPr>
              <w:pStyle w:val="TAC"/>
            </w:pPr>
          </w:p>
        </w:tc>
        <w:tc>
          <w:tcPr>
            <w:tcW w:w="2550" w:type="dxa"/>
            <w:vMerge w:val="restart"/>
            <w:tcBorders>
              <w:top w:val="single" w:sz="4" w:space="0" w:color="auto"/>
              <w:left w:val="single" w:sz="4" w:space="0" w:color="auto"/>
              <w:bottom w:val="single" w:sz="4" w:space="0" w:color="auto"/>
              <w:right w:val="single" w:sz="4" w:space="0" w:color="auto"/>
            </w:tcBorders>
          </w:tcPr>
          <w:p w14:paraId="14B717E9" w14:textId="77777777" w:rsidR="00B60FD3" w:rsidRPr="00425248" w:rsidRDefault="00B60FD3" w:rsidP="00DE79B5">
            <w:pPr>
              <w:pStyle w:val="TAC"/>
              <w:rPr>
                <w:rFonts w:cs="v4.2.0"/>
              </w:rPr>
            </w:pPr>
            <w:r w:rsidRPr="00425248">
              <w:rPr>
                <w:rFonts w:cs="v4.2.0"/>
              </w:rPr>
              <w:t>DLBWP.0.2</w:t>
            </w:r>
            <w:r w:rsidRPr="00425248">
              <w:rPr>
                <w:vertAlign w:val="superscript"/>
              </w:rPr>
              <w:t xml:space="preserve"> Note 4</w:t>
            </w:r>
          </w:p>
        </w:tc>
      </w:tr>
      <w:tr w:rsidR="00B60FD3" w:rsidRPr="00425248" w14:paraId="3D4E1D49"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5461AAC" w14:textId="77777777" w:rsidR="00B60FD3" w:rsidRPr="00425248"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D79EE23" w14:textId="77777777" w:rsidR="00B60FD3" w:rsidRPr="00425248" w:rsidRDefault="00B60FD3" w:rsidP="00DE79B5">
            <w:pPr>
              <w:pStyle w:val="TAL"/>
            </w:pPr>
            <w:r w:rsidRPr="00425248">
              <w:t>Config</w:t>
            </w:r>
            <w:r w:rsidRPr="00425248">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B16A4B" w14:textId="77777777" w:rsidR="00B60FD3" w:rsidRPr="00425248" w:rsidRDefault="00B60FD3" w:rsidP="00DE79B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6476DDA" w14:textId="77777777" w:rsidR="00B60FD3" w:rsidRPr="00425248" w:rsidRDefault="00B60FD3" w:rsidP="00DE79B5">
            <w:pPr>
              <w:pStyle w:val="TAC"/>
              <w:rPr>
                <w:rFonts w:cs="v4.2.0"/>
              </w:rPr>
            </w:pPr>
          </w:p>
        </w:tc>
      </w:tr>
      <w:tr w:rsidR="00B60FD3" w:rsidRPr="00425248" w14:paraId="4A250C09"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8C6523B" w14:textId="77777777" w:rsidR="00B60FD3" w:rsidRPr="00425248"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B4DA408" w14:textId="77777777" w:rsidR="00B60FD3" w:rsidRPr="00425248" w:rsidRDefault="00B60FD3" w:rsidP="00DE79B5">
            <w:pPr>
              <w:pStyle w:val="TAL"/>
            </w:pPr>
            <w:r w:rsidRPr="00425248">
              <w:t>Config</w:t>
            </w:r>
            <w:r w:rsidRPr="00425248">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9AB7D3" w14:textId="77777777" w:rsidR="00B60FD3" w:rsidRPr="00425248" w:rsidRDefault="00B60FD3" w:rsidP="00DE79B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68AE94C" w14:textId="77777777" w:rsidR="00B60FD3" w:rsidRPr="00425248" w:rsidRDefault="00B60FD3" w:rsidP="00DE79B5">
            <w:pPr>
              <w:pStyle w:val="TAC"/>
              <w:rPr>
                <w:rFonts w:cs="v4.2.0"/>
              </w:rPr>
            </w:pPr>
          </w:p>
        </w:tc>
      </w:tr>
      <w:tr w:rsidR="00B60FD3" w:rsidRPr="00425248" w14:paraId="37ECC948" w14:textId="77777777" w:rsidTr="00DE79B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A4B7FD4" w14:textId="77777777" w:rsidR="00B60FD3" w:rsidRPr="00425248" w:rsidRDefault="00B60FD3" w:rsidP="00DE79B5">
            <w:pPr>
              <w:pStyle w:val="TAL"/>
            </w:pPr>
            <w:r w:rsidRPr="00425248">
              <w:t>Active DL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D73913B" w14:textId="77777777" w:rsidR="00B60FD3" w:rsidRPr="00425248" w:rsidRDefault="00B60FD3" w:rsidP="00DE79B5">
            <w:pPr>
              <w:pStyle w:val="TAL"/>
            </w:pPr>
            <w:r w:rsidRPr="00425248">
              <w:t>Config</w:t>
            </w:r>
            <w:r w:rsidRPr="00425248">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597342A" w14:textId="77777777" w:rsidR="00B60FD3" w:rsidRPr="00425248" w:rsidRDefault="00B60FD3" w:rsidP="00DE79B5">
            <w:pPr>
              <w:pStyle w:val="TAC"/>
            </w:pPr>
          </w:p>
        </w:tc>
        <w:tc>
          <w:tcPr>
            <w:tcW w:w="2550" w:type="dxa"/>
            <w:vMerge w:val="restart"/>
            <w:tcBorders>
              <w:top w:val="single" w:sz="4" w:space="0" w:color="auto"/>
              <w:left w:val="single" w:sz="4" w:space="0" w:color="auto"/>
              <w:bottom w:val="single" w:sz="4" w:space="0" w:color="auto"/>
              <w:right w:val="single" w:sz="4" w:space="0" w:color="auto"/>
            </w:tcBorders>
          </w:tcPr>
          <w:p w14:paraId="34B8FDC9" w14:textId="77777777" w:rsidR="00B60FD3" w:rsidRPr="00425248" w:rsidRDefault="00B60FD3" w:rsidP="00DE79B5">
            <w:pPr>
              <w:pStyle w:val="TAC"/>
              <w:rPr>
                <w:rFonts w:cs="v4.2.0"/>
              </w:rPr>
            </w:pPr>
            <w:r w:rsidRPr="00425248">
              <w:rPr>
                <w:rFonts w:cs="v4.2.0"/>
              </w:rPr>
              <w:t>DLBWP.1.1</w:t>
            </w:r>
            <w:r w:rsidRPr="00425248">
              <w:rPr>
                <w:vertAlign w:val="superscript"/>
              </w:rPr>
              <w:t xml:space="preserve"> Note 4</w:t>
            </w:r>
          </w:p>
        </w:tc>
      </w:tr>
      <w:tr w:rsidR="00B60FD3" w:rsidRPr="00425248" w14:paraId="3608E45D"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1F2B104" w14:textId="77777777" w:rsidR="00B60FD3" w:rsidRPr="00425248"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67DA279" w14:textId="77777777" w:rsidR="00B60FD3" w:rsidRPr="00425248" w:rsidRDefault="00B60FD3" w:rsidP="00DE79B5">
            <w:pPr>
              <w:pStyle w:val="TAL"/>
            </w:pPr>
            <w:r w:rsidRPr="00425248">
              <w:t>Config</w:t>
            </w:r>
            <w:r w:rsidRPr="00425248">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CEC264" w14:textId="77777777" w:rsidR="00B60FD3" w:rsidRPr="00425248" w:rsidRDefault="00B60FD3" w:rsidP="00DE79B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3044646" w14:textId="77777777" w:rsidR="00B60FD3" w:rsidRPr="00425248" w:rsidRDefault="00B60FD3" w:rsidP="00DE79B5">
            <w:pPr>
              <w:pStyle w:val="TAC"/>
              <w:rPr>
                <w:rFonts w:cs="v4.2.0"/>
              </w:rPr>
            </w:pPr>
          </w:p>
        </w:tc>
      </w:tr>
      <w:tr w:rsidR="00B60FD3" w:rsidRPr="00425248" w14:paraId="4C05B835"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E2DA412" w14:textId="77777777" w:rsidR="00B60FD3" w:rsidRPr="00425248"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7FC09AE" w14:textId="77777777" w:rsidR="00B60FD3" w:rsidRPr="00425248" w:rsidRDefault="00B60FD3" w:rsidP="00DE79B5">
            <w:pPr>
              <w:pStyle w:val="TAL"/>
            </w:pPr>
            <w:r w:rsidRPr="00425248">
              <w:t>Config</w:t>
            </w:r>
            <w:r w:rsidRPr="00425248">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0C0218" w14:textId="77777777" w:rsidR="00B60FD3" w:rsidRPr="00425248" w:rsidRDefault="00B60FD3" w:rsidP="00DE79B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6B9412A" w14:textId="77777777" w:rsidR="00B60FD3" w:rsidRPr="00425248" w:rsidRDefault="00B60FD3" w:rsidP="00DE79B5">
            <w:pPr>
              <w:pStyle w:val="TAC"/>
              <w:rPr>
                <w:rFonts w:cs="v4.2.0"/>
              </w:rPr>
            </w:pPr>
          </w:p>
        </w:tc>
      </w:tr>
      <w:tr w:rsidR="00B60FD3" w:rsidRPr="00425248" w14:paraId="6A7E827F" w14:textId="77777777" w:rsidTr="00DE79B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2789BD4" w14:textId="77777777" w:rsidR="00B60FD3" w:rsidRPr="00425248" w:rsidRDefault="00B60FD3" w:rsidP="00DE79B5">
            <w:pPr>
              <w:pStyle w:val="TAL"/>
            </w:pPr>
            <w:r w:rsidRPr="00425248">
              <w:t>Active DL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7FECDF0" w14:textId="77777777" w:rsidR="00B60FD3" w:rsidRPr="00425248" w:rsidRDefault="00B60FD3" w:rsidP="00DE79B5">
            <w:pPr>
              <w:pStyle w:val="TAL"/>
            </w:pPr>
            <w:r w:rsidRPr="00425248">
              <w:t>Config</w:t>
            </w:r>
            <w:r w:rsidRPr="00425248">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52F3353" w14:textId="77777777" w:rsidR="00B60FD3" w:rsidRPr="00425248" w:rsidRDefault="00B60FD3" w:rsidP="00DE79B5">
            <w:pPr>
              <w:pStyle w:val="TAC"/>
            </w:pPr>
          </w:p>
        </w:tc>
        <w:tc>
          <w:tcPr>
            <w:tcW w:w="2550" w:type="dxa"/>
            <w:vMerge w:val="restart"/>
            <w:tcBorders>
              <w:top w:val="single" w:sz="4" w:space="0" w:color="auto"/>
              <w:left w:val="single" w:sz="4" w:space="0" w:color="auto"/>
              <w:bottom w:val="single" w:sz="4" w:space="0" w:color="auto"/>
              <w:right w:val="single" w:sz="4" w:space="0" w:color="auto"/>
            </w:tcBorders>
          </w:tcPr>
          <w:p w14:paraId="3ED0C767" w14:textId="77777777" w:rsidR="00B60FD3" w:rsidRPr="00425248" w:rsidRDefault="00B60FD3" w:rsidP="00DE79B5">
            <w:pPr>
              <w:pStyle w:val="TAC"/>
              <w:rPr>
                <w:rFonts w:cs="v4.2.0"/>
              </w:rPr>
            </w:pPr>
            <w:r w:rsidRPr="00425248">
              <w:rPr>
                <w:rFonts w:cs="v4.2.0"/>
              </w:rPr>
              <w:t>DLBWP.1.3</w:t>
            </w:r>
            <w:r w:rsidRPr="00425248">
              <w:rPr>
                <w:vertAlign w:val="superscript"/>
              </w:rPr>
              <w:t xml:space="preserve"> Note 4</w:t>
            </w:r>
          </w:p>
        </w:tc>
      </w:tr>
      <w:tr w:rsidR="00B60FD3" w:rsidRPr="00425248" w14:paraId="699BBD47"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261384D" w14:textId="77777777" w:rsidR="00B60FD3" w:rsidRPr="00425248"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6B9A69C" w14:textId="77777777" w:rsidR="00B60FD3" w:rsidRPr="00425248" w:rsidRDefault="00B60FD3" w:rsidP="00DE79B5">
            <w:pPr>
              <w:pStyle w:val="TAL"/>
            </w:pPr>
            <w:r w:rsidRPr="00425248">
              <w:t>Config</w:t>
            </w:r>
            <w:r w:rsidRPr="00425248">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3970D6" w14:textId="77777777" w:rsidR="00B60FD3" w:rsidRPr="00425248" w:rsidRDefault="00B60FD3" w:rsidP="00DE79B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5AA8421" w14:textId="77777777" w:rsidR="00B60FD3" w:rsidRPr="00425248" w:rsidRDefault="00B60FD3" w:rsidP="00DE79B5">
            <w:pPr>
              <w:pStyle w:val="TAC"/>
              <w:rPr>
                <w:rFonts w:cs="v4.2.0"/>
              </w:rPr>
            </w:pPr>
          </w:p>
        </w:tc>
      </w:tr>
      <w:tr w:rsidR="00B60FD3" w:rsidRPr="00425248" w14:paraId="1BEF5974"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6B93E16" w14:textId="77777777" w:rsidR="00B60FD3" w:rsidRPr="00425248"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B8F9E0B" w14:textId="77777777" w:rsidR="00B60FD3" w:rsidRPr="00425248" w:rsidRDefault="00B60FD3" w:rsidP="00DE79B5">
            <w:pPr>
              <w:pStyle w:val="TAL"/>
            </w:pPr>
            <w:r w:rsidRPr="00425248">
              <w:t>Config</w:t>
            </w:r>
            <w:r w:rsidRPr="00425248">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AEF3D9" w14:textId="77777777" w:rsidR="00B60FD3" w:rsidRPr="00425248" w:rsidRDefault="00B60FD3" w:rsidP="00DE79B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5CD9C3A" w14:textId="77777777" w:rsidR="00B60FD3" w:rsidRPr="00425248" w:rsidRDefault="00B60FD3" w:rsidP="00DE79B5">
            <w:pPr>
              <w:pStyle w:val="TAC"/>
              <w:rPr>
                <w:rFonts w:cs="v4.2.0"/>
              </w:rPr>
            </w:pPr>
          </w:p>
        </w:tc>
      </w:tr>
      <w:tr w:rsidR="00B60FD3" w:rsidRPr="00425248" w14:paraId="41AC4274" w14:textId="77777777" w:rsidTr="00DE79B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8477EB2" w14:textId="77777777" w:rsidR="00B60FD3" w:rsidRPr="00425248" w:rsidRDefault="00B60FD3" w:rsidP="00DE79B5">
            <w:pPr>
              <w:pStyle w:val="TAL"/>
            </w:pPr>
            <w:r w:rsidRPr="00425248">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9D45E68" w14:textId="77777777" w:rsidR="00B60FD3" w:rsidRPr="00425248" w:rsidRDefault="00B60FD3" w:rsidP="00DE79B5">
            <w:pPr>
              <w:pStyle w:val="TAL"/>
            </w:pPr>
            <w:r w:rsidRPr="00425248">
              <w:t>Config</w:t>
            </w:r>
            <w:r w:rsidRPr="00425248">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336C3A0" w14:textId="77777777" w:rsidR="00B60FD3" w:rsidRPr="00425248" w:rsidRDefault="00B60FD3" w:rsidP="00DE79B5">
            <w:pPr>
              <w:pStyle w:val="TAC"/>
            </w:pPr>
          </w:p>
        </w:tc>
        <w:tc>
          <w:tcPr>
            <w:tcW w:w="2550" w:type="dxa"/>
            <w:vMerge w:val="restart"/>
            <w:tcBorders>
              <w:top w:val="single" w:sz="4" w:space="0" w:color="auto"/>
              <w:left w:val="single" w:sz="4" w:space="0" w:color="auto"/>
              <w:bottom w:val="single" w:sz="4" w:space="0" w:color="auto"/>
              <w:right w:val="single" w:sz="4" w:space="0" w:color="auto"/>
            </w:tcBorders>
          </w:tcPr>
          <w:p w14:paraId="46FBB71A" w14:textId="77777777" w:rsidR="00B60FD3" w:rsidRPr="00425248" w:rsidRDefault="00B60FD3" w:rsidP="00DE79B5">
            <w:pPr>
              <w:pStyle w:val="TAC"/>
              <w:rPr>
                <w:rFonts w:cs="v4.2.0"/>
              </w:rPr>
            </w:pPr>
            <w:r w:rsidRPr="00425248">
              <w:t>UL</w:t>
            </w:r>
            <w:r w:rsidRPr="00425248">
              <w:rPr>
                <w:rFonts w:cs="v4.2.0"/>
              </w:rPr>
              <w:t>BWP.0.2</w:t>
            </w:r>
            <w:r w:rsidRPr="00425248">
              <w:rPr>
                <w:vertAlign w:val="superscript"/>
              </w:rPr>
              <w:t xml:space="preserve"> Note 4</w:t>
            </w:r>
          </w:p>
        </w:tc>
      </w:tr>
      <w:tr w:rsidR="00B60FD3" w:rsidRPr="00425248" w14:paraId="1EC40364"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87E2619" w14:textId="77777777" w:rsidR="00B60FD3" w:rsidRPr="00425248"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A884B45" w14:textId="77777777" w:rsidR="00B60FD3" w:rsidRPr="00425248" w:rsidRDefault="00B60FD3" w:rsidP="00DE79B5">
            <w:pPr>
              <w:pStyle w:val="TAL"/>
            </w:pPr>
            <w:r w:rsidRPr="00425248">
              <w:t>Config</w:t>
            </w:r>
            <w:r w:rsidRPr="00425248">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BC8D22" w14:textId="77777777" w:rsidR="00B60FD3" w:rsidRPr="00425248" w:rsidRDefault="00B60FD3" w:rsidP="00DE79B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17EF685" w14:textId="77777777" w:rsidR="00B60FD3" w:rsidRPr="00425248" w:rsidRDefault="00B60FD3" w:rsidP="00DE79B5">
            <w:pPr>
              <w:pStyle w:val="TAC"/>
              <w:rPr>
                <w:rFonts w:cs="v4.2.0"/>
              </w:rPr>
            </w:pPr>
          </w:p>
        </w:tc>
      </w:tr>
      <w:tr w:rsidR="00B60FD3" w:rsidRPr="00425248" w14:paraId="42CF6373"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0C2DA35" w14:textId="77777777" w:rsidR="00B60FD3" w:rsidRPr="00425248"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E3A1D04" w14:textId="77777777" w:rsidR="00B60FD3" w:rsidRPr="00425248" w:rsidRDefault="00B60FD3" w:rsidP="00DE79B5">
            <w:pPr>
              <w:pStyle w:val="TAL"/>
            </w:pPr>
            <w:r w:rsidRPr="00425248">
              <w:t>Config</w:t>
            </w:r>
            <w:r w:rsidRPr="00425248">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77DC4D" w14:textId="77777777" w:rsidR="00B60FD3" w:rsidRPr="00425248" w:rsidRDefault="00B60FD3" w:rsidP="00DE79B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F4B3224" w14:textId="77777777" w:rsidR="00B60FD3" w:rsidRPr="00425248" w:rsidRDefault="00B60FD3" w:rsidP="00DE79B5">
            <w:pPr>
              <w:pStyle w:val="TAC"/>
              <w:rPr>
                <w:rFonts w:cs="v4.2.0"/>
              </w:rPr>
            </w:pPr>
          </w:p>
        </w:tc>
      </w:tr>
      <w:tr w:rsidR="00B60FD3" w:rsidRPr="00425248" w14:paraId="5DFD9664" w14:textId="77777777" w:rsidTr="00DE79B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2926FA7C" w14:textId="77777777" w:rsidR="00B60FD3" w:rsidRPr="00425248" w:rsidRDefault="00B60FD3" w:rsidP="00DE79B5">
            <w:pPr>
              <w:pStyle w:val="TAL"/>
            </w:pPr>
            <w:r w:rsidRPr="00425248">
              <w:t>Active UL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7643A5E" w14:textId="77777777" w:rsidR="00B60FD3" w:rsidRPr="00425248" w:rsidRDefault="00B60FD3" w:rsidP="00DE79B5">
            <w:pPr>
              <w:pStyle w:val="TAL"/>
            </w:pPr>
            <w:r w:rsidRPr="00425248">
              <w:t>Config</w:t>
            </w:r>
            <w:r w:rsidRPr="00425248">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B200163" w14:textId="77777777" w:rsidR="00B60FD3" w:rsidRPr="00425248" w:rsidRDefault="00B60FD3" w:rsidP="00DE79B5">
            <w:pPr>
              <w:pStyle w:val="TAC"/>
            </w:pPr>
          </w:p>
        </w:tc>
        <w:tc>
          <w:tcPr>
            <w:tcW w:w="2550" w:type="dxa"/>
            <w:vMerge w:val="restart"/>
            <w:tcBorders>
              <w:top w:val="single" w:sz="4" w:space="0" w:color="auto"/>
              <w:left w:val="single" w:sz="4" w:space="0" w:color="auto"/>
              <w:bottom w:val="single" w:sz="4" w:space="0" w:color="auto"/>
              <w:right w:val="single" w:sz="4" w:space="0" w:color="auto"/>
            </w:tcBorders>
          </w:tcPr>
          <w:p w14:paraId="55E2199E" w14:textId="77777777" w:rsidR="00B60FD3" w:rsidRPr="00425248" w:rsidRDefault="00B60FD3" w:rsidP="00DE79B5">
            <w:pPr>
              <w:pStyle w:val="TAC"/>
              <w:rPr>
                <w:rFonts w:cs="v4.2.0"/>
              </w:rPr>
            </w:pPr>
            <w:r w:rsidRPr="00425248">
              <w:t>UL</w:t>
            </w:r>
            <w:r w:rsidRPr="00425248">
              <w:rPr>
                <w:rFonts w:cs="v4.2.0"/>
              </w:rPr>
              <w:t>BWP.1.1</w:t>
            </w:r>
            <w:r w:rsidRPr="00425248">
              <w:rPr>
                <w:vertAlign w:val="superscript"/>
              </w:rPr>
              <w:t xml:space="preserve"> Note 4</w:t>
            </w:r>
          </w:p>
        </w:tc>
      </w:tr>
      <w:tr w:rsidR="00B60FD3" w:rsidRPr="00425248" w14:paraId="3F3002DA"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47F6BEB" w14:textId="77777777" w:rsidR="00B60FD3" w:rsidRPr="00425248"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75BFE4D" w14:textId="77777777" w:rsidR="00B60FD3" w:rsidRPr="00425248" w:rsidRDefault="00B60FD3" w:rsidP="00DE79B5">
            <w:pPr>
              <w:pStyle w:val="TAL"/>
            </w:pPr>
            <w:r w:rsidRPr="00425248">
              <w:t>Config</w:t>
            </w:r>
            <w:r w:rsidRPr="00425248">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3780F9" w14:textId="77777777" w:rsidR="00B60FD3" w:rsidRPr="00425248" w:rsidRDefault="00B60FD3" w:rsidP="00DE79B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F5BC8B8" w14:textId="77777777" w:rsidR="00B60FD3" w:rsidRPr="00425248" w:rsidRDefault="00B60FD3" w:rsidP="00DE79B5">
            <w:pPr>
              <w:pStyle w:val="TAC"/>
              <w:rPr>
                <w:rFonts w:cs="v4.2.0"/>
              </w:rPr>
            </w:pPr>
          </w:p>
        </w:tc>
      </w:tr>
      <w:tr w:rsidR="00B60FD3" w:rsidRPr="00425248" w14:paraId="5AEF6B48"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FEA2E07" w14:textId="77777777" w:rsidR="00B60FD3" w:rsidRPr="00425248"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5F48B4C" w14:textId="77777777" w:rsidR="00B60FD3" w:rsidRPr="00425248" w:rsidRDefault="00B60FD3" w:rsidP="00DE79B5">
            <w:pPr>
              <w:pStyle w:val="TAL"/>
            </w:pPr>
            <w:r w:rsidRPr="00425248">
              <w:t>Config</w:t>
            </w:r>
            <w:r w:rsidRPr="00425248">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90CAC2" w14:textId="77777777" w:rsidR="00B60FD3" w:rsidRPr="00425248" w:rsidRDefault="00B60FD3" w:rsidP="00DE79B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ABF60C0" w14:textId="77777777" w:rsidR="00B60FD3" w:rsidRPr="00425248" w:rsidRDefault="00B60FD3" w:rsidP="00DE79B5">
            <w:pPr>
              <w:pStyle w:val="TAC"/>
              <w:rPr>
                <w:rFonts w:cs="v4.2.0"/>
              </w:rPr>
            </w:pPr>
          </w:p>
        </w:tc>
      </w:tr>
      <w:tr w:rsidR="00B60FD3" w:rsidRPr="00425248" w14:paraId="5A2C0419" w14:textId="77777777" w:rsidTr="00DE79B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2DF39893" w14:textId="77777777" w:rsidR="00B60FD3" w:rsidRPr="00425248" w:rsidRDefault="00B60FD3" w:rsidP="00DE79B5">
            <w:pPr>
              <w:pStyle w:val="TAL"/>
            </w:pPr>
            <w:r w:rsidRPr="00425248">
              <w:t>Active UL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5311D0F" w14:textId="77777777" w:rsidR="00B60FD3" w:rsidRPr="00425248" w:rsidRDefault="00B60FD3" w:rsidP="00DE79B5">
            <w:pPr>
              <w:pStyle w:val="TAL"/>
            </w:pPr>
            <w:r w:rsidRPr="00425248">
              <w:t>Config</w:t>
            </w:r>
            <w:r w:rsidRPr="00425248">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834CA99" w14:textId="77777777" w:rsidR="00B60FD3" w:rsidRPr="00425248" w:rsidRDefault="00B60FD3" w:rsidP="00DE79B5">
            <w:pPr>
              <w:pStyle w:val="TAC"/>
            </w:pPr>
          </w:p>
        </w:tc>
        <w:tc>
          <w:tcPr>
            <w:tcW w:w="2550" w:type="dxa"/>
            <w:vMerge w:val="restart"/>
            <w:tcBorders>
              <w:top w:val="single" w:sz="4" w:space="0" w:color="auto"/>
              <w:left w:val="single" w:sz="4" w:space="0" w:color="auto"/>
              <w:bottom w:val="single" w:sz="4" w:space="0" w:color="auto"/>
              <w:right w:val="single" w:sz="4" w:space="0" w:color="auto"/>
            </w:tcBorders>
          </w:tcPr>
          <w:p w14:paraId="1C4D3D0E" w14:textId="77777777" w:rsidR="00B60FD3" w:rsidRPr="00425248" w:rsidRDefault="00B60FD3" w:rsidP="00DE79B5">
            <w:pPr>
              <w:pStyle w:val="TAC"/>
              <w:rPr>
                <w:rFonts w:cs="v4.2.0"/>
              </w:rPr>
            </w:pPr>
            <w:r w:rsidRPr="00425248">
              <w:t>UL</w:t>
            </w:r>
            <w:r w:rsidRPr="00425248">
              <w:rPr>
                <w:rFonts w:cs="v4.2.0"/>
              </w:rPr>
              <w:t>BWP.1.3</w:t>
            </w:r>
            <w:r w:rsidRPr="00425248">
              <w:rPr>
                <w:vertAlign w:val="superscript"/>
              </w:rPr>
              <w:t xml:space="preserve"> Note 4</w:t>
            </w:r>
          </w:p>
        </w:tc>
      </w:tr>
      <w:tr w:rsidR="00B60FD3" w:rsidRPr="00425248" w14:paraId="75C2BF2A"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5A60DE5" w14:textId="77777777" w:rsidR="00B60FD3" w:rsidRPr="00425248"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E6FE9BA" w14:textId="77777777" w:rsidR="00B60FD3" w:rsidRPr="00425248" w:rsidRDefault="00B60FD3" w:rsidP="00DE79B5">
            <w:pPr>
              <w:pStyle w:val="TAL"/>
            </w:pPr>
            <w:r w:rsidRPr="00425248">
              <w:t>Config</w:t>
            </w:r>
            <w:r w:rsidRPr="00425248">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664EC1" w14:textId="77777777" w:rsidR="00B60FD3" w:rsidRPr="00425248" w:rsidRDefault="00B60FD3" w:rsidP="00DE79B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DE7EED8" w14:textId="77777777" w:rsidR="00B60FD3" w:rsidRPr="00425248" w:rsidRDefault="00B60FD3" w:rsidP="00DE79B5">
            <w:pPr>
              <w:pStyle w:val="TAC"/>
              <w:rPr>
                <w:rFonts w:cs="v4.2.0"/>
              </w:rPr>
            </w:pPr>
          </w:p>
        </w:tc>
      </w:tr>
      <w:tr w:rsidR="00B60FD3" w:rsidRPr="00425248" w14:paraId="0878764C"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B2CA146" w14:textId="77777777" w:rsidR="00B60FD3" w:rsidRPr="00425248"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A33CD61" w14:textId="77777777" w:rsidR="00B60FD3" w:rsidRPr="00425248" w:rsidRDefault="00B60FD3" w:rsidP="00DE79B5">
            <w:pPr>
              <w:pStyle w:val="TAL"/>
            </w:pPr>
            <w:r w:rsidRPr="00425248">
              <w:t>Config</w:t>
            </w:r>
            <w:r w:rsidRPr="00425248">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5AB8A4" w14:textId="77777777" w:rsidR="00B60FD3" w:rsidRPr="00425248" w:rsidRDefault="00B60FD3" w:rsidP="00DE79B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36A1A1C" w14:textId="77777777" w:rsidR="00B60FD3" w:rsidRPr="00425248" w:rsidRDefault="00B60FD3" w:rsidP="00DE79B5">
            <w:pPr>
              <w:pStyle w:val="TAC"/>
              <w:rPr>
                <w:rFonts w:cs="v4.2.0"/>
              </w:rPr>
            </w:pPr>
          </w:p>
        </w:tc>
      </w:tr>
      <w:tr w:rsidR="00B60FD3" w:rsidRPr="00425248" w14:paraId="71F96D43" w14:textId="77777777" w:rsidTr="00DE79B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05F0679" w14:textId="77777777" w:rsidR="00B60FD3" w:rsidRPr="00425248" w:rsidRDefault="00B60FD3" w:rsidP="00DE79B5">
            <w:pPr>
              <w:pStyle w:val="TAL"/>
            </w:pPr>
            <w:r w:rsidRPr="00425248">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88800AA" w14:textId="77777777" w:rsidR="00B60FD3" w:rsidRPr="00425248" w:rsidRDefault="00B60FD3" w:rsidP="00DE79B5">
            <w:pPr>
              <w:pStyle w:val="TAL"/>
            </w:pPr>
            <w:r w:rsidRPr="00425248">
              <w:t>Config</w:t>
            </w:r>
            <w:r w:rsidRPr="00425248">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48E2FC9" w14:textId="77777777" w:rsidR="00B60FD3" w:rsidRPr="00425248"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5DCBE412" w14:textId="77777777" w:rsidR="00B60FD3" w:rsidRPr="00425248" w:rsidRDefault="00B60FD3" w:rsidP="00DE79B5">
            <w:pPr>
              <w:pStyle w:val="TAC"/>
              <w:rPr>
                <w:szCs w:val="16"/>
              </w:rPr>
            </w:pPr>
            <w:r w:rsidRPr="00425248">
              <w:rPr>
                <w:szCs w:val="16"/>
              </w:rPr>
              <w:t>SR.1.1 FDD</w:t>
            </w:r>
          </w:p>
        </w:tc>
      </w:tr>
      <w:tr w:rsidR="00B60FD3" w:rsidRPr="00425248" w14:paraId="523CFF1E"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8E1A4AB" w14:textId="77777777" w:rsidR="00B60FD3" w:rsidRPr="00425248"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376FB61" w14:textId="77777777" w:rsidR="00B60FD3" w:rsidRPr="00425248" w:rsidRDefault="00B60FD3" w:rsidP="00DE79B5">
            <w:pPr>
              <w:pStyle w:val="TAL"/>
            </w:pPr>
            <w:r w:rsidRPr="00425248">
              <w:t>Config</w:t>
            </w:r>
            <w:r w:rsidRPr="00425248">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96881D" w14:textId="77777777" w:rsidR="00B60FD3" w:rsidRPr="00425248"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27F08C24" w14:textId="77777777" w:rsidR="00B60FD3" w:rsidRPr="00425248" w:rsidRDefault="00B60FD3" w:rsidP="00DE79B5">
            <w:pPr>
              <w:pStyle w:val="TAC"/>
              <w:rPr>
                <w:szCs w:val="16"/>
              </w:rPr>
            </w:pPr>
            <w:r w:rsidRPr="00425248">
              <w:rPr>
                <w:szCs w:val="16"/>
              </w:rPr>
              <w:t>SR.1.1 TDD</w:t>
            </w:r>
          </w:p>
        </w:tc>
      </w:tr>
      <w:tr w:rsidR="00B60FD3" w:rsidRPr="00425248" w14:paraId="6A397E45"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9140B07" w14:textId="77777777" w:rsidR="00B60FD3" w:rsidRPr="00425248"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0F7B8F3" w14:textId="77777777" w:rsidR="00B60FD3" w:rsidRPr="00425248" w:rsidRDefault="00B60FD3" w:rsidP="00DE79B5">
            <w:pPr>
              <w:pStyle w:val="TAL"/>
            </w:pPr>
            <w:r w:rsidRPr="00425248">
              <w:t>Config</w:t>
            </w:r>
            <w:r w:rsidRPr="00425248">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7F1EF7" w14:textId="77777777" w:rsidR="00B60FD3" w:rsidRPr="00425248"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19D3B7A9" w14:textId="77777777" w:rsidR="00B60FD3" w:rsidRPr="00425248" w:rsidRDefault="00B60FD3" w:rsidP="00DE79B5">
            <w:pPr>
              <w:pStyle w:val="TAC"/>
              <w:rPr>
                <w:szCs w:val="16"/>
              </w:rPr>
            </w:pPr>
            <w:r w:rsidRPr="00425248">
              <w:rPr>
                <w:szCs w:val="16"/>
              </w:rPr>
              <w:t>SR.2.1 TDD</w:t>
            </w:r>
          </w:p>
        </w:tc>
      </w:tr>
      <w:tr w:rsidR="00B60FD3" w:rsidRPr="00425248" w14:paraId="415E68F2" w14:textId="77777777" w:rsidTr="00DE79B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3AAE1FE4" w14:textId="77777777" w:rsidR="00B60FD3" w:rsidRPr="00425248" w:rsidRDefault="00B60FD3" w:rsidP="00DE79B5">
            <w:pPr>
              <w:pStyle w:val="TAL"/>
            </w:pPr>
            <w:r w:rsidRPr="00425248">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50A4D36" w14:textId="77777777" w:rsidR="00B60FD3" w:rsidRPr="00425248" w:rsidRDefault="00B60FD3" w:rsidP="00DE79B5">
            <w:pPr>
              <w:pStyle w:val="TAL"/>
            </w:pPr>
            <w:r w:rsidRPr="00425248">
              <w:t>Config</w:t>
            </w:r>
            <w:r w:rsidRPr="00425248">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740F339" w14:textId="77777777" w:rsidR="00B60FD3" w:rsidRPr="00425248"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1BFAD0B" w14:textId="77777777" w:rsidR="00B60FD3" w:rsidRPr="00425248" w:rsidRDefault="00B60FD3" w:rsidP="00DE79B5">
            <w:pPr>
              <w:pStyle w:val="TAC"/>
              <w:rPr>
                <w:szCs w:val="16"/>
              </w:rPr>
            </w:pPr>
            <w:r w:rsidRPr="00425248">
              <w:rPr>
                <w:szCs w:val="16"/>
              </w:rPr>
              <w:t xml:space="preserve">CR.1.1 FDD  </w:t>
            </w:r>
          </w:p>
        </w:tc>
      </w:tr>
      <w:tr w:rsidR="00B60FD3" w:rsidRPr="00425248" w14:paraId="30478C02"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DECDF9C" w14:textId="77777777" w:rsidR="00B60FD3" w:rsidRPr="00425248"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34B3963" w14:textId="77777777" w:rsidR="00B60FD3" w:rsidRPr="00425248" w:rsidRDefault="00B60FD3" w:rsidP="00DE79B5">
            <w:pPr>
              <w:pStyle w:val="TAL"/>
            </w:pPr>
            <w:r w:rsidRPr="00425248">
              <w:t>Config</w:t>
            </w:r>
            <w:r w:rsidRPr="00425248">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E58360" w14:textId="77777777" w:rsidR="00B60FD3" w:rsidRPr="00425248"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1AEDCFBF" w14:textId="77777777" w:rsidR="00B60FD3" w:rsidRPr="00425248" w:rsidRDefault="00B60FD3" w:rsidP="00DE79B5">
            <w:pPr>
              <w:pStyle w:val="TAC"/>
              <w:rPr>
                <w:szCs w:val="16"/>
              </w:rPr>
            </w:pPr>
            <w:r w:rsidRPr="00425248">
              <w:rPr>
                <w:szCs w:val="16"/>
              </w:rPr>
              <w:t>CR.1.1 TDD</w:t>
            </w:r>
          </w:p>
        </w:tc>
      </w:tr>
      <w:tr w:rsidR="00B60FD3" w:rsidRPr="00425248" w14:paraId="5FD89CEE"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3D2F65A" w14:textId="77777777" w:rsidR="00B60FD3" w:rsidRPr="00425248"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F41BB6E" w14:textId="77777777" w:rsidR="00B60FD3" w:rsidRPr="00425248" w:rsidRDefault="00B60FD3" w:rsidP="00DE79B5">
            <w:pPr>
              <w:pStyle w:val="TAL"/>
            </w:pPr>
            <w:r w:rsidRPr="00425248">
              <w:t>Config</w:t>
            </w:r>
            <w:r w:rsidRPr="00425248">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C0318B" w14:textId="77777777" w:rsidR="00B60FD3" w:rsidRPr="00425248"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3397F61" w14:textId="77777777" w:rsidR="00B60FD3" w:rsidRPr="00425248" w:rsidRDefault="00B60FD3" w:rsidP="00DE79B5">
            <w:pPr>
              <w:pStyle w:val="TAC"/>
              <w:rPr>
                <w:szCs w:val="16"/>
              </w:rPr>
            </w:pPr>
            <w:r w:rsidRPr="00425248">
              <w:rPr>
                <w:szCs w:val="16"/>
              </w:rPr>
              <w:t>CR.2.1 TDD</w:t>
            </w:r>
          </w:p>
        </w:tc>
      </w:tr>
      <w:tr w:rsidR="00B60FD3" w:rsidRPr="00425248" w14:paraId="12B47BFD" w14:textId="77777777" w:rsidTr="00DE79B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409377F" w14:textId="77777777" w:rsidR="00B60FD3" w:rsidRPr="00425248" w:rsidRDefault="00B60FD3" w:rsidP="00DE79B5">
            <w:pPr>
              <w:pStyle w:val="TAL"/>
            </w:pPr>
            <w:r w:rsidRPr="00425248">
              <w:t>Dedicated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0A2BF3B" w14:textId="77777777" w:rsidR="00B60FD3" w:rsidRPr="00425248" w:rsidRDefault="00B60FD3" w:rsidP="00DE79B5">
            <w:pPr>
              <w:pStyle w:val="TAL"/>
            </w:pPr>
            <w:r w:rsidRPr="00425248">
              <w:t>Config</w:t>
            </w:r>
            <w:r w:rsidRPr="00425248">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E8F07D6" w14:textId="77777777" w:rsidR="00B60FD3" w:rsidRPr="00425248"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102C6893" w14:textId="77777777" w:rsidR="00B60FD3" w:rsidRPr="00425248" w:rsidRDefault="00B60FD3" w:rsidP="00DE79B5">
            <w:pPr>
              <w:pStyle w:val="TAC"/>
              <w:rPr>
                <w:szCs w:val="16"/>
              </w:rPr>
            </w:pPr>
            <w:r w:rsidRPr="00425248">
              <w:rPr>
                <w:szCs w:val="16"/>
              </w:rPr>
              <w:t xml:space="preserve">CCR.1.1 FDD  </w:t>
            </w:r>
          </w:p>
        </w:tc>
      </w:tr>
      <w:tr w:rsidR="00B60FD3" w:rsidRPr="00425248" w14:paraId="4FC44FFD"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1054F4F" w14:textId="77777777" w:rsidR="00B60FD3" w:rsidRPr="00425248"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3C05E98" w14:textId="77777777" w:rsidR="00B60FD3" w:rsidRPr="00425248" w:rsidRDefault="00B60FD3" w:rsidP="00DE79B5">
            <w:pPr>
              <w:pStyle w:val="TAL"/>
            </w:pPr>
            <w:r w:rsidRPr="00425248">
              <w:t>Config</w:t>
            </w:r>
            <w:r w:rsidRPr="00425248">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F9BF56" w14:textId="77777777" w:rsidR="00B60FD3" w:rsidRPr="00425248"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92E4972" w14:textId="77777777" w:rsidR="00B60FD3" w:rsidRPr="00425248" w:rsidRDefault="00B60FD3" w:rsidP="00DE79B5">
            <w:pPr>
              <w:pStyle w:val="TAC"/>
              <w:rPr>
                <w:szCs w:val="16"/>
              </w:rPr>
            </w:pPr>
            <w:r w:rsidRPr="00425248">
              <w:rPr>
                <w:szCs w:val="16"/>
              </w:rPr>
              <w:t>CCR.1.1 TDD</w:t>
            </w:r>
          </w:p>
        </w:tc>
      </w:tr>
      <w:tr w:rsidR="00B60FD3" w:rsidRPr="00425248" w14:paraId="1F72D277"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93D71E1" w14:textId="77777777" w:rsidR="00B60FD3" w:rsidRPr="00425248"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5469DD5" w14:textId="77777777" w:rsidR="00B60FD3" w:rsidRPr="00425248" w:rsidRDefault="00B60FD3" w:rsidP="00DE79B5">
            <w:pPr>
              <w:pStyle w:val="TAL"/>
            </w:pPr>
            <w:r w:rsidRPr="00425248">
              <w:t>Config</w:t>
            </w:r>
            <w:r w:rsidRPr="00425248">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21A6BC" w14:textId="77777777" w:rsidR="00B60FD3" w:rsidRPr="00425248"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306302D" w14:textId="7B55C7E9" w:rsidR="00B60FD3" w:rsidRPr="00425248" w:rsidRDefault="00B60FD3" w:rsidP="00DE79B5">
            <w:pPr>
              <w:pStyle w:val="TAC"/>
              <w:rPr>
                <w:szCs w:val="16"/>
              </w:rPr>
            </w:pPr>
            <w:r w:rsidRPr="00425248">
              <w:rPr>
                <w:szCs w:val="16"/>
              </w:rPr>
              <w:t>CCR.2.</w:t>
            </w:r>
            <w:ins w:id="236" w:author="Huawei" w:date="2021-04-16T10:18:00Z">
              <w:r w:rsidR="00B47461" w:rsidRPr="00425248">
                <w:rPr>
                  <w:szCs w:val="16"/>
                </w:rPr>
                <w:t>3</w:t>
              </w:r>
            </w:ins>
            <w:del w:id="237" w:author="Huawei" w:date="2021-04-16T10:18:00Z">
              <w:r w:rsidRPr="00425248" w:rsidDel="00B47461">
                <w:rPr>
                  <w:szCs w:val="16"/>
                </w:rPr>
                <w:delText>1</w:delText>
              </w:r>
            </w:del>
            <w:r w:rsidRPr="00425248">
              <w:rPr>
                <w:szCs w:val="16"/>
              </w:rPr>
              <w:t xml:space="preserve"> TDD</w:t>
            </w:r>
          </w:p>
        </w:tc>
      </w:tr>
      <w:tr w:rsidR="00B60FD3" w:rsidRPr="00425248" w14:paraId="1EDF3502" w14:textId="77777777" w:rsidTr="00DE79B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300F357" w14:textId="77777777" w:rsidR="00B60FD3" w:rsidRPr="00425248" w:rsidRDefault="00B60FD3" w:rsidP="00DE79B5">
            <w:pPr>
              <w:pStyle w:val="TAL"/>
            </w:pPr>
            <w:r w:rsidRPr="00425248">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2683FC1A" w14:textId="77777777" w:rsidR="00B60FD3" w:rsidRPr="00425248"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306B4913" w14:textId="77777777" w:rsidR="00B60FD3" w:rsidRPr="00425248" w:rsidRDefault="00B60FD3" w:rsidP="00DE79B5">
            <w:pPr>
              <w:pStyle w:val="TAC"/>
            </w:pPr>
            <w:r w:rsidRPr="00425248">
              <w:rPr>
                <w:szCs w:val="16"/>
              </w:rPr>
              <w:t>OP.1</w:t>
            </w:r>
          </w:p>
        </w:tc>
      </w:tr>
      <w:tr w:rsidR="00B60FD3" w:rsidRPr="00425248" w14:paraId="52EE0C99" w14:textId="77777777" w:rsidTr="00DE79B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74015A6A" w14:textId="77777777" w:rsidR="00B60FD3" w:rsidRPr="00425248" w:rsidRDefault="00B60FD3" w:rsidP="00DE79B5">
            <w:pPr>
              <w:pStyle w:val="TAL"/>
              <w:rPr>
                <w:bCs/>
              </w:rPr>
            </w:pPr>
            <w:r w:rsidRPr="00425248">
              <w:rPr>
                <w:bCs/>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2F67E0B" w14:textId="77777777" w:rsidR="00B60FD3" w:rsidRPr="00425248" w:rsidRDefault="00B60FD3" w:rsidP="00DE79B5">
            <w:pPr>
              <w:pStyle w:val="TAL"/>
            </w:pPr>
            <w:r w:rsidRPr="00425248">
              <w:t>Config</w:t>
            </w:r>
            <w:r w:rsidRPr="00425248">
              <w:rPr>
                <w:rFonts w:eastAsia="Malgun Gothic"/>
              </w:rPr>
              <w:t xml:space="preserve"> </w:t>
            </w:r>
            <w:r w:rsidRPr="00425248">
              <w:t>1,2,4,5</w:t>
            </w:r>
          </w:p>
        </w:tc>
        <w:tc>
          <w:tcPr>
            <w:tcW w:w="1134" w:type="dxa"/>
            <w:tcBorders>
              <w:top w:val="single" w:sz="4" w:space="0" w:color="auto"/>
              <w:left w:val="single" w:sz="4" w:space="0" w:color="auto"/>
              <w:bottom w:val="single" w:sz="4" w:space="0" w:color="auto"/>
              <w:right w:val="single" w:sz="4" w:space="0" w:color="auto"/>
            </w:tcBorders>
          </w:tcPr>
          <w:p w14:paraId="754E5305" w14:textId="77777777" w:rsidR="00B60FD3" w:rsidRPr="00425248"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58D3DDBA" w14:textId="77777777" w:rsidR="00B60FD3" w:rsidRPr="00425248" w:rsidRDefault="00B60FD3" w:rsidP="00DE79B5">
            <w:pPr>
              <w:pStyle w:val="TAC"/>
              <w:rPr>
                <w:szCs w:val="16"/>
              </w:rPr>
            </w:pPr>
            <w:r w:rsidRPr="00425248">
              <w:rPr>
                <w:szCs w:val="16"/>
              </w:rPr>
              <w:t>SSB.1 FR1</w:t>
            </w:r>
          </w:p>
        </w:tc>
      </w:tr>
      <w:tr w:rsidR="00B60FD3" w:rsidRPr="00425248" w14:paraId="302AD77D"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166363B" w14:textId="77777777" w:rsidR="00B60FD3" w:rsidRPr="00425248" w:rsidRDefault="00B60FD3" w:rsidP="00DE79B5">
            <w:pPr>
              <w:pStyle w:val="TAL"/>
              <w:rPr>
                <w:bC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93B3773" w14:textId="77777777" w:rsidR="00B60FD3" w:rsidRPr="00425248" w:rsidRDefault="00B60FD3" w:rsidP="00DE79B5">
            <w:pPr>
              <w:pStyle w:val="TAL"/>
            </w:pPr>
            <w:r w:rsidRPr="00425248">
              <w:t>Config</w:t>
            </w:r>
            <w:r w:rsidRPr="00425248">
              <w:rPr>
                <w:rFonts w:eastAsia="Malgun Gothic"/>
              </w:rPr>
              <w:t xml:space="preserve"> </w:t>
            </w:r>
            <w:r w:rsidRPr="00425248">
              <w:t>3,6</w:t>
            </w:r>
          </w:p>
        </w:tc>
        <w:tc>
          <w:tcPr>
            <w:tcW w:w="1134" w:type="dxa"/>
            <w:tcBorders>
              <w:top w:val="single" w:sz="4" w:space="0" w:color="auto"/>
              <w:left w:val="single" w:sz="4" w:space="0" w:color="auto"/>
              <w:bottom w:val="single" w:sz="4" w:space="0" w:color="auto"/>
              <w:right w:val="single" w:sz="4" w:space="0" w:color="auto"/>
            </w:tcBorders>
          </w:tcPr>
          <w:p w14:paraId="0FCAEB3B" w14:textId="77777777" w:rsidR="00B60FD3" w:rsidRPr="00425248"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76AEEF9A" w14:textId="77777777" w:rsidR="00B60FD3" w:rsidRPr="00425248" w:rsidRDefault="00B60FD3" w:rsidP="00DE79B5">
            <w:pPr>
              <w:pStyle w:val="TAC"/>
              <w:rPr>
                <w:szCs w:val="16"/>
              </w:rPr>
            </w:pPr>
            <w:r w:rsidRPr="00425248">
              <w:rPr>
                <w:szCs w:val="16"/>
              </w:rPr>
              <w:t>SSB.2 FR1</w:t>
            </w:r>
          </w:p>
        </w:tc>
      </w:tr>
      <w:tr w:rsidR="00B60FD3" w:rsidRPr="00425248" w14:paraId="06F9CBE6" w14:textId="77777777" w:rsidTr="00DE79B5">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7699A9A7" w14:textId="77777777" w:rsidR="00B60FD3" w:rsidRPr="00425248" w:rsidRDefault="00B60FD3" w:rsidP="00DE79B5">
            <w:pPr>
              <w:pStyle w:val="TAL"/>
              <w:rPr>
                <w:bCs/>
              </w:rPr>
            </w:pPr>
            <w:r w:rsidRPr="00425248">
              <w:rPr>
                <w:bCs/>
              </w:rPr>
              <w:t>SMTC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000E644F" w14:textId="77777777" w:rsidR="00B60FD3" w:rsidRPr="00425248" w:rsidRDefault="00B60FD3" w:rsidP="00DE79B5">
            <w:pPr>
              <w:pStyle w:val="TAL"/>
            </w:pPr>
          </w:p>
        </w:tc>
        <w:tc>
          <w:tcPr>
            <w:tcW w:w="1134" w:type="dxa"/>
            <w:tcBorders>
              <w:top w:val="single" w:sz="4" w:space="0" w:color="auto"/>
              <w:left w:val="single" w:sz="4" w:space="0" w:color="auto"/>
              <w:bottom w:val="single" w:sz="4" w:space="0" w:color="auto"/>
              <w:right w:val="single" w:sz="4" w:space="0" w:color="auto"/>
            </w:tcBorders>
          </w:tcPr>
          <w:p w14:paraId="432AC8E5" w14:textId="77777777" w:rsidR="00B60FD3" w:rsidRPr="00425248"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5B69DAC0" w14:textId="77777777" w:rsidR="00B60FD3" w:rsidRPr="00425248" w:rsidRDefault="00B60FD3" w:rsidP="00DE79B5">
            <w:pPr>
              <w:pStyle w:val="TAC"/>
              <w:rPr>
                <w:szCs w:val="16"/>
              </w:rPr>
            </w:pPr>
            <w:r w:rsidRPr="00425248">
              <w:rPr>
                <w:szCs w:val="16"/>
              </w:rPr>
              <w:t xml:space="preserve">SMTC.1 </w:t>
            </w:r>
          </w:p>
        </w:tc>
      </w:tr>
      <w:tr w:rsidR="00B60FD3" w:rsidRPr="00425248" w14:paraId="043C3BEF" w14:textId="77777777" w:rsidTr="00DE79B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80FE95B" w14:textId="77777777" w:rsidR="00B60FD3" w:rsidRPr="00425248" w:rsidRDefault="00B60FD3" w:rsidP="00DE79B5">
            <w:pPr>
              <w:pStyle w:val="TAL"/>
            </w:pPr>
            <w:r w:rsidRPr="00425248">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57827BE" w14:textId="77777777" w:rsidR="00B60FD3" w:rsidRPr="00425248"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7D997C23" w14:textId="77777777" w:rsidR="00B60FD3" w:rsidRPr="00425248" w:rsidRDefault="00B60FD3" w:rsidP="00DE79B5">
            <w:pPr>
              <w:pStyle w:val="TAC"/>
            </w:pPr>
            <w:r w:rsidRPr="00425248">
              <w:t>1x2 Low</w:t>
            </w:r>
          </w:p>
        </w:tc>
      </w:tr>
      <w:tr w:rsidR="00B60FD3" w:rsidRPr="00425248" w14:paraId="1DA88DA6" w14:textId="77777777" w:rsidTr="00DE79B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5D404FC" w14:textId="77777777" w:rsidR="00B60FD3" w:rsidRPr="00425248" w:rsidRDefault="00B60FD3" w:rsidP="00DE79B5">
            <w:pPr>
              <w:pStyle w:val="TAL"/>
              <w:rPr>
                <w:bCs/>
              </w:rPr>
            </w:pPr>
            <w:r w:rsidRPr="00425248">
              <w:rPr>
                <w:bCs/>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1D00421" w14:textId="77777777" w:rsidR="00B60FD3" w:rsidRPr="00425248" w:rsidRDefault="00B60FD3" w:rsidP="00DE79B5">
            <w:pPr>
              <w:pStyle w:val="TAL"/>
              <w:rPr>
                <w:bCs/>
              </w:rPr>
            </w:pPr>
            <w:r w:rsidRPr="00425248">
              <w:t>Config</w:t>
            </w:r>
            <w:r w:rsidRPr="00425248">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243B0B88" w14:textId="77777777" w:rsidR="00B60FD3" w:rsidRPr="00425248"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083613F7" w14:textId="77777777" w:rsidR="00B60FD3" w:rsidRPr="00425248" w:rsidRDefault="00B60FD3" w:rsidP="00DE79B5">
            <w:pPr>
              <w:pStyle w:val="TAC"/>
            </w:pPr>
            <w:r w:rsidRPr="00425248">
              <w:t>TRS.1.1 FDD</w:t>
            </w:r>
          </w:p>
        </w:tc>
      </w:tr>
      <w:tr w:rsidR="00B60FD3" w:rsidRPr="00425248" w14:paraId="2366759F"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64EE581" w14:textId="77777777" w:rsidR="00B60FD3" w:rsidRPr="00425248" w:rsidRDefault="00B60FD3" w:rsidP="00DE79B5">
            <w:pPr>
              <w:pStyle w:val="TAL"/>
              <w:rPr>
                <w:bC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BC77BA6" w14:textId="77777777" w:rsidR="00B60FD3" w:rsidRPr="00425248" w:rsidRDefault="00B60FD3" w:rsidP="00DE79B5">
            <w:pPr>
              <w:pStyle w:val="TAL"/>
              <w:rPr>
                <w:bCs/>
              </w:rPr>
            </w:pPr>
            <w:r w:rsidRPr="00425248">
              <w:t>Config</w:t>
            </w:r>
            <w:r w:rsidRPr="00425248">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2EDF7DD3" w14:textId="77777777" w:rsidR="00B60FD3" w:rsidRPr="00425248"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4EEADE7E" w14:textId="77777777" w:rsidR="00B60FD3" w:rsidRPr="00425248" w:rsidRDefault="00B60FD3" w:rsidP="00DE79B5">
            <w:pPr>
              <w:pStyle w:val="TAC"/>
            </w:pPr>
            <w:r w:rsidRPr="00425248">
              <w:t>TRS.1.1 TDD</w:t>
            </w:r>
          </w:p>
        </w:tc>
      </w:tr>
      <w:tr w:rsidR="00B60FD3" w:rsidRPr="00425248" w14:paraId="0B316760"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CBB132E" w14:textId="77777777" w:rsidR="00B60FD3" w:rsidRPr="00425248" w:rsidRDefault="00B60FD3" w:rsidP="00DE79B5">
            <w:pPr>
              <w:pStyle w:val="TAL"/>
              <w:rPr>
                <w:bC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FDB8AF4" w14:textId="77777777" w:rsidR="00B60FD3" w:rsidRPr="00425248" w:rsidRDefault="00B60FD3" w:rsidP="00DE79B5">
            <w:pPr>
              <w:pStyle w:val="TAL"/>
              <w:rPr>
                <w:bCs/>
              </w:rPr>
            </w:pPr>
            <w:r w:rsidRPr="00425248">
              <w:t>Config</w:t>
            </w:r>
            <w:r w:rsidRPr="00425248">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446E71CE" w14:textId="77777777" w:rsidR="00B60FD3" w:rsidRPr="00425248"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5C10CA65" w14:textId="77777777" w:rsidR="00B60FD3" w:rsidRPr="00425248" w:rsidRDefault="00B60FD3" w:rsidP="00DE79B5">
            <w:pPr>
              <w:pStyle w:val="TAC"/>
            </w:pPr>
            <w:r w:rsidRPr="00425248">
              <w:t>TRS.1.2 TDD</w:t>
            </w:r>
          </w:p>
        </w:tc>
      </w:tr>
      <w:tr w:rsidR="00B60FD3" w:rsidRPr="00425248" w14:paraId="03CE84C7" w14:textId="77777777" w:rsidTr="00DE79B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15789D2" w14:textId="77777777" w:rsidR="00B60FD3" w:rsidRPr="00425248" w:rsidRDefault="00B60FD3" w:rsidP="00DE79B5">
            <w:pPr>
              <w:pStyle w:val="TAL"/>
            </w:pPr>
            <w:r w:rsidRPr="00425248">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64EFCC2" w14:textId="77777777" w:rsidR="00B60FD3" w:rsidRPr="00425248" w:rsidRDefault="00B60FD3" w:rsidP="00DE79B5">
            <w:pPr>
              <w:pStyle w:val="TAC"/>
            </w:pPr>
            <w:r w:rsidRPr="00425248">
              <w:t>dB</w:t>
            </w:r>
          </w:p>
        </w:tc>
        <w:tc>
          <w:tcPr>
            <w:tcW w:w="2550" w:type="dxa"/>
            <w:vMerge w:val="restart"/>
            <w:tcBorders>
              <w:top w:val="single" w:sz="4" w:space="0" w:color="auto"/>
              <w:left w:val="single" w:sz="4" w:space="0" w:color="auto"/>
              <w:bottom w:val="single" w:sz="4" w:space="0" w:color="auto"/>
              <w:right w:val="single" w:sz="4" w:space="0" w:color="auto"/>
            </w:tcBorders>
            <w:hideMark/>
          </w:tcPr>
          <w:p w14:paraId="6F434C2E" w14:textId="77777777" w:rsidR="00B60FD3" w:rsidRPr="00425248" w:rsidRDefault="00B60FD3" w:rsidP="00DE79B5">
            <w:pPr>
              <w:pStyle w:val="TAC"/>
              <w:rPr>
                <w:rFonts w:cs="v4.2.0"/>
              </w:rPr>
            </w:pPr>
            <w:r w:rsidRPr="00425248">
              <w:rPr>
                <w:rFonts w:cs="v4.2.0"/>
              </w:rPr>
              <w:t>0</w:t>
            </w:r>
          </w:p>
        </w:tc>
      </w:tr>
      <w:tr w:rsidR="00B60FD3" w:rsidRPr="00425248" w14:paraId="6E577F8B" w14:textId="77777777" w:rsidTr="00DE79B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4C86C22" w14:textId="77777777" w:rsidR="00B60FD3" w:rsidRPr="00425248" w:rsidRDefault="00B60FD3" w:rsidP="00DE79B5">
            <w:pPr>
              <w:pStyle w:val="TAL"/>
            </w:pPr>
            <w:r w:rsidRPr="00425248">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E923C7" w14:textId="77777777" w:rsidR="00B60FD3" w:rsidRPr="00425248" w:rsidRDefault="00B60FD3" w:rsidP="00DE79B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60E5174" w14:textId="77777777" w:rsidR="00B60FD3" w:rsidRPr="00425248" w:rsidRDefault="00B60FD3" w:rsidP="00DE79B5">
            <w:pPr>
              <w:pStyle w:val="TAC"/>
              <w:rPr>
                <w:rFonts w:cs="v4.2.0"/>
              </w:rPr>
            </w:pPr>
          </w:p>
        </w:tc>
      </w:tr>
      <w:tr w:rsidR="00B60FD3" w:rsidRPr="00425248" w14:paraId="3C976F74" w14:textId="77777777" w:rsidTr="00DE79B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DC4DE60" w14:textId="77777777" w:rsidR="00B60FD3" w:rsidRPr="00425248" w:rsidRDefault="00B60FD3" w:rsidP="00DE79B5">
            <w:pPr>
              <w:pStyle w:val="TAL"/>
            </w:pPr>
            <w:r w:rsidRPr="00425248">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93CB7C" w14:textId="77777777" w:rsidR="00B60FD3" w:rsidRPr="00425248" w:rsidRDefault="00B60FD3" w:rsidP="00DE79B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4F2403E" w14:textId="77777777" w:rsidR="00B60FD3" w:rsidRPr="00425248" w:rsidRDefault="00B60FD3" w:rsidP="00DE79B5">
            <w:pPr>
              <w:pStyle w:val="TAC"/>
              <w:rPr>
                <w:rFonts w:cs="v4.2.0"/>
              </w:rPr>
            </w:pPr>
          </w:p>
        </w:tc>
      </w:tr>
      <w:tr w:rsidR="00B60FD3" w:rsidRPr="00425248" w14:paraId="486B2C3C" w14:textId="77777777" w:rsidTr="00DE79B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89B8252" w14:textId="77777777" w:rsidR="00B60FD3" w:rsidRPr="00425248" w:rsidRDefault="00B60FD3" w:rsidP="00DE79B5">
            <w:pPr>
              <w:pStyle w:val="TAL"/>
            </w:pPr>
            <w:r w:rsidRPr="00425248">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E33AB7" w14:textId="77777777" w:rsidR="00B60FD3" w:rsidRPr="00425248" w:rsidRDefault="00B60FD3" w:rsidP="00DE79B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850376D" w14:textId="77777777" w:rsidR="00B60FD3" w:rsidRPr="00425248" w:rsidRDefault="00B60FD3" w:rsidP="00DE79B5">
            <w:pPr>
              <w:pStyle w:val="TAC"/>
              <w:rPr>
                <w:rFonts w:cs="v4.2.0"/>
              </w:rPr>
            </w:pPr>
          </w:p>
        </w:tc>
      </w:tr>
      <w:tr w:rsidR="00B60FD3" w:rsidRPr="00425248" w14:paraId="02F934FF" w14:textId="77777777" w:rsidTr="00DE79B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28CD941" w14:textId="77777777" w:rsidR="00B60FD3" w:rsidRPr="00425248" w:rsidRDefault="00B60FD3" w:rsidP="00DE79B5">
            <w:pPr>
              <w:pStyle w:val="TAL"/>
            </w:pPr>
            <w:r w:rsidRPr="00425248">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777C31" w14:textId="77777777" w:rsidR="00B60FD3" w:rsidRPr="00425248" w:rsidRDefault="00B60FD3" w:rsidP="00DE79B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2E414A8" w14:textId="77777777" w:rsidR="00B60FD3" w:rsidRPr="00425248" w:rsidRDefault="00B60FD3" w:rsidP="00DE79B5">
            <w:pPr>
              <w:pStyle w:val="TAC"/>
              <w:rPr>
                <w:rFonts w:cs="v4.2.0"/>
              </w:rPr>
            </w:pPr>
          </w:p>
        </w:tc>
      </w:tr>
      <w:tr w:rsidR="00B60FD3" w:rsidRPr="00425248" w14:paraId="087E0BF5" w14:textId="77777777" w:rsidTr="00DE79B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D72CFF3" w14:textId="77777777" w:rsidR="00B60FD3" w:rsidRPr="00425248" w:rsidRDefault="00B60FD3" w:rsidP="00DE79B5">
            <w:pPr>
              <w:pStyle w:val="TAL"/>
            </w:pPr>
            <w:r w:rsidRPr="00425248">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A0560C" w14:textId="77777777" w:rsidR="00B60FD3" w:rsidRPr="00425248" w:rsidRDefault="00B60FD3" w:rsidP="00DE79B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A11D0A5" w14:textId="77777777" w:rsidR="00B60FD3" w:rsidRPr="00425248" w:rsidRDefault="00B60FD3" w:rsidP="00DE79B5">
            <w:pPr>
              <w:pStyle w:val="TAC"/>
              <w:rPr>
                <w:rFonts w:cs="v4.2.0"/>
              </w:rPr>
            </w:pPr>
          </w:p>
        </w:tc>
      </w:tr>
      <w:tr w:rsidR="00B60FD3" w:rsidRPr="00425248" w14:paraId="30E975A4" w14:textId="77777777" w:rsidTr="00DE79B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69D6A74" w14:textId="77777777" w:rsidR="00B60FD3" w:rsidRPr="00425248" w:rsidRDefault="00B60FD3" w:rsidP="00DE79B5">
            <w:pPr>
              <w:pStyle w:val="TAL"/>
            </w:pPr>
            <w:r w:rsidRPr="00425248">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09C3AD" w14:textId="77777777" w:rsidR="00B60FD3" w:rsidRPr="00425248" w:rsidRDefault="00B60FD3" w:rsidP="00DE79B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1A48E07" w14:textId="77777777" w:rsidR="00B60FD3" w:rsidRPr="00425248" w:rsidRDefault="00B60FD3" w:rsidP="00DE79B5">
            <w:pPr>
              <w:pStyle w:val="TAC"/>
              <w:rPr>
                <w:rFonts w:cs="v4.2.0"/>
              </w:rPr>
            </w:pPr>
          </w:p>
        </w:tc>
      </w:tr>
      <w:tr w:rsidR="00B60FD3" w:rsidRPr="00425248" w14:paraId="18B29180" w14:textId="77777777" w:rsidTr="00DE79B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752D8EB" w14:textId="77777777" w:rsidR="00B60FD3" w:rsidRPr="00425248" w:rsidRDefault="00B60FD3" w:rsidP="00DE79B5">
            <w:pPr>
              <w:pStyle w:val="TAL"/>
            </w:pPr>
            <w:r w:rsidRPr="00425248">
              <w:rPr>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5855AA" w14:textId="77777777" w:rsidR="00B60FD3" w:rsidRPr="00425248" w:rsidRDefault="00B60FD3" w:rsidP="00DE79B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7DB0744" w14:textId="77777777" w:rsidR="00B60FD3" w:rsidRPr="00425248" w:rsidRDefault="00B60FD3" w:rsidP="00DE79B5">
            <w:pPr>
              <w:pStyle w:val="TAC"/>
              <w:rPr>
                <w:rFonts w:cs="v4.2.0"/>
              </w:rPr>
            </w:pPr>
          </w:p>
        </w:tc>
      </w:tr>
      <w:tr w:rsidR="00B60FD3" w:rsidRPr="00425248" w14:paraId="3D3DE441" w14:textId="77777777" w:rsidTr="00DE79B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5848E28" w14:textId="77777777" w:rsidR="00B60FD3" w:rsidRPr="00425248" w:rsidRDefault="00B60FD3" w:rsidP="00DE79B5">
            <w:pPr>
              <w:pStyle w:val="TAL"/>
            </w:pPr>
            <w:r w:rsidRPr="00425248">
              <w:rPr>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4E3FEB" w14:textId="77777777" w:rsidR="00B60FD3" w:rsidRPr="00425248" w:rsidRDefault="00B60FD3" w:rsidP="00DE79B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9F6D45D" w14:textId="77777777" w:rsidR="00B60FD3" w:rsidRPr="00425248" w:rsidRDefault="00B60FD3" w:rsidP="00DE79B5">
            <w:pPr>
              <w:pStyle w:val="TAC"/>
              <w:rPr>
                <w:rFonts w:cs="v4.2.0"/>
              </w:rPr>
            </w:pPr>
          </w:p>
        </w:tc>
      </w:tr>
      <w:tr w:rsidR="00B60FD3" w:rsidRPr="00425248" w14:paraId="3DF7BFE0" w14:textId="77777777" w:rsidTr="00DE79B5">
        <w:trPr>
          <w:cantSplit/>
          <w:trHeight w:val="219"/>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A6A5DBE" w14:textId="77777777" w:rsidR="00B60FD3" w:rsidRPr="00425248" w:rsidRDefault="00B60FD3" w:rsidP="00DE79B5">
            <w:pPr>
              <w:pStyle w:val="TAL"/>
            </w:pPr>
            <w:r w:rsidRPr="00425248">
              <w:t>N</w:t>
            </w:r>
            <w:r w:rsidRPr="00425248">
              <w:rPr>
                <w:vertAlign w:val="subscript"/>
              </w:rPr>
              <w:t>oc</w:t>
            </w:r>
            <w:r w:rsidRPr="00425248">
              <w:rPr>
                <w:vertAlign w:val="superscript"/>
              </w:rPr>
              <w:t>Note 2</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D9B0A7B" w14:textId="77777777" w:rsidR="00B60FD3" w:rsidRPr="00425248" w:rsidRDefault="00B60FD3" w:rsidP="00DE79B5">
            <w:pPr>
              <w:pStyle w:val="TAL"/>
            </w:pPr>
            <w:r w:rsidRPr="00425248">
              <w:t>Config</w:t>
            </w:r>
            <w:r w:rsidRPr="00425248">
              <w:rPr>
                <w:rFonts w:eastAsia="Malgun Gothic"/>
              </w:rPr>
              <w:t xml:space="preserve"> </w:t>
            </w:r>
            <w:r w:rsidRPr="00425248">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FEDDCF6" w14:textId="77777777" w:rsidR="00B60FD3" w:rsidRPr="00425248" w:rsidRDefault="00B60FD3" w:rsidP="00DE79B5">
            <w:pPr>
              <w:pStyle w:val="TAC"/>
            </w:pPr>
            <w:r w:rsidRPr="00425248">
              <w:t>dBm/SCS</w:t>
            </w:r>
          </w:p>
        </w:tc>
        <w:tc>
          <w:tcPr>
            <w:tcW w:w="2550" w:type="dxa"/>
            <w:tcBorders>
              <w:top w:val="single" w:sz="4" w:space="0" w:color="auto"/>
              <w:left w:val="single" w:sz="4" w:space="0" w:color="auto"/>
              <w:bottom w:val="single" w:sz="4" w:space="0" w:color="auto"/>
              <w:right w:val="single" w:sz="4" w:space="0" w:color="auto"/>
            </w:tcBorders>
            <w:hideMark/>
          </w:tcPr>
          <w:p w14:paraId="53429FC2" w14:textId="77777777" w:rsidR="00B60FD3" w:rsidRPr="00425248" w:rsidRDefault="00B60FD3" w:rsidP="00DE79B5">
            <w:pPr>
              <w:pStyle w:val="TAC"/>
            </w:pPr>
            <w:r w:rsidRPr="00425248">
              <w:t>-104</w:t>
            </w:r>
          </w:p>
        </w:tc>
      </w:tr>
      <w:tr w:rsidR="00B60FD3" w:rsidRPr="00425248" w14:paraId="5AC16130" w14:textId="77777777" w:rsidTr="00DE79B5">
        <w:trPr>
          <w:cantSplit/>
          <w:trHeight w:val="219"/>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488CB84" w14:textId="77777777" w:rsidR="00B60FD3" w:rsidRPr="00425248"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EF46A4E" w14:textId="77777777" w:rsidR="00B60FD3" w:rsidRPr="00425248" w:rsidRDefault="00B60FD3" w:rsidP="00DE79B5">
            <w:pPr>
              <w:pStyle w:val="TAL"/>
            </w:pPr>
            <w:r w:rsidRPr="00425248">
              <w:t>Config</w:t>
            </w:r>
            <w:r w:rsidRPr="00425248">
              <w:rPr>
                <w:rFonts w:eastAsia="Malgun Gothic"/>
              </w:rPr>
              <w:t xml:space="preserve"> </w:t>
            </w:r>
            <w:r w:rsidRPr="00425248">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9F2CFF" w14:textId="77777777" w:rsidR="00B60FD3" w:rsidRPr="00425248"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428DF373" w14:textId="77777777" w:rsidR="00B60FD3" w:rsidRPr="00425248" w:rsidRDefault="00B60FD3" w:rsidP="00DE79B5">
            <w:pPr>
              <w:pStyle w:val="TAC"/>
            </w:pPr>
            <w:r w:rsidRPr="00425248">
              <w:t>-101</w:t>
            </w:r>
          </w:p>
        </w:tc>
      </w:tr>
      <w:tr w:rsidR="00B60FD3" w:rsidRPr="00425248" w14:paraId="4B87CF33" w14:textId="77777777" w:rsidTr="00DE79B5">
        <w:trPr>
          <w:cantSplit/>
          <w:trHeight w:val="303"/>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7BA432E" w14:textId="77777777" w:rsidR="00B60FD3" w:rsidRPr="00425248" w:rsidRDefault="00B60FD3" w:rsidP="00DE79B5">
            <w:pPr>
              <w:pStyle w:val="TAL"/>
            </w:pPr>
            <w:r w:rsidRPr="00425248">
              <w:t>N</w:t>
            </w:r>
            <w:r w:rsidRPr="00425248">
              <w:rPr>
                <w:vertAlign w:val="subscript"/>
              </w:rPr>
              <w:t>oc</w:t>
            </w:r>
            <w:r w:rsidRPr="00425248">
              <w:rPr>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4FB02642" w14:textId="77777777" w:rsidR="00B60FD3" w:rsidRPr="00425248" w:rsidRDefault="00B60FD3" w:rsidP="00DE79B5">
            <w:pPr>
              <w:pStyle w:val="TAC"/>
            </w:pPr>
            <w:r w:rsidRPr="00425248">
              <w:t>dBm/15kHz</w:t>
            </w:r>
          </w:p>
        </w:tc>
        <w:tc>
          <w:tcPr>
            <w:tcW w:w="2550" w:type="dxa"/>
            <w:tcBorders>
              <w:top w:val="single" w:sz="4" w:space="0" w:color="auto"/>
              <w:left w:val="single" w:sz="4" w:space="0" w:color="auto"/>
              <w:bottom w:val="single" w:sz="4" w:space="0" w:color="auto"/>
              <w:right w:val="single" w:sz="4" w:space="0" w:color="auto"/>
            </w:tcBorders>
            <w:hideMark/>
          </w:tcPr>
          <w:p w14:paraId="33B8970E" w14:textId="77777777" w:rsidR="00B60FD3" w:rsidRPr="00425248" w:rsidRDefault="00B60FD3" w:rsidP="00DE79B5">
            <w:pPr>
              <w:pStyle w:val="TAC"/>
              <w:rPr>
                <w:rFonts w:cs="v4.2.0"/>
              </w:rPr>
            </w:pPr>
            <w:r w:rsidRPr="00425248">
              <w:t>-104</w:t>
            </w:r>
          </w:p>
        </w:tc>
      </w:tr>
      <w:tr w:rsidR="00B60FD3" w:rsidRPr="00425248" w14:paraId="7832F6C4" w14:textId="77777777" w:rsidTr="00DE79B5">
        <w:trPr>
          <w:cantSplit/>
          <w:trHeight w:val="162"/>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3424AC92" w14:textId="77777777" w:rsidR="00B60FD3" w:rsidRPr="00425248" w:rsidRDefault="00B60FD3" w:rsidP="00DE79B5">
            <w:pPr>
              <w:pStyle w:val="TAL"/>
            </w:pPr>
            <w:r w:rsidRPr="00425248">
              <w:t>SS-RSRP</w:t>
            </w:r>
            <w:r w:rsidRPr="00425248">
              <w:rPr>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DFD3D18" w14:textId="77777777" w:rsidR="00B60FD3" w:rsidRPr="00425248" w:rsidRDefault="00B60FD3" w:rsidP="00DE79B5">
            <w:pPr>
              <w:pStyle w:val="TAL"/>
            </w:pPr>
            <w:r w:rsidRPr="00425248">
              <w:t>Config</w:t>
            </w:r>
            <w:r w:rsidRPr="00425248">
              <w:rPr>
                <w:rFonts w:eastAsia="Malgun Gothic"/>
              </w:rPr>
              <w:t xml:space="preserve"> </w:t>
            </w:r>
            <w:r w:rsidRPr="00425248">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71DBCAC" w14:textId="77777777" w:rsidR="00B60FD3" w:rsidRPr="00425248" w:rsidRDefault="00B60FD3" w:rsidP="00DE79B5">
            <w:pPr>
              <w:pStyle w:val="TAC"/>
            </w:pPr>
            <w:r w:rsidRPr="00425248">
              <w:t>dBm/SCS</w:t>
            </w:r>
          </w:p>
        </w:tc>
        <w:tc>
          <w:tcPr>
            <w:tcW w:w="2550" w:type="dxa"/>
            <w:tcBorders>
              <w:top w:val="single" w:sz="4" w:space="0" w:color="auto"/>
              <w:left w:val="single" w:sz="4" w:space="0" w:color="auto"/>
              <w:bottom w:val="single" w:sz="4" w:space="0" w:color="auto"/>
              <w:right w:val="single" w:sz="4" w:space="0" w:color="auto"/>
            </w:tcBorders>
            <w:hideMark/>
          </w:tcPr>
          <w:p w14:paraId="4ADC1589" w14:textId="77777777" w:rsidR="00B60FD3" w:rsidRPr="00425248" w:rsidRDefault="00B60FD3" w:rsidP="00DE79B5">
            <w:pPr>
              <w:pStyle w:val="TAC"/>
              <w:rPr>
                <w:rFonts w:cs="v4.2.0"/>
              </w:rPr>
            </w:pPr>
            <w:r w:rsidRPr="00425248">
              <w:rPr>
                <w:rFonts w:cs="v4.2.0"/>
              </w:rPr>
              <w:t>-87</w:t>
            </w:r>
          </w:p>
        </w:tc>
      </w:tr>
      <w:tr w:rsidR="00B60FD3" w:rsidRPr="00425248" w14:paraId="4D6AA449" w14:textId="77777777" w:rsidTr="00DE79B5">
        <w:trPr>
          <w:cantSplit/>
          <w:trHeight w:val="161"/>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631C0C7" w14:textId="77777777" w:rsidR="00B60FD3" w:rsidRPr="00425248"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DBD6AA2" w14:textId="77777777" w:rsidR="00B60FD3" w:rsidRPr="00425248" w:rsidRDefault="00B60FD3" w:rsidP="00DE79B5">
            <w:pPr>
              <w:pStyle w:val="TAL"/>
            </w:pPr>
            <w:r w:rsidRPr="00425248">
              <w:t>Config</w:t>
            </w:r>
            <w:r w:rsidRPr="00425248">
              <w:rPr>
                <w:rFonts w:eastAsia="Malgun Gothic"/>
              </w:rPr>
              <w:t xml:space="preserve"> </w:t>
            </w:r>
            <w:r w:rsidRPr="00425248">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B0A89B" w14:textId="77777777" w:rsidR="00B60FD3" w:rsidRPr="00425248"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724147C1" w14:textId="77777777" w:rsidR="00B60FD3" w:rsidRPr="00425248" w:rsidRDefault="00B60FD3" w:rsidP="00DE79B5">
            <w:pPr>
              <w:pStyle w:val="TAC"/>
              <w:rPr>
                <w:rFonts w:cs="v4.2.0"/>
              </w:rPr>
            </w:pPr>
            <w:r w:rsidRPr="00425248">
              <w:rPr>
                <w:rFonts w:cs="v4.2.0"/>
              </w:rPr>
              <w:t>-84</w:t>
            </w:r>
          </w:p>
        </w:tc>
      </w:tr>
      <w:tr w:rsidR="00B60FD3" w:rsidRPr="00425248" w14:paraId="5E8C2F4E" w14:textId="77777777" w:rsidTr="00DE79B5">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F2D5106" w14:textId="77777777" w:rsidR="00B60FD3" w:rsidRPr="00425248" w:rsidRDefault="00B60FD3" w:rsidP="00DE79B5">
            <w:pPr>
              <w:pStyle w:val="TAL"/>
            </w:pPr>
            <w:r w:rsidRPr="00425248">
              <w:t>Ê</w:t>
            </w:r>
            <w:r w:rsidRPr="00425248">
              <w:rPr>
                <w:vertAlign w:val="subscript"/>
              </w:rPr>
              <w:t>s</w:t>
            </w:r>
            <w:r w:rsidRPr="00425248">
              <w:t>/I</w:t>
            </w:r>
            <w:r w:rsidRPr="00425248">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588A181D" w14:textId="77777777" w:rsidR="00B60FD3" w:rsidRPr="00425248" w:rsidRDefault="00B60FD3" w:rsidP="00DE79B5">
            <w:pPr>
              <w:pStyle w:val="TAC"/>
            </w:pPr>
            <w:r w:rsidRPr="00425248">
              <w:t>dB</w:t>
            </w:r>
          </w:p>
        </w:tc>
        <w:tc>
          <w:tcPr>
            <w:tcW w:w="2550" w:type="dxa"/>
            <w:tcBorders>
              <w:top w:val="single" w:sz="4" w:space="0" w:color="auto"/>
              <w:left w:val="single" w:sz="4" w:space="0" w:color="auto"/>
              <w:bottom w:val="single" w:sz="4" w:space="0" w:color="auto"/>
              <w:right w:val="single" w:sz="4" w:space="0" w:color="auto"/>
            </w:tcBorders>
            <w:hideMark/>
          </w:tcPr>
          <w:p w14:paraId="44CBEE92" w14:textId="77777777" w:rsidR="00B60FD3" w:rsidRPr="00425248" w:rsidRDefault="00B60FD3" w:rsidP="00DE79B5">
            <w:pPr>
              <w:pStyle w:val="TAC"/>
            </w:pPr>
            <w:r w:rsidRPr="00425248">
              <w:t>17</w:t>
            </w:r>
          </w:p>
        </w:tc>
      </w:tr>
      <w:tr w:rsidR="00B60FD3" w:rsidRPr="00425248" w14:paraId="51E112A4" w14:textId="77777777" w:rsidTr="00DE79B5">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2FF9C20" w14:textId="77777777" w:rsidR="00B60FD3" w:rsidRPr="00425248" w:rsidRDefault="00B60FD3" w:rsidP="00DE79B5">
            <w:pPr>
              <w:pStyle w:val="TAL"/>
            </w:pPr>
            <w:r w:rsidRPr="00425248">
              <w:lastRenderedPageBreak/>
              <w:t>Ê</w:t>
            </w:r>
            <w:r w:rsidRPr="00425248">
              <w:rPr>
                <w:vertAlign w:val="subscript"/>
              </w:rPr>
              <w:t>s</w:t>
            </w:r>
            <w:r w:rsidRPr="00425248">
              <w:t>/N</w:t>
            </w:r>
            <w:r w:rsidRPr="00425248">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63155AD4" w14:textId="77777777" w:rsidR="00B60FD3" w:rsidRPr="00425248" w:rsidRDefault="00B60FD3" w:rsidP="00DE79B5">
            <w:pPr>
              <w:pStyle w:val="TAC"/>
            </w:pPr>
            <w:r w:rsidRPr="00425248">
              <w:t>dB</w:t>
            </w:r>
          </w:p>
        </w:tc>
        <w:tc>
          <w:tcPr>
            <w:tcW w:w="2550" w:type="dxa"/>
            <w:tcBorders>
              <w:top w:val="single" w:sz="4" w:space="0" w:color="auto"/>
              <w:left w:val="single" w:sz="4" w:space="0" w:color="auto"/>
              <w:bottom w:val="single" w:sz="4" w:space="0" w:color="auto"/>
              <w:right w:val="single" w:sz="4" w:space="0" w:color="auto"/>
            </w:tcBorders>
            <w:hideMark/>
          </w:tcPr>
          <w:p w14:paraId="454A63BD" w14:textId="77777777" w:rsidR="00B60FD3" w:rsidRPr="00425248" w:rsidRDefault="00B60FD3" w:rsidP="00DE79B5">
            <w:pPr>
              <w:pStyle w:val="TAC"/>
            </w:pPr>
            <w:r w:rsidRPr="00425248">
              <w:t>17</w:t>
            </w:r>
          </w:p>
        </w:tc>
      </w:tr>
      <w:tr w:rsidR="00B60FD3" w:rsidRPr="00425248" w14:paraId="5BEA9D11" w14:textId="77777777" w:rsidTr="00DE79B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294F445" w14:textId="77777777" w:rsidR="00B60FD3" w:rsidRPr="00425248" w:rsidRDefault="00B60FD3" w:rsidP="00DE79B5">
            <w:pPr>
              <w:pStyle w:val="TAL"/>
            </w:pPr>
            <w:r w:rsidRPr="00425248">
              <w:t>Io</w:t>
            </w:r>
            <w:r w:rsidRPr="00425248">
              <w:rPr>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76BDAF9" w14:textId="77777777" w:rsidR="00B60FD3" w:rsidRPr="00425248" w:rsidRDefault="00B60FD3" w:rsidP="00DE79B5">
            <w:pPr>
              <w:pStyle w:val="TAL"/>
            </w:pPr>
            <w:r w:rsidRPr="00425248">
              <w:t>Config</w:t>
            </w:r>
            <w:r w:rsidRPr="00425248">
              <w:rPr>
                <w:rFonts w:eastAsia="Malgun Gothic"/>
              </w:rPr>
              <w:t xml:space="preserve"> </w:t>
            </w:r>
            <w:r w:rsidRPr="00425248">
              <w:t>1,2,4,5</w:t>
            </w:r>
          </w:p>
        </w:tc>
        <w:tc>
          <w:tcPr>
            <w:tcW w:w="1134" w:type="dxa"/>
            <w:tcBorders>
              <w:top w:val="single" w:sz="4" w:space="0" w:color="auto"/>
              <w:left w:val="single" w:sz="4" w:space="0" w:color="auto"/>
              <w:bottom w:val="single" w:sz="4" w:space="0" w:color="auto"/>
              <w:right w:val="single" w:sz="4" w:space="0" w:color="auto"/>
            </w:tcBorders>
            <w:hideMark/>
          </w:tcPr>
          <w:p w14:paraId="2FBC6F7B" w14:textId="77777777" w:rsidR="00B60FD3" w:rsidRPr="00425248" w:rsidRDefault="00B60FD3" w:rsidP="00DE79B5">
            <w:pPr>
              <w:pStyle w:val="TAC"/>
            </w:pPr>
            <w:r w:rsidRPr="00425248">
              <w:t>dBm/</w:t>
            </w:r>
          </w:p>
          <w:p w14:paraId="6B0D802C" w14:textId="77777777" w:rsidR="00B60FD3" w:rsidRPr="00425248" w:rsidRDefault="00B60FD3" w:rsidP="00DE79B5">
            <w:pPr>
              <w:pStyle w:val="TAC"/>
            </w:pPr>
            <w:r w:rsidRPr="00425248">
              <w:t>9.36MHz</w:t>
            </w:r>
          </w:p>
        </w:tc>
        <w:tc>
          <w:tcPr>
            <w:tcW w:w="2550" w:type="dxa"/>
            <w:tcBorders>
              <w:top w:val="single" w:sz="4" w:space="0" w:color="auto"/>
              <w:left w:val="single" w:sz="4" w:space="0" w:color="auto"/>
              <w:bottom w:val="single" w:sz="4" w:space="0" w:color="auto"/>
              <w:right w:val="single" w:sz="4" w:space="0" w:color="auto"/>
            </w:tcBorders>
            <w:hideMark/>
          </w:tcPr>
          <w:p w14:paraId="7FFB048D" w14:textId="77777777" w:rsidR="00B60FD3" w:rsidRPr="00425248" w:rsidRDefault="00B60FD3" w:rsidP="00DE79B5">
            <w:pPr>
              <w:pStyle w:val="TAC"/>
              <w:rPr>
                <w:rFonts w:cs="v4.2.0"/>
              </w:rPr>
            </w:pPr>
            <w:r w:rsidRPr="00425248">
              <w:rPr>
                <w:rFonts w:cs="v4.2.0"/>
              </w:rPr>
              <w:t>-58.96</w:t>
            </w:r>
          </w:p>
        </w:tc>
      </w:tr>
      <w:tr w:rsidR="00B60FD3" w:rsidRPr="00425248" w14:paraId="0F70028E"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2987B27" w14:textId="77777777" w:rsidR="00B60FD3" w:rsidRPr="00425248"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EB9692D" w14:textId="77777777" w:rsidR="00B60FD3" w:rsidRPr="00425248" w:rsidRDefault="00B60FD3" w:rsidP="00DE79B5">
            <w:pPr>
              <w:pStyle w:val="TAL"/>
            </w:pPr>
            <w:r w:rsidRPr="00425248">
              <w:t>Config</w:t>
            </w:r>
            <w:r w:rsidRPr="00425248">
              <w:rPr>
                <w:rFonts w:eastAsia="Malgun Gothic"/>
              </w:rPr>
              <w:t xml:space="preserve"> </w:t>
            </w:r>
            <w:r w:rsidRPr="00425248">
              <w:t>3,6</w:t>
            </w:r>
          </w:p>
        </w:tc>
        <w:tc>
          <w:tcPr>
            <w:tcW w:w="1134" w:type="dxa"/>
            <w:tcBorders>
              <w:top w:val="single" w:sz="4" w:space="0" w:color="auto"/>
              <w:left w:val="single" w:sz="4" w:space="0" w:color="auto"/>
              <w:bottom w:val="single" w:sz="4" w:space="0" w:color="auto"/>
              <w:right w:val="single" w:sz="4" w:space="0" w:color="auto"/>
            </w:tcBorders>
            <w:hideMark/>
          </w:tcPr>
          <w:p w14:paraId="6A04AD4D" w14:textId="77777777" w:rsidR="00B60FD3" w:rsidRPr="00425248" w:rsidRDefault="00B60FD3" w:rsidP="00DE79B5">
            <w:pPr>
              <w:pStyle w:val="TAC"/>
            </w:pPr>
            <w:r w:rsidRPr="00425248">
              <w:t>dBm/</w:t>
            </w:r>
          </w:p>
          <w:p w14:paraId="50794787" w14:textId="77777777" w:rsidR="00B60FD3" w:rsidRPr="00425248" w:rsidRDefault="00B60FD3" w:rsidP="00DE79B5">
            <w:pPr>
              <w:pStyle w:val="TAC"/>
            </w:pPr>
            <w:r w:rsidRPr="00425248">
              <w:t>38.16MHz</w:t>
            </w:r>
          </w:p>
        </w:tc>
        <w:tc>
          <w:tcPr>
            <w:tcW w:w="2550" w:type="dxa"/>
            <w:tcBorders>
              <w:top w:val="single" w:sz="4" w:space="0" w:color="auto"/>
              <w:left w:val="single" w:sz="4" w:space="0" w:color="auto"/>
              <w:bottom w:val="single" w:sz="4" w:space="0" w:color="auto"/>
              <w:right w:val="single" w:sz="4" w:space="0" w:color="auto"/>
            </w:tcBorders>
            <w:hideMark/>
          </w:tcPr>
          <w:p w14:paraId="57B9D6BD" w14:textId="77777777" w:rsidR="00B60FD3" w:rsidRPr="00425248" w:rsidRDefault="00B60FD3" w:rsidP="00DE79B5">
            <w:pPr>
              <w:pStyle w:val="TAC"/>
              <w:rPr>
                <w:rFonts w:cs="v4.2.0"/>
              </w:rPr>
            </w:pPr>
            <w:r w:rsidRPr="00425248">
              <w:rPr>
                <w:rFonts w:cs="v4.2.0"/>
              </w:rPr>
              <w:t>-52.86</w:t>
            </w:r>
          </w:p>
        </w:tc>
      </w:tr>
      <w:tr w:rsidR="00B60FD3" w:rsidRPr="00425248" w14:paraId="21BA4EA6" w14:textId="77777777" w:rsidTr="00DE79B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71EB8A8" w14:textId="77777777" w:rsidR="00B60FD3" w:rsidRPr="00425248" w:rsidRDefault="00B60FD3" w:rsidP="00DE79B5">
            <w:pPr>
              <w:pStyle w:val="TAL"/>
            </w:pPr>
            <w:r w:rsidRPr="00425248">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09EF247" w14:textId="77777777" w:rsidR="00B60FD3" w:rsidRPr="00425248"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7CC1612F" w14:textId="77777777" w:rsidR="00B60FD3" w:rsidRPr="00425248" w:rsidRDefault="00B60FD3" w:rsidP="00DE79B5">
            <w:pPr>
              <w:pStyle w:val="TAC"/>
              <w:rPr>
                <w:rFonts w:cs="v4.2.0"/>
              </w:rPr>
            </w:pPr>
            <w:r w:rsidRPr="00425248">
              <w:rPr>
                <w:rFonts w:cs="v4.2.0"/>
              </w:rPr>
              <w:t>AWGN</w:t>
            </w:r>
          </w:p>
        </w:tc>
      </w:tr>
      <w:tr w:rsidR="00B60FD3" w:rsidRPr="00425248" w14:paraId="151B39C9" w14:textId="77777777" w:rsidTr="00DE79B5">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0367F27A" w14:textId="77777777" w:rsidR="00B60FD3" w:rsidRPr="00425248" w:rsidRDefault="00B60FD3" w:rsidP="00DE79B5">
            <w:pPr>
              <w:pStyle w:val="TAN"/>
            </w:pPr>
            <w:r w:rsidRPr="00425248">
              <w:t>Note 1:</w:t>
            </w:r>
            <w:r w:rsidRPr="00425248">
              <w:rPr>
                <w:snapToGrid w:val="0"/>
              </w:rPr>
              <w:tab/>
            </w:r>
            <w:r w:rsidRPr="00425248">
              <w:t>OCNG shall be used such that both cells are fully allocated and a constant total transmitted power spectral density is achieved for all OFDM symbols.</w:t>
            </w:r>
          </w:p>
          <w:p w14:paraId="45CDE054" w14:textId="77777777" w:rsidR="00B60FD3" w:rsidRPr="00425248" w:rsidRDefault="00B60FD3" w:rsidP="00DE79B5">
            <w:pPr>
              <w:pStyle w:val="TAN"/>
            </w:pPr>
            <w:r w:rsidRPr="00425248">
              <w:t>Note 2:</w:t>
            </w:r>
            <w:r w:rsidRPr="00425248">
              <w:rPr>
                <w:snapToGrid w:val="0"/>
              </w:rPr>
              <w:tab/>
            </w:r>
            <w:r w:rsidRPr="00425248">
              <w:t>Interference from other cells and noise sources not specified in the test is assumed to be constant over subcarriers and time and shall be modelled as AWGN of appropriate power for Noc to be fulfilled.</w:t>
            </w:r>
          </w:p>
          <w:p w14:paraId="0623BE3A" w14:textId="77777777" w:rsidR="00B60FD3" w:rsidRPr="00425248" w:rsidRDefault="00B60FD3" w:rsidP="00DE79B5">
            <w:pPr>
              <w:pStyle w:val="TAN"/>
            </w:pPr>
            <w:r w:rsidRPr="00425248">
              <w:t>Note 3:</w:t>
            </w:r>
            <w:r w:rsidRPr="00425248">
              <w:rPr>
                <w:snapToGrid w:val="0"/>
              </w:rPr>
              <w:tab/>
            </w:r>
            <w:r w:rsidRPr="00425248">
              <w:t>SS-RSRP and Io levels have been derived from other parameters for information purposes. They are not settable parameters themselves.</w:t>
            </w:r>
          </w:p>
          <w:p w14:paraId="24456408" w14:textId="77777777" w:rsidR="00B60FD3" w:rsidRPr="00425248" w:rsidRDefault="00B60FD3" w:rsidP="00DE79B5">
            <w:pPr>
              <w:pStyle w:val="TAN"/>
            </w:pPr>
            <w:r w:rsidRPr="00425248">
              <w:t>Note 4:</w:t>
            </w:r>
            <w:r w:rsidRPr="00425248">
              <w:rPr>
                <w:snapToGrid w:val="0"/>
              </w:rPr>
              <w:tab/>
            </w:r>
            <w:r w:rsidRPr="00425248">
              <w:t xml:space="preserve">For unpaired spectrum, a DL BWP is linked with an UL BWP. </w:t>
            </w:r>
            <w:r w:rsidRPr="00425248">
              <w:rPr>
                <w:rFonts w:cs="v4.2.0"/>
              </w:rPr>
              <w:t xml:space="preserve">DLBWP.0.2 is linked with ULBWP.0.2; DLBWP.1.1 is linked with ULBWP.1.1; DLBWP.1.3 is linked with ULBWP.1.3 </w:t>
            </w:r>
            <w:r w:rsidRPr="00425248">
              <w:t>defined in clause 12 of TS 38.213 [8]</w:t>
            </w:r>
            <w:r w:rsidRPr="00425248">
              <w:rPr>
                <w:rFonts w:cs="v4.2.0"/>
              </w:rPr>
              <w:t>.</w:t>
            </w:r>
          </w:p>
        </w:tc>
      </w:tr>
    </w:tbl>
    <w:p w14:paraId="5084944F" w14:textId="77777777" w:rsidR="00B60FD3" w:rsidRPr="00425248" w:rsidRDefault="00B60FD3" w:rsidP="00B60FD3"/>
    <w:p w14:paraId="093A6EB3" w14:textId="77777777" w:rsidR="00B60FD3" w:rsidRPr="00425248" w:rsidRDefault="00B60FD3" w:rsidP="00B60FD3">
      <w:pPr>
        <w:jc w:val="both"/>
      </w:pPr>
      <w:r w:rsidRPr="00425248">
        <w:t>During T1, the UE shall start to send the ACK/NACK for PSCell from the first UL slot that occurs after the beginning of DL slot (</w:t>
      </w:r>
      <w:r w:rsidRPr="00425248">
        <w:rPr>
          <w:i/>
        </w:rPr>
        <w:t>i+T</w:t>
      </w:r>
      <w:r w:rsidRPr="00425248">
        <w:rPr>
          <w:i/>
          <w:vertAlign w:val="subscript"/>
        </w:rPr>
        <w:t>BWPswitchDelay</w:t>
      </w:r>
      <w:r w:rsidRPr="00425248">
        <w:t>+</w:t>
      </w:r>
      <w:r w:rsidRPr="00425248">
        <w:rPr>
          <w:i/>
        </w:rPr>
        <w:t>k1</w:t>
      </w:r>
      <w:r w:rsidRPr="00425248">
        <w:t>).</w:t>
      </w:r>
    </w:p>
    <w:p w14:paraId="21B56DE5" w14:textId="77777777" w:rsidR="00B60FD3" w:rsidRPr="00425248" w:rsidRDefault="00B60FD3" w:rsidP="00B60FD3">
      <w:pPr>
        <w:jc w:val="both"/>
      </w:pPr>
      <w:r w:rsidRPr="00425248">
        <w:t>During T3, the UE shall start to send the ACK/NACK for PSCell from the first UL slot that occurs after the beginning of DL slot (</w:t>
      </w:r>
      <w:r w:rsidRPr="00425248">
        <w:rPr>
          <w:i/>
        </w:rPr>
        <w:t>j+T</w:t>
      </w:r>
      <w:r w:rsidRPr="00425248">
        <w:rPr>
          <w:i/>
          <w:vertAlign w:val="subscript"/>
        </w:rPr>
        <w:t>BWPswitchDelay</w:t>
      </w:r>
      <w:r w:rsidRPr="00425248">
        <w:t>+</w:t>
      </w:r>
      <w:r w:rsidRPr="00425248">
        <w:rPr>
          <w:i/>
        </w:rPr>
        <w:t>k1</w:t>
      </w:r>
      <w:r w:rsidRPr="00425248">
        <w:t>).</w:t>
      </w:r>
    </w:p>
    <w:p w14:paraId="4845ABC1" w14:textId="77777777" w:rsidR="00B60FD3" w:rsidRPr="00425248" w:rsidRDefault="00B60FD3" w:rsidP="00B60FD3">
      <w:r w:rsidRPr="00425248">
        <w:t xml:space="preserve">Where, </w:t>
      </w:r>
      <w:r w:rsidRPr="00425248">
        <w:rPr>
          <w:i/>
        </w:rPr>
        <w:t>k1</w:t>
      </w:r>
      <w:r w:rsidRPr="00425248">
        <w:t xml:space="preserve"> is the timing between DL data receiving and acknowledgement as specified in [12].</w:t>
      </w:r>
    </w:p>
    <w:p w14:paraId="33DAE27B" w14:textId="77777777" w:rsidR="00B60FD3" w:rsidRPr="00425248" w:rsidRDefault="00B60FD3" w:rsidP="00B60FD3">
      <w:r w:rsidRPr="00425248">
        <w:t xml:space="preserve">Depending on UE capability </w:t>
      </w:r>
      <w:r w:rsidRPr="00425248">
        <w:rPr>
          <w:i/>
        </w:rPr>
        <w:t>bwp-SwitchingDelay</w:t>
      </w:r>
      <w:r w:rsidRPr="00425248">
        <w:t xml:space="preserve"> [13], UE shall finish BWP switch within the time duration </w:t>
      </w:r>
      <w:r w:rsidRPr="00425248">
        <w:rPr>
          <w:i/>
        </w:rPr>
        <w:t>T</w:t>
      </w:r>
      <w:r w:rsidRPr="00425248">
        <w:rPr>
          <w:i/>
          <w:vertAlign w:val="subscript"/>
        </w:rPr>
        <w:t>BWPswitchDelay</w:t>
      </w:r>
      <w:r w:rsidRPr="00425248">
        <w:t xml:space="preserve"> defined in TS 38.133 [6] Table 8.6.2-1.</w:t>
      </w:r>
    </w:p>
    <w:p w14:paraId="6F2F5A94" w14:textId="77777777" w:rsidR="00B60FD3" w:rsidRPr="00425248" w:rsidRDefault="00B60FD3" w:rsidP="00B60FD3">
      <w:r w:rsidRPr="00425248">
        <w:t>All of the above test requirements shall be fulfilled in order for the observed PCell active BWP switch delay to be counted as correct.</w:t>
      </w:r>
    </w:p>
    <w:p w14:paraId="06B2CE10" w14:textId="77777777" w:rsidR="00B60FD3" w:rsidRPr="00425248" w:rsidRDefault="00B60FD3" w:rsidP="00B60FD3">
      <w:r w:rsidRPr="00425248">
        <w:t>The rate of correct events observed during repeated tests shall be at least 90%.</w:t>
      </w:r>
    </w:p>
    <w:p w14:paraId="1497FDAD" w14:textId="77777777" w:rsidR="00B60FD3" w:rsidRPr="00425248" w:rsidRDefault="00B60FD3" w:rsidP="00B60FD3">
      <w:r w:rsidRPr="00425248">
        <w:t>During T1, the start time of E-UTRA</w:t>
      </w:r>
      <w:r w:rsidRPr="00425248">
        <w:rPr>
          <w:rFonts w:eastAsia="宋体"/>
        </w:rPr>
        <w:t xml:space="preserve"> PCell</w:t>
      </w:r>
      <w:r w:rsidRPr="00425248">
        <w:t xml:space="preserve"> interruption during PSCell active BWP switch shall not happen outside the BWP switch delay.</w:t>
      </w:r>
    </w:p>
    <w:p w14:paraId="25EBA2BA" w14:textId="77777777" w:rsidR="00B60FD3" w:rsidRPr="00425248" w:rsidRDefault="00B60FD3" w:rsidP="00B60FD3">
      <w:pPr>
        <w:rPr>
          <w:rFonts w:eastAsia="宋体"/>
        </w:rPr>
      </w:pPr>
      <w:r w:rsidRPr="00425248">
        <w:t>During T3, the start time of E-UTRA PCell interruption of during PSCell active BWP switch shall not happen outside the BWP switch delay.</w:t>
      </w:r>
    </w:p>
    <w:p w14:paraId="5BCE7AFB" w14:textId="77777777" w:rsidR="00B60FD3" w:rsidRPr="00425248" w:rsidRDefault="00B60FD3" w:rsidP="00B60FD3">
      <w:r w:rsidRPr="00425248">
        <w:t xml:space="preserve">The interruption of E-UTRA </w:t>
      </w:r>
      <w:r w:rsidRPr="00425248">
        <w:rPr>
          <w:rFonts w:eastAsia="宋体"/>
        </w:rPr>
        <w:t>P</w:t>
      </w:r>
      <w:r w:rsidRPr="00425248">
        <w:t>Cell shall not be longer than the interruption duration specified for active BWP switch in TS 36.133 [23] clause 7.32.2.7.</w:t>
      </w:r>
    </w:p>
    <w:p w14:paraId="1B50DEFB" w14:textId="77777777" w:rsidR="00B60FD3" w:rsidRPr="00425248" w:rsidRDefault="00B60FD3" w:rsidP="00B60FD3">
      <w:r w:rsidRPr="00425248">
        <w:t>All of the above test requirements shall be fulfilled in order for the observed E-UTRA PCell active BWP switch interruption to be counted as correct.</w:t>
      </w:r>
    </w:p>
    <w:p w14:paraId="0886F6F6" w14:textId="77777777" w:rsidR="00B60FD3" w:rsidRPr="00425248" w:rsidRDefault="00B60FD3" w:rsidP="00B60FD3">
      <w:r w:rsidRPr="00425248">
        <w:t>The rate of correct events observed during repeated tests shall be at least 90%.</w:t>
      </w:r>
    </w:p>
    <w:p w14:paraId="3CBD028D" w14:textId="77777777" w:rsidR="00B60FD3" w:rsidRPr="00425248" w:rsidRDefault="00B60FD3" w:rsidP="00B60FD3">
      <w:pPr>
        <w:pStyle w:val="NO"/>
      </w:pPr>
      <w:r w:rsidRPr="00425248">
        <w:t>NOTE:</w:t>
      </w:r>
      <w:r w:rsidRPr="00425248">
        <w:tab/>
        <w:t>During T1, T3 if there are no uplink resources for reporting the ACK/NACK in the first UL slot that occurs after the beginning of DL slot (</w:t>
      </w:r>
      <w:r w:rsidRPr="00425248">
        <w:rPr>
          <w:i/>
        </w:rPr>
        <w:t>i+ T</w:t>
      </w:r>
      <w:r w:rsidRPr="00425248">
        <w:rPr>
          <w:i/>
          <w:vertAlign w:val="subscript"/>
        </w:rPr>
        <w:t>BWPswitchDelay</w:t>
      </w:r>
      <w:r w:rsidRPr="00425248">
        <w:t>+</w:t>
      </w:r>
      <w:r w:rsidRPr="00425248">
        <w:rPr>
          <w:i/>
        </w:rPr>
        <w:t>k1</w:t>
      </w:r>
      <w:r w:rsidRPr="00425248">
        <w:t>), (</w:t>
      </w:r>
      <w:r w:rsidRPr="00425248">
        <w:rPr>
          <w:i/>
        </w:rPr>
        <w:t>j+ T</w:t>
      </w:r>
      <w:r w:rsidRPr="00425248">
        <w:rPr>
          <w:i/>
          <w:vertAlign w:val="subscript"/>
        </w:rPr>
        <w:t>BWPswitchDelay</w:t>
      </w:r>
      <w:r w:rsidRPr="00425248">
        <w:t>+</w:t>
      </w:r>
      <w:r w:rsidRPr="00425248">
        <w:rPr>
          <w:i/>
        </w:rPr>
        <w:t>k1</w:t>
      </w:r>
      <w:r w:rsidRPr="00425248">
        <w:t>), then the UE shall use the next available uplink resource for reporting the corresponding ACK/NACK.</w:t>
      </w:r>
    </w:p>
    <w:p w14:paraId="3A17A421" w14:textId="77777777" w:rsidR="00B60FD3" w:rsidRPr="00425248" w:rsidRDefault="00B60FD3" w:rsidP="00B60FD3">
      <w:pPr>
        <w:pStyle w:val="50"/>
      </w:pPr>
      <w:bookmarkStart w:id="238" w:name="_Toc21621436"/>
      <w:bookmarkStart w:id="239" w:name="_Toc29297050"/>
      <w:bookmarkStart w:id="240" w:name="_Toc36149241"/>
      <w:bookmarkStart w:id="241" w:name="_Toc44092819"/>
      <w:bookmarkStart w:id="242" w:name="_Toc44093368"/>
      <w:bookmarkStart w:id="243" w:name="_Toc44094191"/>
      <w:bookmarkStart w:id="244" w:name="_Toc44094470"/>
      <w:bookmarkStart w:id="245" w:name="_Toc52295886"/>
      <w:bookmarkStart w:id="246" w:name="_Toc59027589"/>
      <w:r w:rsidRPr="00425248">
        <w:t>4.5.6.1.2</w:t>
      </w:r>
      <w:r w:rsidRPr="00425248">
        <w:tab/>
        <w:t>EN-DC FR1 DCI-based DL active BWP switch with SCell in non-DRX in synchronous EN-DC</w:t>
      </w:r>
      <w:bookmarkEnd w:id="238"/>
      <w:bookmarkEnd w:id="239"/>
      <w:bookmarkEnd w:id="240"/>
      <w:bookmarkEnd w:id="241"/>
      <w:bookmarkEnd w:id="242"/>
      <w:bookmarkEnd w:id="243"/>
      <w:bookmarkEnd w:id="244"/>
      <w:bookmarkEnd w:id="245"/>
      <w:bookmarkEnd w:id="246"/>
    </w:p>
    <w:p w14:paraId="380055B6" w14:textId="77777777" w:rsidR="00B60FD3" w:rsidRPr="00425248" w:rsidRDefault="00B60FD3" w:rsidP="00B60FD3">
      <w:pPr>
        <w:pStyle w:val="H6"/>
      </w:pPr>
      <w:r w:rsidRPr="00425248">
        <w:t>4.5.6.1.2.1</w:t>
      </w:r>
      <w:r w:rsidRPr="00425248">
        <w:tab/>
        <w:t>Test purpose</w:t>
      </w:r>
    </w:p>
    <w:p w14:paraId="7FE50B25" w14:textId="77777777" w:rsidR="00B60FD3" w:rsidRPr="00425248" w:rsidRDefault="00B60FD3" w:rsidP="00B60FD3">
      <w:r w:rsidRPr="00425248">
        <w:t>The purpose of this test is to verify the DL BWP switch delay requirement defined in TS 38.133 [6] clause 8.6, and interruption requirements for NR victim cell defined in TS 38.133 [6] clause 8.2.1.2.7 and interruption requirement for E-UTRA victim cell defined in clause 7.32.2.7 of TS 36.133 [23].</w:t>
      </w:r>
    </w:p>
    <w:p w14:paraId="10E97717" w14:textId="77777777" w:rsidR="00B60FD3" w:rsidRPr="00425248" w:rsidRDefault="00B60FD3" w:rsidP="00B60FD3">
      <w:pPr>
        <w:pStyle w:val="H6"/>
      </w:pPr>
      <w:r w:rsidRPr="00425248">
        <w:t>4.5.6.1.2.2</w:t>
      </w:r>
      <w:r w:rsidRPr="00425248">
        <w:tab/>
        <w:t>Test applicability</w:t>
      </w:r>
    </w:p>
    <w:p w14:paraId="678A6F84" w14:textId="6261CCD5" w:rsidR="00B60FD3" w:rsidRPr="00425248" w:rsidRDefault="00B60FD3" w:rsidP="00B60FD3">
      <w:pPr>
        <w:rPr>
          <w:rFonts w:cs="v4.2.0"/>
        </w:rPr>
      </w:pPr>
      <w:r w:rsidRPr="00425248">
        <w:rPr>
          <w:rFonts w:cs="v4.2.0"/>
        </w:rPr>
        <w:t xml:space="preserve">This test applies to all types of </w:t>
      </w:r>
      <w:r w:rsidRPr="00425248">
        <w:rPr>
          <w:lang w:eastAsia="sv-SE"/>
        </w:rPr>
        <w:t>E-UTRA</w:t>
      </w:r>
      <w:r w:rsidRPr="00425248">
        <w:rPr>
          <w:rFonts w:cs="v4.2.0"/>
        </w:rPr>
        <w:t xml:space="preserve"> UE release 15 onwards, supporting EN-DC</w:t>
      </w:r>
      <w:ins w:id="247" w:author="Huawei" w:date="2021-05-20T15:49:00Z">
        <w:r w:rsidR="00B22D65" w:rsidRPr="00425248">
          <w:rPr>
            <w:rFonts w:cs="v4.2.0"/>
          </w:rPr>
          <w:t xml:space="preserve"> and BWP switch and uplink CA</w:t>
        </w:r>
      </w:ins>
      <w:r w:rsidRPr="00425248">
        <w:rPr>
          <w:rFonts w:cs="v4.2.0"/>
        </w:rPr>
        <w:t>.</w:t>
      </w:r>
    </w:p>
    <w:p w14:paraId="44E503B4" w14:textId="77777777" w:rsidR="00B60FD3" w:rsidRPr="00425248" w:rsidRDefault="00B60FD3" w:rsidP="00B60FD3">
      <w:pPr>
        <w:pStyle w:val="H6"/>
      </w:pPr>
      <w:r w:rsidRPr="00425248">
        <w:lastRenderedPageBreak/>
        <w:t>4.5.6.1.2.3</w:t>
      </w:r>
      <w:r w:rsidRPr="00425248">
        <w:tab/>
        <w:t>Minimum conformance requirements</w:t>
      </w:r>
    </w:p>
    <w:p w14:paraId="20CBE7AF" w14:textId="77777777" w:rsidR="00B60FD3" w:rsidRPr="00425248" w:rsidRDefault="00B60FD3" w:rsidP="00B60FD3">
      <w:pPr>
        <w:rPr>
          <w:lang w:eastAsia="sv-SE"/>
        </w:rPr>
      </w:pPr>
      <w:r w:rsidRPr="00425248">
        <w:rPr>
          <w:lang w:eastAsia="sv-SE"/>
        </w:rPr>
        <w:t>The minimum conformance requirements are specified in clause 4.5.6.1.0.1.</w:t>
      </w:r>
    </w:p>
    <w:p w14:paraId="4983EF81" w14:textId="77777777" w:rsidR="00B60FD3" w:rsidRPr="00425248" w:rsidRDefault="00B60FD3" w:rsidP="00B60FD3">
      <w:pPr>
        <w:rPr>
          <w:lang w:eastAsia="sv-SE"/>
        </w:rPr>
      </w:pPr>
      <w:r w:rsidRPr="00425248">
        <w:rPr>
          <w:lang w:eastAsia="sv-SE"/>
        </w:rPr>
        <w:t>The normative reference for this requirement is TS 38.133 [6] clause A.4.5.6.1.2.</w:t>
      </w:r>
    </w:p>
    <w:p w14:paraId="6587F3EA" w14:textId="77777777" w:rsidR="00B60FD3" w:rsidRPr="00425248" w:rsidRDefault="00B60FD3" w:rsidP="00B60FD3">
      <w:pPr>
        <w:pStyle w:val="H6"/>
      </w:pPr>
      <w:r w:rsidRPr="00425248">
        <w:t>4.5.6.1.2.4</w:t>
      </w:r>
      <w:r w:rsidRPr="00425248">
        <w:tab/>
        <w:t>Test description</w:t>
      </w:r>
    </w:p>
    <w:p w14:paraId="2BA53FDC" w14:textId="77777777" w:rsidR="00B60FD3" w:rsidRPr="00425248" w:rsidRDefault="00B60FD3" w:rsidP="00B60FD3">
      <w:pPr>
        <w:pStyle w:val="H6"/>
      </w:pPr>
      <w:r w:rsidRPr="00425248">
        <w:t>4.5.6.1.2.4.1</w:t>
      </w:r>
      <w:r w:rsidRPr="00425248">
        <w:tab/>
        <w:t>Initial conditions</w:t>
      </w:r>
    </w:p>
    <w:p w14:paraId="7D8FAB51" w14:textId="77777777" w:rsidR="00B60FD3" w:rsidRPr="00425248" w:rsidRDefault="00B60FD3" w:rsidP="00B60FD3">
      <w:pPr>
        <w:rPr>
          <w:lang w:eastAsia="sv-SE"/>
        </w:rPr>
      </w:pPr>
      <w:r w:rsidRPr="00425248">
        <w:rPr>
          <w:lang w:eastAsia="sv-SE"/>
        </w:rPr>
        <w:t>This test shall be tested using any of the test configurations in Table 4.5.6.1.2.4.1-1.</w:t>
      </w:r>
    </w:p>
    <w:p w14:paraId="0BAC3ECF" w14:textId="77777777" w:rsidR="00B60FD3" w:rsidRPr="00425248" w:rsidRDefault="00B60FD3" w:rsidP="00B60FD3">
      <w:pPr>
        <w:pStyle w:val="TH"/>
      </w:pPr>
      <w:r w:rsidRPr="00425248">
        <w:t>Table 4.5.6.1.2.4.1-1: Supported test configurations for FR1 DCI-based DL active BWP switch with SCell in non-DRX in 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B60FD3" w:rsidRPr="00425248" w14:paraId="73175667" w14:textId="77777777" w:rsidTr="00DE79B5">
        <w:tc>
          <w:tcPr>
            <w:tcW w:w="2376" w:type="dxa"/>
            <w:tcBorders>
              <w:top w:val="single" w:sz="4" w:space="0" w:color="auto"/>
              <w:left w:val="single" w:sz="4" w:space="0" w:color="auto"/>
              <w:bottom w:val="single" w:sz="4" w:space="0" w:color="auto"/>
              <w:right w:val="single" w:sz="4" w:space="0" w:color="auto"/>
            </w:tcBorders>
            <w:hideMark/>
          </w:tcPr>
          <w:p w14:paraId="69F252C1" w14:textId="77777777" w:rsidR="00B60FD3" w:rsidRPr="00425248" w:rsidRDefault="00B60FD3" w:rsidP="00DE79B5">
            <w:pPr>
              <w:pStyle w:val="TAH"/>
            </w:pPr>
            <w:r w:rsidRPr="00425248">
              <w:t>Config</w:t>
            </w:r>
          </w:p>
        </w:tc>
        <w:tc>
          <w:tcPr>
            <w:tcW w:w="7481" w:type="dxa"/>
            <w:tcBorders>
              <w:top w:val="single" w:sz="4" w:space="0" w:color="auto"/>
              <w:left w:val="single" w:sz="4" w:space="0" w:color="auto"/>
              <w:bottom w:val="single" w:sz="4" w:space="0" w:color="auto"/>
              <w:right w:val="single" w:sz="4" w:space="0" w:color="auto"/>
            </w:tcBorders>
            <w:hideMark/>
          </w:tcPr>
          <w:p w14:paraId="105DA1DD" w14:textId="77777777" w:rsidR="00B60FD3" w:rsidRPr="00425248" w:rsidRDefault="00B60FD3" w:rsidP="00DE79B5">
            <w:pPr>
              <w:pStyle w:val="TAH"/>
            </w:pPr>
            <w:r w:rsidRPr="00425248">
              <w:t>Description</w:t>
            </w:r>
          </w:p>
        </w:tc>
      </w:tr>
      <w:tr w:rsidR="00B60FD3" w:rsidRPr="00425248" w14:paraId="2A4B1218" w14:textId="77777777" w:rsidTr="00DE79B5">
        <w:tc>
          <w:tcPr>
            <w:tcW w:w="2376" w:type="dxa"/>
            <w:tcBorders>
              <w:top w:val="single" w:sz="4" w:space="0" w:color="auto"/>
              <w:left w:val="single" w:sz="4" w:space="0" w:color="auto"/>
              <w:bottom w:val="single" w:sz="4" w:space="0" w:color="auto"/>
              <w:right w:val="single" w:sz="4" w:space="0" w:color="auto"/>
            </w:tcBorders>
            <w:hideMark/>
          </w:tcPr>
          <w:p w14:paraId="615A9352" w14:textId="77777777" w:rsidR="00B60FD3" w:rsidRPr="00425248" w:rsidRDefault="00B60FD3" w:rsidP="00DE79B5">
            <w:pPr>
              <w:pStyle w:val="TAL"/>
            </w:pPr>
            <w:r w:rsidRPr="00425248">
              <w:t>4.5.6.1.2-1</w:t>
            </w:r>
          </w:p>
        </w:tc>
        <w:tc>
          <w:tcPr>
            <w:tcW w:w="7481" w:type="dxa"/>
            <w:tcBorders>
              <w:top w:val="single" w:sz="4" w:space="0" w:color="auto"/>
              <w:left w:val="single" w:sz="4" w:space="0" w:color="auto"/>
              <w:bottom w:val="single" w:sz="4" w:space="0" w:color="auto"/>
              <w:right w:val="single" w:sz="4" w:space="0" w:color="auto"/>
            </w:tcBorders>
            <w:hideMark/>
          </w:tcPr>
          <w:p w14:paraId="6AD28BD3" w14:textId="77777777" w:rsidR="00B60FD3" w:rsidRPr="00425248" w:rsidRDefault="00B60FD3" w:rsidP="00DE79B5">
            <w:pPr>
              <w:pStyle w:val="TAL"/>
            </w:pPr>
            <w:r w:rsidRPr="00425248">
              <w:t>LTE FDD, NR 15 kHz SSB SCS, 10 MHz bandwidth, FDD duplex mode</w:t>
            </w:r>
          </w:p>
        </w:tc>
      </w:tr>
      <w:tr w:rsidR="00B60FD3" w:rsidRPr="00425248" w14:paraId="0F388CD4" w14:textId="77777777" w:rsidTr="00DE79B5">
        <w:tc>
          <w:tcPr>
            <w:tcW w:w="2376" w:type="dxa"/>
            <w:tcBorders>
              <w:top w:val="single" w:sz="4" w:space="0" w:color="auto"/>
              <w:left w:val="single" w:sz="4" w:space="0" w:color="auto"/>
              <w:bottom w:val="single" w:sz="4" w:space="0" w:color="auto"/>
              <w:right w:val="single" w:sz="4" w:space="0" w:color="auto"/>
            </w:tcBorders>
            <w:hideMark/>
          </w:tcPr>
          <w:p w14:paraId="1D01E0B0" w14:textId="77777777" w:rsidR="00B60FD3" w:rsidRPr="00425248" w:rsidRDefault="00B60FD3" w:rsidP="00DE79B5">
            <w:pPr>
              <w:pStyle w:val="TAL"/>
            </w:pPr>
            <w:r w:rsidRPr="00425248">
              <w:t>4.5.6.1.2-2</w:t>
            </w:r>
          </w:p>
        </w:tc>
        <w:tc>
          <w:tcPr>
            <w:tcW w:w="7481" w:type="dxa"/>
            <w:tcBorders>
              <w:top w:val="single" w:sz="4" w:space="0" w:color="auto"/>
              <w:left w:val="single" w:sz="4" w:space="0" w:color="auto"/>
              <w:bottom w:val="single" w:sz="4" w:space="0" w:color="auto"/>
              <w:right w:val="single" w:sz="4" w:space="0" w:color="auto"/>
            </w:tcBorders>
            <w:hideMark/>
          </w:tcPr>
          <w:p w14:paraId="6C157BBA" w14:textId="77777777" w:rsidR="00B60FD3" w:rsidRPr="00425248" w:rsidRDefault="00B60FD3" w:rsidP="00DE79B5">
            <w:pPr>
              <w:pStyle w:val="TAL"/>
            </w:pPr>
            <w:r w:rsidRPr="00425248">
              <w:t>LTE FDD, NR 15 kHz SSB SCS, 10 MHz bandwidth, TDD duplex mode</w:t>
            </w:r>
          </w:p>
        </w:tc>
      </w:tr>
      <w:tr w:rsidR="00B60FD3" w:rsidRPr="00425248" w14:paraId="5F8AFA16" w14:textId="77777777" w:rsidTr="00DE79B5">
        <w:tc>
          <w:tcPr>
            <w:tcW w:w="2376" w:type="dxa"/>
            <w:tcBorders>
              <w:top w:val="single" w:sz="4" w:space="0" w:color="auto"/>
              <w:left w:val="single" w:sz="4" w:space="0" w:color="auto"/>
              <w:bottom w:val="single" w:sz="4" w:space="0" w:color="auto"/>
              <w:right w:val="single" w:sz="4" w:space="0" w:color="auto"/>
            </w:tcBorders>
            <w:hideMark/>
          </w:tcPr>
          <w:p w14:paraId="077F570B" w14:textId="77777777" w:rsidR="00B60FD3" w:rsidRPr="00425248" w:rsidRDefault="00B60FD3" w:rsidP="00DE79B5">
            <w:pPr>
              <w:pStyle w:val="TAL"/>
            </w:pPr>
            <w:r w:rsidRPr="00425248">
              <w:t>4.5.6.1.2-3</w:t>
            </w:r>
          </w:p>
        </w:tc>
        <w:tc>
          <w:tcPr>
            <w:tcW w:w="7481" w:type="dxa"/>
            <w:tcBorders>
              <w:top w:val="single" w:sz="4" w:space="0" w:color="auto"/>
              <w:left w:val="single" w:sz="4" w:space="0" w:color="auto"/>
              <w:bottom w:val="single" w:sz="4" w:space="0" w:color="auto"/>
              <w:right w:val="single" w:sz="4" w:space="0" w:color="auto"/>
            </w:tcBorders>
            <w:hideMark/>
          </w:tcPr>
          <w:p w14:paraId="3B3AF30C" w14:textId="77777777" w:rsidR="00B60FD3" w:rsidRPr="00425248" w:rsidRDefault="00B60FD3" w:rsidP="00DE79B5">
            <w:pPr>
              <w:pStyle w:val="TAL"/>
            </w:pPr>
            <w:r w:rsidRPr="00425248">
              <w:t>LTE FDD, NR 30 kHz SSB SCS, 40 MHz bandwidth, TDD duplex mode</w:t>
            </w:r>
          </w:p>
        </w:tc>
      </w:tr>
      <w:tr w:rsidR="00B60FD3" w:rsidRPr="00425248" w14:paraId="5982988C" w14:textId="77777777" w:rsidTr="00DE79B5">
        <w:tc>
          <w:tcPr>
            <w:tcW w:w="2376" w:type="dxa"/>
            <w:tcBorders>
              <w:top w:val="single" w:sz="4" w:space="0" w:color="auto"/>
              <w:left w:val="single" w:sz="4" w:space="0" w:color="auto"/>
              <w:bottom w:val="single" w:sz="4" w:space="0" w:color="auto"/>
              <w:right w:val="single" w:sz="4" w:space="0" w:color="auto"/>
            </w:tcBorders>
            <w:hideMark/>
          </w:tcPr>
          <w:p w14:paraId="71A8F8F4" w14:textId="77777777" w:rsidR="00B60FD3" w:rsidRPr="00425248" w:rsidRDefault="00B60FD3" w:rsidP="00DE79B5">
            <w:pPr>
              <w:pStyle w:val="TAL"/>
            </w:pPr>
            <w:r w:rsidRPr="00425248">
              <w:t>4.5.6.1.2-4</w:t>
            </w:r>
          </w:p>
        </w:tc>
        <w:tc>
          <w:tcPr>
            <w:tcW w:w="7481" w:type="dxa"/>
            <w:tcBorders>
              <w:top w:val="single" w:sz="4" w:space="0" w:color="auto"/>
              <w:left w:val="single" w:sz="4" w:space="0" w:color="auto"/>
              <w:bottom w:val="single" w:sz="4" w:space="0" w:color="auto"/>
              <w:right w:val="single" w:sz="4" w:space="0" w:color="auto"/>
            </w:tcBorders>
            <w:hideMark/>
          </w:tcPr>
          <w:p w14:paraId="7A63961C" w14:textId="77777777" w:rsidR="00B60FD3" w:rsidRPr="00425248" w:rsidRDefault="00B60FD3" w:rsidP="00DE79B5">
            <w:pPr>
              <w:pStyle w:val="TAL"/>
            </w:pPr>
            <w:r w:rsidRPr="00425248">
              <w:t>LTE TDD, NR 15 kHz SSB SCS, 10 MHz bandwidth, FDD duplex mode</w:t>
            </w:r>
          </w:p>
        </w:tc>
      </w:tr>
      <w:tr w:rsidR="00B60FD3" w:rsidRPr="00425248" w14:paraId="642076E3" w14:textId="77777777" w:rsidTr="00DE79B5">
        <w:tc>
          <w:tcPr>
            <w:tcW w:w="2376" w:type="dxa"/>
            <w:tcBorders>
              <w:top w:val="single" w:sz="4" w:space="0" w:color="auto"/>
              <w:left w:val="single" w:sz="4" w:space="0" w:color="auto"/>
              <w:bottom w:val="single" w:sz="4" w:space="0" w:color="auto"/>
              <w:right w:val="single" w:sz="4" w:space="0" w:color="auto"/>
            </w:tcBorders>
            <w:hideMark/>
          </w:tcPr>
          <w:p w14:paraId="02230DC0" w14:textId="77777777" w:rsidR="00B60FD3" w:rsidRPr="00425248" w:rsidRDefault="00B60FD3" w:rsidP="00DE79B5">
            <w:pPr>
              <w:pStyle w:val="TAL"/>
            </w:pPr>
            <w:r w:rsidRPr="00425248">
              <w:t>4.5.6.1.2-5</w:t>
            </w:r>
          </w:p>
        </w:tc>
        <w:tc>
          <w:tcPr>
            <w:tcW w:w="7481" w:type="dxa"/>
            <w:tcBorders>
              <w:top w:val="single" w:sz="4" w:space="0" w:color="auto"/>
              <w:left w:val="single" w:sz="4" w:space="0" w:color="auto"/>
              <w:bottom w:val="single" w:sz="4" w:space="0" w:color="auto"/>
              <w:right w:val="single" w:sz="4" w:space="0" w:color="auto"/>
            </w:tcBorders>
            <w:hideMark/>
          </w:tcPr>
          <w:p w14:paraId="15D33EE4" w14:textId="77777777" w:rsidR="00B60FD3" w:rsidRPr="00425248" w:rsidRDefault="00B60FD3" w:rsidP="00DE79B5">
            <w:pPr>
              <w:pStyle w:val="TAL"/>
            </w:pPr>
            <w:r w:rsidRPr="00425248">
              <w:t>LTE TDD, NR 15 kHz SSB SCS, 10 MHz bandwidth, TDD duplex mode</w:t>
            </w:r>
          </w:p>
        </w:tc>
      </w:tr>
      <w:tr w:rsidR="00B60FD3" w:rsidRPr="00425248" w14:paraId="5DD4CFD7" w14:textId="77777777" w:rsidTr="00DE79B5">
        <w:tc>
          <w:tcPr>
            <w:tcW w:w="2376" w:type="dxa"/>
            <w:tcBorders>
              <w:top w:val="single" w:sz="4" w:space="0" w:color="auto"/>
              <w:left w:val="single" w:sz="4" w:space="0" w:color="auto"/>
              <w:bottom w:val="single" w:sz="4" w:space="0" w:color="auto"/>
              <w:right w:val="single" w:sz="4" w:space="0" w:color="auto"/>
            </w:tcBorders>
            <w:hideMark/>
          </w:tcPr>
          <w:p w14:paraId="4C7DCCF0" w14:textId="77777777" w:rsidR="00B60FD3" w:rsidRPr="00425248" w:rsidRDefault="00B60FD3" w:rsidP="00DE79B5">
            <w:pPr>
              <w:pStyle w:val="TAL"/>
            </w:pPr>
            <w:r w:rsidRPr="00425248">
              <w:t>4.5.6.1.2-6</w:t>
            </w:r>
          </w:p>
        </w:tc>
        <w:tc>
          <w:tcPr>
            <w:tcW w:w="7481" w:type="dxa"/>
            <w:tcBorders>
              <w:top w:val="single" w:sz="4" w:space="0" w:color="auto"/>
              <w:left w:val="single" w:sz="4" w:space="0" w:color="auto"/>
              <w:bottom w:val="single" w:sz="4" w:space="0" w:color="auto"/>
              <w:right w:val="single" w:sz="4" w:space="0" w:color="auto"/>
            </w:tcBorders>
            <w:hideMark/>
          </w:tcPr>
          <w:p w14:paraId="112BF14D" w14:textId="77777777" w:rsidR="00B60FD3" w:rsidRPr="00425248" w:rsidRDefault="00B60FD3" w:rsidP="00DE79B5">
            <w:pPr>
              <w:pStyle w:val="TAL"/>
            </w:pPr>
            <w:r w:rsidRPr="00425248">
              <w:t>LTE TDD, NR 30 kHz SSB SCS, 40 MHz bandwidth, TDD duplex mode</w:t>
            </w:r>
          </w:p>
        </w:tc>
      </w:tr>
      <w:tr w:rsidR="00B60FD3" w:rsidRPr="00425248" w14:paraId="059E6E28" w14:textId="77777777" w:rsidTr="00DE79B5">
        <w:tc>
          <w:tcPr>
            <w:tcW w:w="9857" w:type="dxa"/>
            <w:gridSpan w:val="2"/>
            <w:tcBorders>
              <w:top w:val="single" w:sz="4" w:space="0" w:color="auto"/>
              <w:left w:val="single" w:sz="4" w:space="0" w:color="auto"/>
              <w:bottom w:val="single" w:sz="4" w:space="0" w:color="auto"/>
              <w:right w:val="single" w:sz="4" w:space="0" w:color="auto"/>
            </w:tcBorders>
            <w:hideMark/>
          </w:tcPr>
          <w:p w14:paraId="48366623" w14:textId="77777777" w:rsidR="00B60FD3" w:rsidRPr="00425248" w:rsidRDefault="00B60FD3" w:rsidP="00DE79B5">
            <w:pPr>
              <w:pStyle w:val="TAN"/>
            </w:pPr>
            <w:r w:rsidRPr="00425248">
              <w:t>Note 1:</w:t>
            </w:r>
            <w:r w:rsidRPr="00425248">
              <w:tab/>
              <w:t>The UE is only required to be tested in one of the supported test configurations</w:t>
            </w:r>
          </w:p>
          <w:p w14:paraId="69F9304B" w14:textId="77777777" w:rsidR="00B60FD3" w:rsidRPr="00425248" w:rsidRDefault="00B60FD3" w:rsidP="00DE79B5">
            <w:pPr>
              <w:pStyle w:val="TAN"/>
            </w:pPr>
            <w:r w:rsidRPr="00425248">
              <w:t>Note 2:</w:t>
            </w:r>
            <w:r w:rsidRPr="00425248">
              <w:tab/>
              <w:t>A UE which fulfils the requirements in test case A.4.5.6.1.2 can skip the test cases in A.4.5.6.1.2.</w:t>
            </w:r>
          </w:p>
          <w:p w14:paraId="17BE9673" w14:textId="77777777" w:rsidR="00B60FD3" w:rsidRPr="00425248" w:rsidRDefault="00B60FD3" w:rsidP="00DE79B5">
            <w:pPr>
              <w:pStyle w:val="TAN"/>
            </w:pPr>
            <w:r w:rsidRPr="00425248">
              <w:t>Note 3:</w:t>
            </w:r>
            <w:r w:rsidRPr="00425248">
              <w:tab/>
              <w:t>NR configuration is the same for PSCell and SCells.</w:t>
            </w:r>
          </w:p>
        </w:tc>
      </w:tr>
    </w:tbl>
    <w:p w14:paraId="29F4A6BC" w14:textId="77777777" w:rsidR="00B60FD3" w:rsidRPr="00425248" w:rsidRDefault="00B60FD3" w:rsidP="00B60FD3">
      <w:pPr>
        <w:rPr>
          <w:rFonts w:eastAsia="宋体"/>
        </w:rPr>
      </w:pPr>
    </w:p>
    <w:p w14:paraId="29AD4899" w14:textId="77777777" w:rsidR="00B60FD3" w:rsidRPr="00425248" w:rsidRDefault="00B60FD3" w:rsidP="00B60FD3">
      <w:pPr>
        <w:rPr>
          <w:lang w:eastAsia="sv-SE"/>
        </w:rPr>
      </w:pPr>
      <w:r w:rsidRPr="00425248">
        <w:rPr>
          <w:lang w:eastAsia="sv-SE"/>
        </w:rPr>
        <w:t>Configure the test equipment and the DUT according to the parameters in Table 4.5.6.1.2.4.1-2.</w:t>
      </w:r>
    </w:p>
    <w:p w14:paraId="77C6E84D" w14:textId="77777777" w:rsidR="00B60FD3" w:rsidRPr="00425248" w:rsidRDefault="00B60FD3" w:rsidP="00B60FD3">
      <w:pPr>
        <w:pStyle w:val="TH"/>
      </w:pPr>
      <w:r w:rsidRPr="00425248">
        <w:t>Table 4.5.6.1.2.4.1-2: Initial conditions for FR1 DCI-based DL active BWP switch with SCell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60FD3" w:rsidRPr="00425248" w14:paraId="3028B7B5" w14:textId="77777777" w:rsidTr="00DE79B5">
        <w:trPr>
          <w:jc w:val="center"/>
        </w:trPr>
        <w:tc>
          <w:tcPr>
            <w:tcW w:w="1701" w:type="dxa"/>
            <w:shd w:val="clear" w:color="auto" w:fill="auto"/>
          </w:tcPr>
          <w:p w14:paraId="24CAC032" w14:textId="77777777" w:rsidR="00B60FD3" w:rsidRPr="00425248" w:rsidRDefault="00B60FD3" w:rsidP="00DE79B5">
            <w:pPr>
              <w:pStyle w:val="TAH"/>
            </w:pPr>
            <w:r w:rsidRPr="00425248">
              <w:t>Parameter</w:t>
            </w:r>
          </w:p>
        </w:tc>
        <w:tc>
          <w:tcPr>
            <w:tcW w:w="3943" w:type="dxa"/>
            <w:gridSpan w:val="2"/>
            <w:shd w:val="clear" w:color="auto" w:fill="auto"/>
          </w:tcPr>
          <w:p w14:paraId="113BF923" w14:textId="77777777" w:rsidR="00B60FD3" w:rsidRPr="00425248" w:rsidRDefault="00B60FD3" w:rsidP="00DE79B5">
            <w:pPr>
              <w:pStyle w:val="TAH"/>
            </w:pPr>
            <w:r w:rsidRPr="00425248">
              <w:t>Value</w:t>
            </w:r>
          </w:p>
        </w:tc>
        <w:tc>
          <w:tcPr>
            <w:tcW w:w="3961" w:type="dxa"/>
          </w:tcPr>
          <w:p w14:paraId="44D16551" w14:textId="77777777" w:rsidR="00B60FD3" w:rsidRPr="00425248" w:rsidRDefault="00B60FD3" w:rsidP="00DE79B5">
            <w:pPr>
              <w:pStyle w:val="TAH"/>
            </w:pPr>
            <w:r w:rsidRPr="00425248">
              <w:t>Comment</w:t>
            </w:r>
          </w:p>
        </w:tc>
      </w:tr>
      <w:tr w:rsidR="00B60FD3" w:rsidRPr="00425248" w14:paraId="5D51F0B5" w14:textId="77777777" w:rsidTr="00DE79B5">
        <w:trPr>
          <w:jc w:val="center"/>
        </w:trPr>
        <w:tc>
          <w:tcPr>
            <w:tcW w:w="1701" w:type="dxa"/>
            <w:shd w:val="clear" w:color="auto" w:fill="auto"/>
          </w:tcPr>
          <w:p w14:paraId="251C6815" w14:textId="77777777" w:rsidR="00B60FD3" w:rsidRPr="00425248" w:rsidRDefault="00B60FD3" w:rsidP="00DE79B5">
            <w:pPr>
              <w:pStyle w:val="TAL"/>
            </w:pPr>
            <w:r w:rsidRPr="00425248">
              <w:t>Test environment</w:t>
            </w:r>
          </w:p>
        </w:tc>
        <w:tc>
          <w:tcPr>
            <w:tcW w:w="3943" w:type="dxa"/>
            <w:gridSpan w:val="2"/>
            <w:shd w:val="clear" w:color="auto" w:fill="auto"/>
          </w:tcPr>
          <w:p w14:paraId="4DD1B27D" w14:textId="77777777" w:rsidR="00B60FD3" w:rsidRPr="00425248" w:rsidRDefault="00B60FD3" w:rsidP="00DE79B5">
            <w:pPr>
              <w:pStyle w:val="TAL"/>
            </w:pPr>
            <w:r w:rsidRPr="00425248">
              <w:t>NC</w:t>
            </w:r>
          </w:p>
        </w:tc>
        <w:tc>
          <w:tcPr>
            <w:tcW w:w="3961" w:type="dxa"/>
          </w:tcPr>
          <w:p w14:paraId="00B93C7B" w14:textId="77777777" w:rsidR="00B60FD3" w:rsidRPr="00425248" w:rsidRDefault="00B60FD3" w:rsidP="00DE79B5">
            <w:pPr>
              <w:pStyle w:val="TAL"/>
            </w:pPr>
            <w:r w:rsidRPr="00425248">
              <w:t>As specified in TS 38.508-1 [14] clause 4.1.</w:t>
            </w:r>
          </w:p>
        </w:tc>
      </w:tr>
      <w:tr w:rsidR="00B60FD3" w:rsidRPr="00425248" w14:paraId="547C5D82" w14:textId="77777777" w:rsidTr="00DE79B5">
        <w:trPr>
          <w:jc w:val="center"/>
        </w:trPr>
        <w:tc>
          <w:tcPr>
            <w:tcW w:w="1701" w:type="dxa"/>
            <w:shd w:val="clear" w:color="auto" w:fill="auto"/>
          </w:tcPr>
          <w:p w14:paraId="2B8C282C" w14:textId="77777777" w:rsidR="00B60FD3" w:rsidRPr="00425248" w:rsidRDefault="00B60FD3" w:rsidP="00DE79B5">
            <w:pPr>
              <w:pStyle w:val="TAL"/>
            </w:pPr>
            <w:r w:rsidRPr="00425248">
              <w:t>Test frequencies</w:t>
            </w:r>
          </w:p>
        </w:tc>
        <w:tc>
          <w:tcPr>
            <w:tcW w:w="7904" w:type="dxa"/>
            <w:gridSpan w:val="3"/>
            <w:shd w:val="clear" w:color="auto" w:fill="auto"/>
          </w:tcPr>
          <w:p w14:paraId="3AEDEBD0" w14:textId="77777777" w:rsidR="00B60FD3" w:rsidRPr="00425248" w:rsidRDefault="00B60FD3" w:rsidP="00DE79B5">
            <w:pPr>
              <w:pStyle w:val="TAL"/>
            </w:pPr>
            <w:r w:rsidRPr="00425248">
              <w:t>As specified in Annex E, Table E.4-1 and TS 38.508-1 [14] clause 4.3.1.</w:t>
            </w:r>
          </w:p>
        </w:tc>
      </w:tr>
      <w:tr w:rsidR="00B60FD3" w:rsidRPr="00425248" w14:paraId="1083D6F6" w14:textId="77777777" w:rsidTr="00DE79B5">
        <w:trPr>
          <w:jc w:val="center"/>
        </w:trPr>
        <w:tc>
          <w:tcPr>
            <w:tcW w:w="1701" w:type="dxa"/>
            <w:shd w:val="clear" w:color="auto" w:fill="auto"/>
          </w:tcPr>
          <w:p w14:paraId="421C20FD" w14:textId="77777777" w:rsidR="00B60FD3" w:rsidRPr="00425248" w:rsidRDefault="00B60FD3" w:rsidP="00DE79B5">
            <w:pPr>
              <w:pStyle w:val="TAL"/>
            </w:pPr>
            <w:r w:rsidRPr="00425248">
              <w:t>Channel bandwidth</w:t>
            </w:r>
          </w:p>
        </w:tc>
        <w:tc>
          <w:tcPr>
            <w:tcW w:w="7904" w:type="dxa"/>
            <w:gridSpan w:val="3"/>
            <w:shd w:val="clear" w:color="auto" w:fill="auto"/>
          </w:tcPr>
          <w:p w14:paraId="4C2A5ECE" w14:textId="77777777" w:rsidR="00B60FD3" w:rsidRPr="00425248" w:rsidRDefault="00B60FD3" w:rsidP="00DE79B5">
            <w:pPr>
              <w:pStyle w:val="TAL"/>
            </w:pPr>
            <w:r w:rsidRPr="00425248">
              <w:t>As specified by the test configuration selected from Table 4.5.6.1.2.4.1-1.</w:t>
            </w:r>
          </w:p>
        </w:tc>
      </w:tr>
      <w:tr w:rsidR="00B60FD3" w:rsidRPr="00425248" w14:paraId="63FE0DED" w14:textId="77777777" w:rsidTr="00DE79B5">
        <w:trPr>
          <w:jc w:val="center"/>
        </w:trPr>
        <w:tc>
          <w:tcPr>
            <w:tcW w:w="1701" w:type="dxa"/>
            <w:shd w:val="clear" w:color="auto" w:fill="auto"/>
          </w:tcPr>
          <w:p w14:paraId="2CDA51D7" w14:textId="77777777" w:rsidR="00B60FD3" w:rsidRPr="00425248" w:rsidRDefault="00B60FD3" w:rsidP="00DE79B5">
            <w:pPr>
              <w:pStyle w:val="TAL"/>
            </w:pPr>
            <w:r w:rsidRPr="00425248">
              <w:t>Propagation conditions</w:t>
            </w:r>
          </w:p>
        </w:tc>
        <w:tc>
          <w:tcPr>
            <w:tcW w:w="3943" w:type="dxa"/>
            <w:gridSpan w:val="2"/>
            <w:shd w:val="clear" w:color="auto" w:fill="auto"/>
          </w:tcPr>
          <w:p w14:paraId="4E8280F8" w14:textId="77777777" w:rsidR="00B60FD3" w:rsidRPr="00425248" w:rsidRDefault="00B60FD3" w:rsidP="00DE79B5">
            <w:pPr>
              <w:pStyle w:val="TAL"/>
            </w:pPr>
            <w:r w:rsidRPr="00425248">
              <w:t>AWGN</w:t>
            </w:r>
          </w:p>
        </w:tc>
        <w:tc>
          <w:tcPr>
            <w:tcW w:w="3961" w:type="dxa"/>
          </w:tcPr>
          <w:p w14:paraId="7F9A7817" w14:textId="77777777" w:rsidR="00B60FD3" w:rsidRPr="00425248" w:rsidRDefault="00B60FD3" w:rsidP="00DE79B5">
            <w:pPr>
              <w:pStyle w:val="TAL"/>
            </w:pPr>
            <w:r w:rsidRPr="00425248">
              <w:t>As specified in Annex C.2.2</w:t>
            </w:r>
          </w:p>
        </w:tc>
      </w:tr>
      <w:tr w:rsidR="00B60FD3" w:rsidRPr="00425248" w14:paraId="357B620E" w14:textId="77777777" w:rsidTr="00DE79B5">
        <w:trPr>
          <w:trHeight w:val="251"/>
          <w:jc w:val="center"/>
        </w:trPr>
        <w:tc>
          <w:tcPr>
            <w:tcW w:w="1701" w:type="dxa"/>
            <w:vMerge w:val="restart"/>
            <w:shd w:val="clear" w:color="auto" w:fill="auto"/>
          </w:tcPr>
          <w:p w14:paraId="24693BCE" w14:textId="77777777" w:rsidR="00B60FD3" w:rsidRPr="00425248" w:rsidRDefault="00B60FD3" w:rsidP="00DE79B5">
            <w:pPr>
              <w:pStyle w:val="TAL"/>
            </w:pPr>
            <w:r w:rsidRPr="00425248">
              <w:t>Connection Diagram</w:t>
            </w:r>
          </w:p>
        </w:tc>
        <w:tc>
          <w:tcPr>
            <w:tcW w:w="1134" w:type="dxa"/>
            <w:shd w:val="clear" w:color="auto" w:fill="auto"/>
          </w:tcPr>
          <w:p w14:paraId="7428073A" w14:textId="77777777" w:rsidR="00B60FD3" w:rsidRPr="00425248" w:rsidRDefault="00B60FD3" w:rsidP="00DE79B5">
            <w:pPr>
              <w:pStyle w:val="TAL"/>
            </w:pPr>
            <w:r w:rsidRPr="00425248">
              <w:t>TE Part</w:t>
            </w:r>
          </w:p>
        </w:tc>
        <w:tc>
          <w:tcPr>
            <w:tcW w:w="2809" w:type="dxa"/>
            <w:shd w:val="clear" w:color="auto" w:fill="auto"/>
          </w:tcPr>
          <w:p w14:paraId="3EAA4185" w14:textId="77777777" w:rsidR="00B60FD3" w:rsidRPr="00425248" w:rsidRDefault="00B60FD3" w:rsidP="00DE79B5">
            <w:pPr>
              <w:pStyle w:val="TAL"/>
            </w:pPr>
            <w:r w:rsidRPr="00425248">
              <w:t>A.3.1.8.2</w:t>
            </w:r>
          </w:p>
        </w:tc>
        <w:tc>
          <w:tcPr>
            <w:tcW w:w="3961" w:type="dxa"/>
            <w:vMerge w:val="restart"/>
          </w:tcPr>
          <w:p w14:paraId="24A05220" w14:textId="77777777" w:rsidR="00B60FD3" w:rsidRPr="00425248" w:rsidRDefault="00B60FD3" w:rsidP="00DE79B5">
            <w:pPr>
              <w:pStyle w:val="TAL"/>
            </w:pPr>
            <w:r w:rsidRPr="00425248">
              <w:t>As specified in TS 38.508-1 [14] Annex A.</w:t>
            </w:r>
          </w:p>
        </w:tc>
      </w:tr>
      <w:tr w:rsidR="00B60FD3" w:rsidRPr="00425248" w14:paraId="60DEC1EB" w14:textId="77777777" w:rsidTr="00DE79B5">
        <w:trPr>
          <w:trHeight w:val="250"/>
          <w:jc w:val="center"/>
        </w:trPr>
        <w:tc>
          <w:tcPr>
            <w:tcW w:w="1701" w:type="dxa"/>
            <w:vMerge/>
            <w:shd w:val="clear" w:color="auto" w:fill="auto"/>
          </w:tcPr>
          <w:p w14:paraId="596D710D" w14:textId="77777777" w:rsidR="00B60FD3" w:rsidRPr="00425248" w:rsidRDefault="00B60FD3" w:rsidP="00DE79B5">
            <w:pPr>
              <w:pStyle w:val="TAL"/>
            </w:pPr>
          </w:p>
        </w:tc>
        <w:tc>
          <w:tcPr>
            <w:tcW w:w="1134" w:type="dxa"/>
            <w:shd w:val="clear" w:color="auto" w:fill="auto"/>
          </w:tcPr>
          <w:p w14:paraId="5696E1E1" w14:textId="77777777" w:rsidR="00B60FD3" w:rsidRPr="00425248" w:rsidRDefault="00B60FD3" w:rsidP="00DE79B5">
            <w:pPr>
              <w:pStyle w:val="TAL"/>
            </w:pPr>
            <w:r w:rsidRPr="00425248">
              <w:t>DUT Part</w:t>
            </w:r>
          </w:p>
        </w:tc>
        <w:tc>
          <w:tcPr>
            <w:tcW w:w="2809" w:type="dxa"/>
            <w:shd w:val="clear" w:color="auto" w:fill="auto"/>
          </w:tcPr>
          <w:p w14:paraId="75644CA0" w14:textId="77777777" w:rsidR="00B60FD3" w:rsidRPr="00425248" w:rsidRDefault="00B60FD3" w:rsidP="00DE79B5">
            <w:pPr>
              <w:pStyle w:val="TAL"/>
            </w:pPr>
            <w:r w:rsidRPr="00425248">
              <w:t>A.3.2.3.4</w:t>
            </w:r>
          </w:p>
        </w:tc>
        <w:tc>
          <w:tcPr>
            <w:tcW w:w="3961" w:type="dxa"/>
            <w:vMerge/>
          </w:tcPr>
          <w:p w14:paraId="23DC98CD" w14:textId="77777777" w:rsidR="00B60FD3" w:rsidRPr="00425248" w:rsidRDefault="00B60FD3" w:rsidP="00DE79B5">
            <w:pPr>
              <w:pStyle w:val="TAL"/>
            </w:pPr>
          </w:p>
        </w:tc>
      </w:tr>
      <w:tr w:rsidR="00B60FD3" w:rsidRPr="00425248" w14:paraId="653F70AE" w14:textId="77777777" w:rsidTr="00DE79B5">
        <w:trPr>
          <w:jc w:val="center"/>
        </w:trPr>
        <w:tc>
          <w:tcPr>
            <w:tcW w:w="1701" w:type="dxa"/>
            <w:shd w:val="clear" w:color="auto" w:fill="auto"/>
          </w:tcPr>
          <w:p w14:paraId="5CC23F38" w14:textId="77777777" w:rsidR="00B60FD3" w:rsidRPr="00425248" w:rsidRDefault="00B60FD3" w:rsidP="00DE79B5">
            <w:pPr>
              <w:pStyle w:val="TAL"/>
            </w:pPr>
            <w:r w:rsidRPr="00425248">
              <w:t>Exceptions to connection diagram</w:t>
            </w:r>
          </w:p>
        </w:tc>
        <w:tc>
          <w:tcPr>
            <w:tcW w:w="3943" w:type="dxa"/>
            <w:gridSpan w:val="2"/>
            <w:shd w:val="clear" w:color="auto" w:fill="auto"/>
          </w:tcPr>
          <w:p w14:paraId="230021EF" w14:textId="77777777" w:rsidR="00B60FD3" w:rsidRPr="00425248" w:rsidRDefault="00B60FD3" w:rsidP="00DE79B5">
            <w:pPr>
              <w:pStyle w:val="TAL"/>
            </w:pPr>
            <w:r w:rsidRPr="00425248">
              <w:t>- For 4Rx capable UEs without any 2Rx RF bands use A.3.2.5.2 for DUT part and A.3.1.8.4 for TE part.</w:t>
            </w:r>
          </w:p>
        </w:tc>
        <w:tc>
          <w:tcPr>
            <w:tcW w:w="3961" w:type="dxa"/>
          </w:tcPr>
          <w:p w14:paraId="57229874" w14:textId="77777777" w:rsidR="00B60FD3" w:rsidRPr="00425248" w:rsidRDefault="00B60FD3" w:rsidP="00DE79B5">
            <w:pPr>
              <w:pStyle w:val="TAL"/>
            </w:pPr>
          </w:p>
        </w:tc>
      </w:tr>
    </w:tbl>
    <w:p w14:paraId="4DD2BB8C" w14:textId="77777777" w:rsidR="00B60FD3" w:rsidRPr="00425248" w:rsidRDefault="00B60FD3" w:rsidP="00B60FD3"/>
    <w:p w14:paraId="2871B8C3" w14:textId="77777777" w:rsidR="00B60FD3" w:rsidRPr="00425248" w:rsidRDefault="00B60FD3" w:rsidP="00B60FD3">
      <w:pPr>
        <w:pStyle w:val="B1"/>
      </w:pPr>
      <w:r w:rsidRPr="00425248">
        <w:t>1. The general test parameter settings are set up according to Table 4.5.6.1.2.4.1-3.</w:t>
      </w:r>
    </w:p>
    <w:p w14:paraId="2DC9CE95" w14:textId="77777777" w:rsidR="00B60FD3" w:rsidRPr="00425248" w:rsidRDefault="00B60FD3" w:rsidP="00B60FD3">
      <w:pPr>
        <w:pStyle w:val="B1"/>
      </w:pPr>
      <w:r w:rsidRPr="00425248">
        <w:t>2. Message contents are defined in clause 4.5.6.1.2.4.3.</w:t>
      </w:r>
    </w:p>
    <w:p w14:paraId="3206F762" w14:textId="77777777" w:rsidR="00B60FD3" w:rsidRPr="00425248" w:rsidRDefault="00B60FD3" w:rsidP="00B60FD3">
      <w:pPr>
        <w:pStyle w:val="B1"/>
      </w:pPr>
      <w:r w:rsidRPr="00425248">
        <w:t xml:space="preserve">3. There are one E-UTRAN carrier and two NR carriers and three cells specified in the test. Cell 1 is the PCell on E-UTRAN carrier, Cell 2 is the PSCell on one NR carrier and Cell 3 is the NR SCell on the other NR carrier. Cell 1 is the cell used for connection setup with the power level set according to Annex A.6. Cell 2 and Cell 3 are configured according to Annex C.1.2 and C.1.3. </w:t>
      </w:r>
    </w:p>
    <w:p w14:paraId="504D287E" w14:textId="77777777" w:rsidR="00B60FD3" w:rsidRPr="00425248" w:rsidRDefault="00B60FD3" w:rsidP="00B60FD3">
      <w:pPr>
        <w:pStyle w:val="TH"/>
        <w:rPr>
          <w:rFonts w:eastAsia="宋体"/>
        </w:rPr>
      </w:pPr>
      <w:r w:rsidRPr="00425248">
        <w:lastRenderedPageBreak/>
        <w:t>Table 4.5.6.1.2.4.1-3: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60FD3" w:rsidRPr="00425248" w14:paraId="2BF5D184"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1744F6" w14:textId="77777777" w:rsidR="00B60FD3" w:rsidRPr="00425248" w:rsidRDefault="00B60FD3" w:rsidP="00DE79B5">
            <w:pPr>
              <w:pStyle w:val="TAH"/>
              <w:rPr>
                <w:lang w:eastAsia="ja-JP"/>
              </w:rPr>
            </w:pPr>
            <w:r w:rsidRPr="00425248">
              <w:t>Parameter</w:t>
            </w:r>
          </w:p>
        </w:tc>
        <w:tc>
          <w:tcPr>
            <w:tcW w:w="709" w:type="dxa"/>
            <w:tcBorders>
              <w:top w:val="single" w:sz="4" w:space="0" w:color="auto"/>
              <w:left w:val="single" w:sz="4" w:space="0" w:color="auto"/>
              <w:bottom w:val="single" w:sz="4" w:space="0" w:color="auto"/>
              <w:right w:val="single" w:sz="4" w:space="0" w:color="auto"/>
            </w:tcBorders>
            <w:hideMark/>
          </w:tcPr>
          <w:p w14:paraId="06BD6D62" w14:textId="77777777" w:rsidR="00B60FD3" w:rsidRPr="00425248" w:rsidRDefault="00B60FD3" w:rsidP="00DE79B5">
            <w:pPr>
              <w:pStyle w:val="TAH"/>
              <w:rPr>
                <w:lang w:eastAsia="ja-JP"/>
              </w:rPr>
            </w:pPr>
            <w:r w:rsidRPr="00425248">
              <w:t>Unit</w:t>
            </w:r>
          </w:p>
        </w:tc>
        <w:tc>
          <w:tcPr>
            <w:tcW w:w="2977" w:type="dxa"/>
            <w:tcBorders>
              <w:top w:val="single" w:sz="4" w:space="0" w:color="auto"/>
              <w:left w:val="single" w:sz="4" w:space="0" w:color="auto"/>
              <w:bottom w:val="single" w:sz="4" w:space="0" w:color="auto"/>
              <w:right w:val="single" w:sz="4" w:space="0" w:color="auto"/>
            </w:tcBorders>
            <w:hideMark/>
          </w:tcPr>
          <w:p w14:paraId="2C19FE2D" w14:textId="77777777" w:rsidR="00B60FD3" w:rsidRPr="00425248" w:rsidRDefault="00B60FD3" w:rsidP="00DE79B5">
            <w:pPr>
              <w:pStyle w:val="TAH"/>
              <w:rPr>
                <w:lang w:eastAsia="ja-JP"/>
              </w:rPr>
            </w:pPr>
            <w:r w:rsidRPr="00425248">
              <w:t>Value</w:t>
            </w:r>
          </w:p>
        </w:tc>
        <w:tc>
          <w:tcPr>
            <w:tcW w:w="3652" w:type="dxa"/>
            <w:tcBorders>
              <w:top w:val="single" w:sz="4" w:space="0" w:color="auto"/>
              <w:left w:val="single" w:sz="4" w:space="0" w:color="auto"/>
              <w:bottom w:val="single" w:sz="4" w:space="0" w:color="auto"/>
              <w:right w:val="single" w:sz="4" w:space="0" w:color="auto"/>
            </w:tcBorders>
            <w:hideMark/>
          </w:tcPr>
          <w:p w14:paraId="7C38D950" w14:textId="77777777" w:rsidR="00B60FD3" w:rsidRPr="00425248" w:rsidRDefault="00B60FD3" w:rsidP="00DE79B5">
            <w:pPr>
              <w:pStyle w:val="TAH"/>
              <w:rPr>
                <w:lang w:eastAsia="ja-JP"/>
              </w:rPr>
            </w:pPr>
            <w:r w:rsidRPr="00425248">
              <w:t>Comment</w:t>
            </w:r>
          </w:p>
        </w:tc>
      </w:tr>
      <w:tr w:rsidR="00B60FD3" w:rsidRPr="00425248" w14:paraId="7733C842"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738DBF" w14:textId="77777777" w:rsidR="00B60FD3" w:rsidRPr="00425248" w:rsidRDefault="00B60FD3" w:rsidP="00DE79B5">
            <w:pPr>
              <w:pStyle w:val="TAL"/>
              <w:rPr>
                <w:lang w:eastAsia="ja-JP"/>
              </w:rPr>
            </w:pPr>
            <w:r w:rsidRPr="00425248">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C11953B" w14:textId="77777777" w:rsidR="00B60FD3" w:rsidRPr="00425248" w:rsidRDefault="00B60FD3" w:rsidP="00DE79B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996BECB" w14:textId="77777777" w:rsidR="00B60FD3" w:rsidRPr="00425248" w:rsidRDefault="00B60FD3" w:rsidP="00DE79B5">
            <w:pPr>
              <w:pStyle w:val="TAC"/>
            </w:pPr>
            <w:r w:rsidRPr="00425248">
              <w:t>1</w:t>
            </w:r>
          </w:p>
        </w:tc>
        <w:tc>
          <w:tcPr>
            <w:tcW w:w="3652" w:type="dxa"/>
            <w:tcBorders>
              <w:top w:val="single" w:sz="4" w:space="0" w:color="auto"/>
              <w:left w:val="single" w:sz="4" w:space="0" w:color="auto"/>
              <w:bottom w:val="single" w:sz="4" w:space="0" w:color="auto"/>
              <w:right w:val="single" w:sz="4" w:space="0" w:color="auto"/>
            </w:tcBorders>
            <w:hideMark/>
          </w:tcPr>
          <w:p w14:paraId="77223AB9" w14:textId="77777777" w:rsidR="00B60FD3" w:rsidRPr="00425248" w:rsidRDefault="00B60FD3" w:rsidP="00DE79B5">
            <w:pPr>
              <w:pStyle w:val="TAL"/>
              <w:rPr>
                <w:lang w:eastAsia="ja-JP"/>
              </w:rPr>
            </w:pPr>
            <w:r w:rsidRPr="00425248">
              <w:t>One E-UTRA radio channel is used for this test</w:t>
            </w:r>
          </w:p>
        </w:tc>
      </w:tr>
      <w:tr w:rsidR="00B60FD3" w:rsidRPr="00425248" w14:paraId="55348EB6"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969253" w14:textId="77777777" w:rsidR="00B60FD3" w:rsidRPr="00425248" w:rsidRDefault="00B60FD3" w:rsidP="00DE79B5">
            <w:pPr>
              <w:pStyle w:val="TAL"/>
            </w:pPr>
            <w:r w:rsidRPr="00425248">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37847DA" w14:textId="77777777" w:rsidR="00B60FD3" w:rsidRPr="00425248" w:rsidRDefault="00B60FD3" w:rsidP="00DE79B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695DE6" w14:textId="77777777" w:rsidR="00B60FD3" w:rsidRPr="00425248" w:rsidRDefault="00B60FD3" w:rsidP="00DE79B5">
            <w:pPr>
              <w:pStyle w:val="TAC"/>
            </w:pPr>
            <w:r w:rsidRPr="00425248">
              <w:t>2, 3</w:t>
            </w:r>
          </w:p>
        </w:tc>
        <w:tc>
          <w:tcPr>
            <w:tcW w:w="3652" w:type="dxa"/>
            <w:tcBorders>
              <w:top w:val="single" w:sz="4" w:space="0" w:color="auto"/>
              <w:left w:val="single" w:sz="4" w:space="0" w:color="auto"/>
              <w:bottom w:val="single" w:sz="4" w:space="0" w:color="auto"/>
              <w:right w:val="single" w:sz="4" w:space="0" w:color="auto"/>
            </w:tcBorders>
            <w:hideMark/>
          </w:tcPr>
          <w:p w14:paraId="1D440305" w14:textId="77777777" w:rsidR="00B60FD3" w:rsidRPr="00425248" w:rsidRDefault="00B60FD3" w:rsidP="00DE79B5">
            <w:pPr>
              <w:pStyle w:val="TAL"/>
            </w:pPr>
            <w:r w:rsidRPr="00425248">
              <w:t>Two NR radio channel are used for this test</w:t>
            </w:r>
          </w:p>
        </w:tc>
      </w:tr>
      <w:tr w:rsidR="00B60FD3" w:rsidRPr="00425248" w14:paraId="0E1A7BEC"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53C949" w14:textId="77777777" w:rsidR="00B60FD3" w:rsidRPr="00425248" w:rsidRDefault="00B60FD3" w:rsidP="00DE79B5">
            <w:pPr>
              <w:pStyle w:val="TAL"/>
              <w:rPr>
                <w:lang w:eastAsia="ja-JP"/>
              </w:rPr>
            </w:pPr>
            <w:r w:rsidRPr="00425248">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155DE850" w14:textId="77777777" w:rsidR="00B60FD3" w:rsidRPr="00425248" w:rsidRDefault="00B60FD3" w:rsidP="00DE79B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EA60307" w14:textId="77777777" w:rsidR="00B60FD3" w:rsidRPr="00425248" w:rsidRDefault="00B60FD3" w:rsidP="00DE79B5">
            <w:pPr>
              <w:pStyle w:val="TAC"/>
            </w:pPr>
            <w:r w:rsidRPr="00425248">
              <w:t>Cell 1</w:t>
            </w:r>
          </w:p>
        </w:tc>
        <w:tc>
          <w:tcPr>
            <w:tcW w:w="3652" w:type="dxa"/>
            <w:tcBorders>
              <w:top w:val="single" w:sz="4" w:space="0" w:color="auto"/>
              <w:left w:val="single" w:sz="4" w:space="0" w:color="auto"/>
              <w:bottom w:val="single" w:sz="4" w:space="0" w:color="auto"/>
              <w:right w:val="single" w:sz="4" w:space="0" w:color="auto"/>
            </w:tcBorders>
            <w:hideMark/>
          </w:tcPr>
          <w:p w14:paraId="51CF05B3" w14:textId="77777777" w:rsidR="00B60FD3" w:rsidRPr="00425248" w:rsidRDefault="00B60FD3" w:rsidP="00DE79B5">
            <w:pPr>
              <w:pStyle w:val="TAL"/>
              <w:rPr>
                <w:lang w:eastAsia="ja-JP"/>
              </w:rPr>
            </w:pPr>
            <w:r w:rsidRPr="00425248">
              <w:t>PCell on RF channel number 1.</w:t>
            </w:r>
          </w:p>
        </w:tc>
      </w:tr>
      <w:tr w:rsidR="00B60FD3" w:rsidRPr="00425248" w14:paraId="70D2CEF6"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10C2AF" w14:textId="77777777" w:rsidR="00B60FD3" w:rsidRPr="00425248" w:rsidRDefault="00B60FD3" w:rsidP="00DE79B5">
            <w:pPr>
              <w:pStyle w:val="TAL"/>
              <w:rPr>
                <w:lang w:eastAsia="ja-JP"/>
              </w:rPr>
            </w:pPr>
            <w:r w:rsidRPr="00425248">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3098506" w14:textId="77777777" w:rsidR="00B60FD3" w:rsidRPr="00425248" w:rsidRDefault="00B60FD3" w:rsidP="00DE79B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F40FBAB" w14:textId="77777777" w:rsidR="00B60FD3" w:rsidRPr="00425248" w:rsidRDefault="00B60FD3" w:rsidP="00DE79B5">
            <w:pPr>
              <w:pStyle w:val="TAC"/>
            </w:pPr>
            <w:r w:rsidRPr="00425248">
              <w:t>Cell 2</w:t>
            </w:r>
          </w:p>
        </w:tc>
        <w:tc>
          <w:tcPr>
            <w:tcW w:w="3652" w:type="dxa"/>
            <w:tcBorders>
              <w:top w:val="single" w:sz="4" w:space="0" w:color="auto"/>
              <w:left w:val="single" w:sz="4" w:space="0" w:color="auto"/>
              <w:bottom w:val="single" w:sz="4" w:space="0" w:color="auto"/>
              <w:right w:val="single" w:sz="4" w:space="0" w:color="auto"/>
            </w:tcBorders>
            <w:hideMark/>
          </w:tcPr>
          <w:p w14:paraId="1B03835A" w14:textId="77777777" w:rsidR="00B60FD3" w:rsidRPr="00425248" w:rsidRDefault="00B60FD3" w:rsidP="00DE79B5">
            <w:pPr>
              <w:pStyle w:val="TAL"/>
              <w:rPr>
                <w:lang w:eastAsia="ja-JP"/>
              </w:rPr>
            </w:pPr>
            <w:r w:rsidRPr="00425248">
              <w:t>PSCell on RF channel number 2.</w:t>
            </w:r>
          </w:p>
        </w:tc>
      </w:tr>
      <w:tr w:rsidR="00B60FD3" w:rsidRPr="00425248" w14:paraId="16CE776B"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5AA734" w14:textId="77777777" w:rsidR="00B60FD3" w:rsidRPr="00425248" w:rsidRDefault="00B60FD3" w:rsidP="00DE79B5">
            <w:pPr>
              <w:pStyle w:val="TAL"/>
            </w:pPr>
            <w:r w:rsidRPr="00425248">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4ACD6F33" w14:textId="77777777" w:rsidR="00B60FD3" w:rsidRPr="00425248" w:rsidRDefault="00B60FD3" w:rsidP="00DE79B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62FD44A" w14:textId="77777777" w:rsidR="00B60FD3" w:rsidRPr="00425248" w:rsidRDefault="00B60FD3" w:rsidP="00DE79B5">
            <w:pPr>
              <w:pStyle w:val="TAC"/>
            </w:pPr>
            <w:r w:rsidRPr="00425248">
              <w:t>Cell 3</w:t>
            </w:r>
          </w:p>
        </w:tc>
        <w:tc>
          <w:tcPr>
            <w:tcW w:w="3652" w:type="dxa"/>
            <w:tcBorders>
              <w:top w:val="single" w:sz="4" w:space="0" w:color="auto"/>
              <w:left w:val="single" w:sz="4" w:space="0" w:color="auto"/>
              <w:bottom w:val="single" w:sz="4" w:space="0" w:color="auto"/>
              <w:right w:val="single" w:sz="4" w:space="0" w:color="auto"/>
            </w:tcBorders>
            <w:hideMark/>
          </w:tcPr>
          <w:p w14:paraId="33EFEFC7" w14:textId="77777777" w:rsidR="00B60FD3" w:rsidRPr="00425248" w:rsidRDefault="00B60FD3" w:rsidP="00DE79B5">
            <w:pPr>
              <w:pStyle w:val="TAL"/>
              <w:rPr>
                <w:lang w:eastAsia="ja-JP"/>
              </w:rPr>
            </w:pPr>
            <w:r w:rsidRPr="00425248">
              <w:t>SCell on RF channel number 3.</w:t>
            </w:r>
          </w:p>
        </w:tc>
      </w:tr>
      <w:tr w:rsidR="00B60FD3" w:rsidRPr="00425248" w14:paraId="09DBB41F"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C7FA59" w14:textId="77777777" w:rsidR="00B60FD3" w:rsidRPr="00425248" w:rsidRDefault="00B60FD3" w:rsidP="00DE79B5">
            <w:pPr>
              <w:pStyle w:val="TAL"/>
              <w:rPr>
                <w:lang w:eastAsia="ja-JP"/>
              </w:rPr>
            </w:pPr>
            <w:r w:rsidRPr="00425248">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7DBDDD4" w14:textId="77777777" w:rsidR="00B60FD3" w:rsidRPr="00425248" w:rsidRDefault="00B60FD3" w:rsidP="00DE79B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8DA0262" w14:textId="77777777" w:rsidR="00B60FD3" w:rsidRPr="00425248" w:rsidRDefault="00B60FD3" w:rsidP="00DE79B5">
            <w:pPr>
              <w:pStyle w:val="TAC"/>
            </w:pPr>
            <w:r w:rsidRPr="00425248">
              <w:t>Normal</w:t>
            </w:r>
          </w:p>
        </w:tc>
        <w:tc>
          <w:tcPr>
            <w:tcW w:w="3652" w:type="dxa"/>
            <w:tcBorders>
              <w:top w:val="single" w:sz="4" w:space="0" w:color="auto"/>
              <w:left w:val="single" w:sz="4" w:space="0" w:color="auto"/>
              <w:bottom w:val="single" w:sz="4" w:space="0" w:color="auto"/>
              <w:right w:val="single" w:sz="4" w:space="0" w:color="auto"/>
            </w:tcBorders>
          </w:tcPr>
          <w:p w14:paraId="4E9A2073" w14:textId="77777777" w:rsidR="00B60FD3" w:rsidRPr="00425248" w:rsidRDefault="00B60FD3" w:rsidP="00DE79B5">
            <w:pPr>
              <w:pStyle w:val="TAL"/>
              <w:rPr>
                <w:lang w:eastAsia="ja-JP"/>
              </w:rPr>
            </w:pPr>
          </w:p>
        </w:tc>
      </w:tr>
      <w:tr w:rsidR="00B60FD3" w:rsidRPr="00425248" w14:paraId="3E89E626"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99C2A8" w14:textId="77777777" w:rsidR="00B60FD3" w:rsidRPr="00425248" w:rsidRDefault="00B60FD3" w:rsidP="00DE79B5">
            <w:pPr>
              <w:pStyle w:val="TAL"/>
              <w:rPr>
                <w:rFonts w:cs="Arial"/>
                <w:lang w:eastAsia="ja-JP"/>
              </w:rPr>
            </w:pPr>
            <w:r w:rsidRPr="00425248">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1CD861E" w14:textId="77777777" w:rsidR="00B60FD3" w:rsidRPr="00425248" w:rsidRDefault="00B60FD3" w:rsidP="00DE79B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9EF3A2" w14:textId="77777777" w:rsidR="00B60FD3" w:rsidRPr="00425248" w:rsidRDefault="00B60FD3" w:rsidP="00DE79B5">
            <w:pPr>
              <w:pStyle w:val="TAC"/>
            </w:pPr>
            <w:r w:rsidRPr="00425248">
              <w:t>OFF</w:t>
            </w:r>
          </w:p>
        </w:tc>
        <w:tc>
          <w:tcPr>
            <w:tcW w:w="3652" w:type="dxa"/>
            <w:tcBorders>
              <w:top w:val="single" w:sz="4" w:space="0" w:color="auto"/>
              <w:left w:val="single" w:sz="4" w:space="0" w:color="auto"/>
              <w:bottom w:val="single" w:sz="4" w:space="0" w:color="auto"/>
              <w:right w:val="single" w:sz="4" w:space="0" w:color="auto"/>
            </w:tcBorders>
            <w:hideMark/>
          </w:tcPr>
          <w:p w14:paraId="60F5534F" w14:textId="77777777" w:rsidR="00B60FD3" w:rsidRPr="00425248" w:rsidRDefault="00B60FD3" w:rsidP="00DE79B5">
            <w:pPr>
              <w:pStyle w:val="TAL"/>
              <w:rPr>
                <w:lang w:eastAsia="ja-JP"/>
              </w:rPr>
            </w:pPr>
          </w:p>
        </w:tc>
      </w:tr>
      <w:tr w:rsidR="00B60FD3" w:rsidRPr="00425248" w14:paraId="2CF2CE85"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4F2196" w14:textId="77777777" w:rsidR="00B60FD3" w:rsidRPr="00425248" w:rsidRDefault="00B60FD3" w:rsidP="00DE79B5">
            <w:pPr>
              <w:pStyle w:val="TAL"/>
            </w:pPr>
            <w:r w:rsidRPr="00425248">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C852E8" w14:textId="77777777" w:rsidR="00B60FD3" w:rsidRPr="00425248" w:rsidRDefault="00B60FD3" w:rsidP="00DE79B5">
            <w:pPr>
              <w:pStyle w:val="TAC"/>
            </w:pPr>
            <w:r w:rsidRPr="00425248">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2158D5" w14:textId="77777777" w:rsidR="00B60FD3" w:rsidRPr="00425248" w:rsidRDefault="00B60FD3" w:rsidP="00DE79B5">
            <w:pPr>
              <w:pStyle w:val="TAC"/>
            </w:pPr>
            <w:r w:rsidRPr="00425248">
              <w:t>200</w:t>
            </w:r>
          </w:p>
        </w:tc>
        <w:tc>
          <w:tcPr>
            <w:tcW w:w="3652" w:type="dxa"/>
            <w:tcBorders>
              <w:top w:val="single" w:sz="4" w:space="0" w:color="auto"/>
              <w:left w:val="single" w:sz="4" w:space="0" w:color="auto"/>
              <w:bottom w:val="single" w:sz="4" w:space="0" w:color="auto"/>
              <w:right w:val="single" w:sz="4" w:space="0" w:color="auto"/>
            </w:tcBorders>
          </w:tcPr>
          <w:p w14:paraId="5759D951" w14:textId="77777777" w:rsidR="00B60FD3" w:rsidRPr="00425248" w:rsidRDefault="00B60FD3" w:rsidP="00DE79B5">
            <w:pPr>
              <w:pStyle w:val="TAL"/>
            </w:pPr>
          </w:p>
        </w:tc>
      </w:tr>
      <w:tr w:rsidR="00B60FD3" w:rsidRPr="00425248" w14:paraId="4517E687"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E992D7" w14:textId="77777777" w:rsidR="00B60FD3" w:rsidRPr="00425248" w:rsidRDefault="00B60FD3" w:rsidP="00DE79B5">
            <w:pPr>
              <w:pStyle w:val="TAL"/>
              <w:rPr>
                <w:lang w:eastAsia="ja-JP"/>
              </w:rPr>
            </w:pPr>
            <w:r w:rsidRPr="00425248">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B329BC" w14:textId="77777777" w:rsidR="00B60FD3" w:rsidRPr="00425248" w:rsidRDefault="00B60FD3" w:rsidP="00DE79B5">
            <w:pPr>
              <w:pStyle w:val="TAC"/>
            </w:pPr>
            <w:r w:rsidRPr="0042524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54CCDD" w14:textId="77777777" w:rsidR="00B60FD3" w:rsidRPr="00425248" w:rsidRDefault="00B60FD3" w:rsidP="00DE79B5">
            <w:pPr>
              <w:pStyle w:val="TAC"/>
            </w:pPr>
            <w:r w:rsidRPr="00425248">
              <w:t>0</w:t>
            </w:r>
          </w:p>
        </w:tc>
        <w:tc>
          <w:tcPr>
            <w:tcW w:w="3652" w:type="dxa"/>
            <w:tcBorders>
              <w:top w:val="single" w:sz="4" w:space="0" w:color="auto"/>
              <w:left w:val="single" w:sz="4" w:space="0" w:color="auto"/>
              <w:bottom w:val="single" w:sz="4" w:space="0" w:color="auto"/>
              <w:right w:val="single" w:sz="4" w:space="0" w:color="auto"/>
            </w:tcBorders>
            <w:hideMark/>
          </w:tcPr>
          <w:p w14:paraId="044423A3" w14:textId="77777777" w:rsidR="00B60FD3" w:rsidRPr="00425248" w:rsidRDefault="00B60FD3" w:rsidP="00DE79B5">
            <w:pPr>
              <w:pStyle w:val="TAL"/>
              <w:rPr>
                <w:lang w:eastAsia="ja-JP"/>
              </w:rPr>
            </w:pPr>
            <w:r w:rsidRPr="00425248">
              <w:t xml:space="preserve">Individual offset for cells on PCC. </w:t>
            </w:r>
          </w:p>
        </w:tc>
      </w:tr>
      <w:tr w:rsidR="00B60FD3" w:rsidRPr="00425248" w14:paraId="613A5F6B"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F3995E" w14:textId="77777777" w:rsidR="00B60FD3" w:rsidRPr="00425248" w:rsidRDefault="00B60FD3" w:rsidP="00DE79B5">
            <w:pPr>
              <w:pStyle w:val="TAL"/>
              <w:rPr>
                <w:lang w:eastAsia="ja-JP"/>
              </w:rPr>
            </w:pPr>
            <w:r w:rsidRPr="00425248">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4F7A32" w14:textId="77777777" w:rsidR="00B60FD3" w:rsidRPr="00425248" w:rsidRDefault="00B60FD3" w:rsidP="00DE79B5">
            <w:pPr>
              <w:pStyle w:val="TAC"/>
            </w:pPr>
            <w:r w:rsidRPr="0042524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0FC234" w14:textId="77777777" w:rsidR="00B60FD3" w:rsidRPr="00425248" w:rsidRDefault="00B60FD3" w:rsidP="00DE79B5">
            <w:pPr>
              <w:pStyle w:val="TAC"/>
            </w:pPr>
            <w:r w:rsidRPr="00425248">
              <w:t>0</w:t>
            </w:r>
          </w:p>
        </w:tc>
        <w:tc>
          <w:tcPr>
            <w:tcW w:w="3652" w:type="dxa"/>
            <w:tcBorders>
              <w:top w:val="single" w:sz="4" w:space="0" w:color="auto"/>
              <w:left w:val="single" w:sz="4" w:space="0" w:color="auto"/>
              <w:bottom w:val="single" w:sz="4" w:space="0" w:color="auto"/>
              <w:right w:val="single" w:sz="4" w:space="0" w:color="auto"/>
            </w:tcBorders>
            <w:hideMark/>
          </w:tcPr>
          <w:p w14:paraId="279A3044" w14:textId="77777777" w:rsidR="00B60FD3" w:rsidRPr="00425248" w:rsidRDefault="00B60FD3" w:rsidP="00DE79B5">
            <w:pPr>
              <w:pStyle w:val="TAL"/>
              <w:rPr>
                <w:lang w:eastAsia="ja-JP"/>
              </w:rPr>
            </w:pPr>
            <w:r w:rsidRPr="00425248">
              <w:t>Individual offset for cells on PSCC.</w:t>
            </w:r>
          </w:p>
        </w:tc>
      </w:tr>
      <w:tr w:rsidR="00B60FD3" w:rsidRPr="00425248" w14:paraId="075CDF8F"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76B66FD" w14:textId="77777777" w:rsidR="00B60FD3" w:rsidRPr="00425248" w:rsidRDefault="00B60FD3" w:rsidP="00DE79B5">
            <w:pPr>
              <w:pStyle w:val="TAL"/>
              <w:rPr>
                <w:rFonts w:cs="Arial"/>
              </w:rPr>
            </w:pPr>
            <w:r w:rsidRPr="00425248">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5AA698" w14:textId="77777777" w:rsidR="00B60FD3" w:rsidRPr="00425248" w:rsidRDefault="00B60FD3" w:rsidP="00DE79B5">
            <w:pPr>
              <w:pStyle w:val="TAC"/>
              <w:rPr>
                <w:bCs/>
              </w:rPr>
            </w:pPr>
            <w:r w:rsidRPr="0042524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6B5CEEA" w14:textId="77777777" w:rsidR="00B60FD3" w:rsidRPr="00425248" w:rsidRDefault="00B60FD3" w:rsidP="00DE79B5">
            <w:pPr>
              <w:pStyle w:val="TAC"/>
            </w:pPr>
            <w:r w:rsidRPr="00425248">
              <w:t>0</w:t>
            </w:r>
          </w:p>
        </w:tc>
        <w:tc>
          <w:tcPr>
            <w:tcW w:w="3652" w:type="dxa"/>
            <w:tcBorders>
              <w:top w:val="single" w:sz="4" w:space="0" w:color="auto"/>
              <w:left w:val="single" w:sz="4" w:space="0" w:color="auto"/>
              <w:bottom w:val="single" w:sz="4" w:space="0" w:color="auto"/>
              <w:right w:val="single" w:sz="4" w:space="0" w:color="auto"/>
            </w:tcBorders>
            <w:hideMark/>
          </w:tcPr>
          <w:p w14:paraId="47CFBB9A" w14:textId="77777777" w:rsidR="00B60FD3" w:rsidRPr="00425248" w:rsidRDefault="00B60FD3" w:rsidP="00DE79B5">
            <w:pPr>
              <w:pStyle w:val="TAL"/>
            </w:pPr>
            <w:r w:rsidRPr="00425248">
              <w:t>Individual offset for cells on SCC.</w:t>
            </w:r>
          </w:p>
        </w:tc>
      </w:tr>
      <w:tr w:rsidR="00B60FD3" w:rsidRPr="00425248" w14:paraId="70DDA29F"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F937E9" w14:textId="77777777" w:rsidR="00B60FD3" w:rsidRPr="00425248" w:rsidRDefault="00B60FD3" w:rsidP="00DE79B5">
            <w:pPr>
              <w:pStyle w:val="TAL"/>
              <w:rPr>
                <w:rFonts w:cs="Arial"/>
                <w:lang w:eastAsia="ja-JP"/>
              </w:rPr>
            </w:pPr>
            <w:r w:rsidRPr="00425248">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E299A5" w14:textId="77777777" w:rsidR="00B60FD3" w:rsidRPr="00425248" w:rsidRDefault="00B60FD3" w:rsidP="00DE79B5">
            <w:pPr>
              <w:pStyle w:val="TAC"/>
            </w:pPr>
            <w:r w:rsidRPr="00425248">
              <w:rPr>
                <w:bCs/>
              </w:rPr>
              <w:sym w:font="Symbol" w:char="F06D"/>
            </w:r>
            <w:r w:rsidRPr="0042524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2D2B07" w14:textId="77777777" w:rsidR="00B60FD3" w:rsidRPr="00425248" w:rsidRDefault="00B60FD3" w:rsidP="00DE79B5">
            <w:pPr>
              <w:pStyle w:val="TAC"/>
            </w:pPr>
            <w:r w:rsidRPr="00425248">
              <w:t>3</w:t>
            </w:r>
          </w:p>
        </w:tc>
        <w:tc>
          <w:tcPr>
            <w:tcW w:w="3652" w:type="dxa"/>
            <w:tcBorders>
              <w:top w:val="single" w:sz="4" w:space="0" w:color="auto"/>
              <w:left w:val="single" w:sz="4" w:space="0" w:color="auto"/>
              <w:bottom w:val="single" w:sz="4" w:space="0" w:color="auto"/>
              <w:right w:val="single" w:sz="4" w:space="0" w:color="auto"/>
            </w:tcBorders>
            <w:hideMark/>
          </w:tcPr>
          <w:p w14:paraId="4AD88E73" w14:textId="77777777" w:rsidR="00B60FD3" w:rsidRPr="00425248" w:rsidRDefault="00B60FD3" w:rsidP="00DE79B5">
            <w:pPr>
              <w:pStyle w:val="TAL"/>
              <w:rPr>
                <w:lang w:eastAsia="ja-JP"/>
              </w:rPr>
            </w:pPr>
            <w:r w:rsidRPr="00425248">
              <w:t>Synchronous EN-DC</w:t>
            </w:r>
          </w:p>
        </w:tc>
      </w:tr>
      <w:tr w:rsidR="00B60FD3" w:rsidRPr="00425248" w14:paraId="021B3E3A"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B4AD98" w14:textId="77777777" w:rsidR="00B60FD3" w:rsidRPr="00425248" w:rsidRDefault="00B60FD3" w:rsidP="00DE79B5">
            <w:pPr>
              <w:pStyle w:val="TAL"/>
              <w:rPr>
                <w:rFonts w:cs="Arial"/>
              </w:rPr>
            </w:pPr>
            <w:r w:rsidRPr="00425248">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744F34" w14:textId="77777777" w:rsidR="00B60FD3" w:rsidRPr="00425248" w:rsidRDefault="00B60FD3" w:rsidP="00DE79B5">
            <w:pPr>
              <w:pStyle w:val="TAC"/>
              <w:rPr>
                <w:bCs/>
              </w:rPr>
            </w:pPr>
            <w:r w:rsidRPr="00425248">
              <w:rPr>
                <w:bCs/>
              </w:rPr>
              <w:sym w:font="Symbol" w:char="F06D"/>
            </w:r>
            <w:r w:rsidRPr="0042524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0F2D1A" w14:textId="77777777" w:rsidR="00B60FD3" w:rsidRPr="00425248" w:rsidRDefault="00B60FD3" w:rsidP="00DE79B5">
            <w:pPr>
              <w:pStyle w:val="TAC"/>
              <w:rPr>
                <w:rFonts w:cs="Arial"/>
              </w:rPr>
            </w:pPr>
            <w:r w:rsidRPr="00425248">
              <w:t>3</w:t>
            </w:r>
          </w:p>
        </w:tc>
        <w:tc>
          <w:tcPr>
            <w:tcW w:w="3652" w:type="dxa"/>
            <w:tcBorders>
              <w:top w:val="single" w:sz="4" w:space="0" w:color="auto"/>
              <w:left w:val="single" w:sz="4" w:space="0" w:color="auto"/>
              <w:bottom w:val="single" w:sz="4" w:space="0" w:color="auto"/>
              <w:right w:val="single" w:sz="4" w:space="0" w:color="auto"/>
            </w:tcBorders>
            <w:hideMark/>
          </w:tcPr>
          <w:p w14:paraId="4941F32F" w14:textId="77777777" w:rsidR="00B60FD3" w:rsidRPr="00425248" w:rsidRDefault="00B60FD3" w:rsidP="00DE79B5">
            <w:pPr>
              <w:pStyle w:val="TAL"/>
              <w:rPr>
                <w:rFonts w:cs="Arial"/>
              </w:rPr>
            </w:pPr>
            <w:r w:rsidRPr="00425248">
              <w:t>Synchronous cells</w:t>
            </w:r>
          </w:p>
        </w:tc>
      </w:tr>
      <w:tr w:rsidR="00B60FD3" w:rsidRPr="00425248" w14:paraId="23B2AA41"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2EF615" w14:textId="77777777" w:rsidR="00B60FD3" w:rsidRPr="00425248" w:rsidRDefault="00B60FD3" w:rsidP="00DE79B5">
            <w:pPr>
              <w:pStyle w:val="TAL"/>
              <w:rPr>
                <w:lang w:eastAsia="ja-JP"/>
              </w:rPr>
            </w:pPr>
            <w:r w:rsidRPr="0042524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A37A9F" w14:textId="77777777" w:rsidR="00B60FD3" w:rsidRPr="00425248" w:rsidRDefault="00B60FD3" w:rsidP="00DE79B5">
            <w:pPr>
              <w:pStyle w:val="TAC"/>
            </w:pPr>
            <w:r w:rsidRPr="0042524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8A3DAF5" w14:textId="77777777" w:rsidR="00B60FD3" w:rsidRPr="00425248" w:rsidRDefault="00B60FD3" w:rsidP="00DE79B5">
            <w:pPr>
              <w:pStyle w:val="TAC"/>
            </w:pPr>
            <w:r w:rsidRPr="00425248">
              <w:t xml:space="preserve"> 0.2</w:t>
            </w:r>
          </w:p>
        </w:tc>
        <w:tc>
          <w:tcPr>
            <w:tcW w:w="3652" w:type="dxa"/>
            <w:tcBorders>
              <w:top w:val="single" w:sz="4" w:space="0" w:color="auto"/>
              <w:left w:val="single" w:sz="4" w:space="0" w:color="auto"/>
              <w:bottom w:val="single" w:sz="4" w:space="0" w:color="auto"/>
              <w:right w:val="single" w:sz="4" w:space="0" w:color="auto"/>
            </w:tcBorders>
          </w:tcPr>
          <w:p w14:paraId="7113E7DB" w14:textId="77777777" w:rsidR="00B60FD3" w:rsidRPr="00425248" w:rsidRDefault="00B60FD3" w:rsidP="00DE79B5">
            <w:pPr>
              <w:pStyle w:val="TAL"/>
              <w:rPr>
                <w:lang w:eastAsia="ja-JP"/>
              </w:rPr>
            </w:pPr>
          </w:p>
        </w:tc>
      </w:tr>
      <w:tr w:rsidR="00B60FD3" w:rsidRPr="00425248" w14:paraId="21535BA5"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3A5675" w14:textId="77777777" w:rsidR="00B60FD3" w:rsidRPr="00425248" w:rsidRDefault="00B60FD3" w:rsidP="00DE79B5">
            <w:pPr>
              <w:pStyle w:val="TAL"/>
              <w:rPr>
                <w:lang w:eastAsia="ja-JP"/>
              </w:rPr>
            </w:pPr>
            <w:r w:rsidRPr="00425248">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138DFD" w14:textId="77777777" w:rsidR="00B60FD3" w:rsidRPr="00425248" w:rsidRDefault="00B60FD3" w:rsidP="00DE79B5">
            <w:pPr>
              <w:pStyle w:val="TAC"/>
            </w:pPr>
            <w:r w:rsidRPr="0042524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3AE154" w14:textId="77777777" w:rsidR="00B60FD3" w:rsidRPr="00425248" w:rsidRDefault="00B60FD3" w:rsidP="00DE79B5">
            <w:pPr>
              <w:pStyle w:val="TAC"/>
            </w:pPr>
            <w:r w:rsidRPr="00425248">
              <w:t xml:space="preserve"> 0.2</w:t>
            </w:r>
          </w:p>
        </w:tc>
        <w:tc>
          <w:tcPr>
            <w:tcW w:w="3652" w:type="dxa"/>
            <w:tcBorders>
              <w:top w:val="single" w:sz="4" w:space="0" w:color="auto"/>
              <w:left w:val="single" w:sz="4" w:space="0" w:color="auto"/>
              <w:bottom w:val="single" w:sz="4" w:space="0" w:color="auto"/>
              <w:right w:val="single" w:sz="4" w:space="0" w:color="auto"/>
            </w:tcBorders>
          </w:tcPr>
          <w:p w14:paraId="0BE312C2" w14:textId="77777777" w:rsidR="00B60FD3" w:rsidRPr="00425248" w:rsidRDefault="00B60FD3" w:rsidP="00DE79B5">
            <w:pPr>
              <w:pStyle w:val="TAL"/>
              <w:rPr>
                <w:lang w:eastAsia="ja-JP"/>
              </w:rPr>
            </w:pPr>
          </w:p>
        </w:tc>
      </w:tr>
      <w:tr w:rsidR="00B60FD3" w:rsidRPr="00425248" w14:paraId="505CEF60"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EF8124" w14:textId="77777777" w:rsidR="00B60FD3" w:rsidRPr="00425248" w:rsidRDefault="00B60FD3" w:rsidP="00DE79B5">
            <w:pPr>
              <w:pStyle w:val="TAL"/>
              <w:rPr>
                <w:lang w:eastAsia="ja-JP"/>
              </w:rPr>
            </w:pPr>
            <w:r w:rsidRPr="00425248">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39FE66" w14:textId="77777777" w:rsidR="00B60FD3" w:rsidRPr="00425248" w:rsidRDefault="00B60FD3" w:rsidP="00DE79B5">
            <w:pPr>
              <w:pStyle w:val="TAC"/>
            </w:pPr>
            <w:r w:rsidRPr="0042524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E14AFF" w14:textId="77777777" w:rsidR="00B60FD3" w:rsidRPr="00425248" w:rsidRDefault="00B60FD3" w:rsidP="00DE79B5">
            <w:pPr>
              <w:pStyle w:val="TAC"/>
            </w:pPr>
            <w:r w:rsidRPr="00425248">
              <w:t xml:space="preserve"> 0.2</w:t>
            </w:r>
          </w:p>
        </w:tc>
        <w:tc>
          <w:tcPr>
            <w:tcW w:w="3652" w:type="dxa"/>
            <w:tcBorders>
              <w:top w:val="single" w:sz="4" w:space="0" w:color="auto"/>
              <w:left w:val="single" w:sz="4" w:space="0" w:color="auto"/>
              <w:bottom w:val="single" w:sz="4" w:space="0" w:color="auto"/>
              <w:right w:val="single" w:sz="4" w:space="0" w:color="auto"/>
            </w:tcBorders>
          </w:tcPr>
          <w:p w14:paraId="3D06FE77" w14:textId="77777777" w:rsidR="00B60FD3" w:rsidRPr="00425248" w:rsidRDefault="00B60FD3" w:rsidP="00DE79B5">
            <w:pPr>
              <w:pStyle w:val="TAL"/>
            </w:pPr>
          </w:p>
        </w:tc>
      </w:tr>
    </w:tbl>
    <w:p w14:paraId="18580F0B" w14:textId="77777777" w:rsidR="00B60FD3" w:rsidRPr="00425248" w:rsidRDefault="00B60FD3" w:rsidP="00B60FD3"/>
    <w:p w14:paraId="0545D252" w14:textId="77777777" w:rsidR="00B60FD3" w:rsidRPr="00425248" w:rsidRDefault="00B60FD3" w:rsidP="00B60FD3">
      <w:pPr>
        <w:pStyle w:val="H6"/>
      </w:pPr>
      <w:r w:rsidRPr="00425248">
        <w:t>4.5.6.1.2.4.2</w:t>
      </w:r>
      <w:r w:rsidRPr="00425248">
        <w:tab/>
        <w:t>Test procedure</w:t>
      </w:r>
    </w:p>
    <w:p w14:paraId="62A2458A" w14:textId="77777777" w:rsidR="00B60FD3" w:rsidRPr="00425248" w:rsidRDefault="00B60FD3" w:rsidP="00B60FD3">
      <w:r w:rsidRPr="00425248">
        <w:t xml:space="preserve">The test consists of 3 successive time periods, with durations of T1, T2, and T3, respectively. </w:t>
      </w:r>
    </w:p>
    <w:p w14:paraId="0652B05A" w14:textId="77777777" w:rsidR="00B60FD3" w:rsidRPr="00425248" w:rsidRDefault="00B60FD3" w:rsidP="00B60FD3">
      <w:pPr>
        <w:jc w:val="both"/>
      </w:pPr>
      <w:r w:rsidRPr="00425248">
        <w:t>PDCCHs indicating new transmissions shall be sent continuously on E-UTRA PCell (Cell 1) and SCell (Cell 3) to ensure that the UE will have ACK/NACK sending.</w:t>
      </w:r>
    </w:p>
    <w:p w14:paraId="2D4431C8" w14:textId="77777777" w:rsidR="00B60FD3" w:rsidRPr="00425248" w:rsidRDefault="00B60FD3" w:rsidP="00B60FD3">
      <w:pPr>
        <w:rPr>
          <w:rFonts w:eastAsia="宋体"/>
        </w:rPr>
      </w:pPr>
      <w:r w:rsidRPr="00425248">
        <w:t xml:space="preserve">PDCCHs indicating new transmissions shall be sent continuously on PSCell (Cell </w:t>
      </w:r>
      <w:r w:rsidRPr="00425248">
        <w:rPr>
          <w:rFonts w:eastAsia="宋体"/>
        </w:rPr>
        <w:t>2</w:t>
      </w:r>
      <w:r w:rsidRPr="00425248">
        <w:t xml:space="preserve">) to ensure that the UE would have ACK/NACK sending except for the time duration when BWP is switching on Cell </w:t>
      </w:r>
      <w:r w:rsidRPr="00425248">
        <w:rPr>
          <w:rFonts w:eastAsia="宋体"/>
        </w:rPr>
        <w:t>2</w:t>
      </w:r>
      <w:r w:rsidRPr="00425248">
        <w:t xml:space="preserve"> and the time duration of T2.</w:t>
      </w:r>
    </w:p>
    <w:p w14:paraId="2C368B44" w14:textId="77777777" w:rsidR="00B60FD3" w:rsidRPr="00425248" w:rsidRDefault="00B60FD3" w:rsidP="00B60FD3">
      <w:r w:rsidRPr="00425248">
        <w:t>Before the test starts,</w:t>
      </w:r>
    </w:p>
    <w:p w14:paraId="43897FBA" w14:textId="77777777" w:rsidR="00B60FD3" w:rsidRPr="00425248" w:rsidRDefault="00B60FD3" w:rsidP="00B60FD3">
      <w:pPr>
        <w:pStyle w:val="B1"/>
      </w:pPr>
      <w:r w:rsidRPr="00425248">
        <w:t>-</w:t>
      </w:r>
      <w:r w:rsidRPr="00425248">
        <w:tab/>
        <w:t>UE is connected to Cell 1 (E-UTRA PCell) on radio channel 1 (PCC), Cell 2 (PSCell) on radio channel 2 (PSCC) and Cell 3 (SCell) on radio channel 3 (SCC).</w:t>
      </w:r>
    </w:p>
    <w:p w14:paraId="0CF5DC1D" w14:textId="77777777" w:rsidR="00B60FD3" w:rsidRPr="00425248" w:rsidRDefault="00B60FD3" w:rsidP="00B60FD3">
      <w:pPr>
        <w:pStyle w:val="B1"/>
      </w:pPr>
      <w:r w:rsidRPr="00425248">
        <w:t>-</w:t>
      </w:r>
      <w:r w:rsidRPr="00425248">
        <w:tab/>
        <w:t xml:space="preserve">UE is configured with 2 different UE-specific downlink bandwidth parts for PSCell, BWP-1 and BWP-2, in Cell </w:t>
      </w:r>
      <w:r w:rsidRPr="00425248">
        <w:rPr>
          <w:rFonts w:eastAsia="宋体"/>
        </w:rPr>
        <w:t>2</w:t>
      </w:r>
      <w:r w:rsidRPr="00425248">
        <w:t xml:space="preserve"> before starting the test. BWP-1 and BWP-2 always include bandwidth of the initial DL BWP and SSB.</w:t>
      </w:r>
    </w:p>
    <w:p w14:paraId="4F09FA55" w14:textId="77777777" w:rsidR="00B60FD3" w:rsidRPr="00425248" w:rsidRDefault="00B60FD3" w:rsidP="00B60FD3">
      <w:pPr>
        <w:pStyle w:val="B1"/>
      </w:pPr>
      <w:r w:rsidRPr="00425248">
        <w:t>-</w:t>
      </w:r>
      <w:r w:rsidRPr="00425248">
        <w:tab/>
        <w:t>UE is configured with 1 UE-specific downlink bandwidth parts the same as initial BWP for SCell, BWP-0 in Cell 3 before starting the test.</w:t>
      </w:r>
    </w:p>
    <w:p w14:paraId="4CD578C1" w14:textId="77777777" w:rsidR="00B60FD3" w:rsidRPr="00425248" w:rsidRDefault="00B60FD3" w:rsidP="00B60FD3">
      <w:pPr>
        <w:pStyle w:val="B1"/>
      </w:pPr>
      <w:r w:rsidRPr="00425248">
        <w:t>-</w:t>
      </w:r>
      <w:r w:rsidRPr="00425248">
        <w:tab/>
        <w:t xml:space="preserve">UE is indicated in </w:t>
      </w:r>
      <w:r w:rsidRPr="00425248">
        <w:rPr>
          <w:i/>
        </w:rPr>
        <w:t>firstActiveDownlinkBWP-Id</w:t>
      </w:r>
      <w:r w:rsidRPr="00425248">
        <w:t xml:space="preserve"> that the active DL BWP</w:t>
      </w:r>
      <w:r w:rsidRPr="00425248">
        <w:rPr>
          <w:i/>
        </w:rPr>
        <w:t xml:space="preserve"> </w:t>
      </w:r>
      <w:r w:rsidRPr="00425248">
        <w:t>is BWP-1 in PSCell.</w:t>
      </w:r>
    </w:p>
    <w:p w14:paraId="348650D7" w14:textId="77777777" w:rsidR="00B60FD3" w:rsidRPr="00425248" w:rsidRDefault="00B60FD3" w:rsidP="00B60FD3">
      <w:pPr>
        <w:pStyle w:val="B1"/>
      </w:pPr>
      <w:r w:rsidRPr="00425248">
        <w:t>-</w:t>
      </w:r>
      <w:r w:rsidRPr="00425248">
        <w:tab/>
        <w:t xml:space="preserve">UE is indicated in </w:t>
      </w:r>
      <w:r w:rsidRPr="00425248">
        <w:rPr>
          <w:i/>
        </w:rPr>
        <w:t>firstActiveDownlinkBWP-Id</w:t>
      </w:r>
      <w:r w:rsidRPr="00425248">
        <w:t xml:space="preserve"> that the active DL BWP is BWP-0 in SCell.</w:t>
      </w:r>
    </w:p>
    <w:p w14:paraId="1FD821F2" w14:textId="77777777" w:rsidR="00B60FD3" w:rsidRPr="00425248" w:rsidRDefault="00B60FD3" w:rsidP="00B60FD3">
      <w:pPr>
        <w:pStyle w:val="B1"/>
      </w:pPr>
      <w:r w:rsidRPr="00425248">
        <w:t>-</w:t>
      </w:r>
      <w:r w:rsidRPr="00425248">
        <w:tab/>
        <w:t xml:space="preserve">UE is configured with a </w:t>
      </w:r>
      <w:r w:rsidRPr="00425248">
        <w:rPr>
          <w:i/>
        </w:rPr>
        <w:t>bwp-InactivityTimer</w:t>
      </w:r>
      <w:r w:rsidRPr="00425248">
        <w:t xml:space="preserve"> timer value for PSCell.</w:t>
      </w:r>
    </w:p>
    <w:p w14:paraId="419B1296" w14:textId="77777777" w:rsidR="00B60FD3" w:rsidRPr="00425248" w:rsidRDefault="00B60FD3" w:rsidP="00B60FD3">
      <w:r w:rsidRPr="00425248">
        <w:t>All cells have constant signal levels throughout the test.</w:t>
      </w:r>
    </w:p>
    <w:p w14:paraId="7524DDE1" w14:textId="77777777" w:rsidR="00B60FD3" w:rsidRPr="00425248" w:rsidRDefault="00B60FD3" w:rsidP="00B60FD3">
      <w:pPr>
        <w:pStyle w:val="B1"/>
        <w:rPr>
          <w:lang w:eastAsia="zh-TW"/>
        </w:rPr>
      </w:pPr>
      <w:r w:rsidRPr="00425248">
        <w:t>1.</w:t>
      </w:r>
      <w:r w:rsidRPr="00425248">
        <w:rPr>
          <w:lang w:eastAsia="zh-TW"/>
        </w:rPr>
        <w:tab/>
      </w:r>
      <w:r w:rsidRPr="00425248">
        <w:t xml:space="preserve">Ensure the UE is in state RRC_CONNECTED with generic procedure parameters Connectivity </w:t>
      </w:r>
      <w:r w:rsidRPr="00425248">
        <w:rPr>
          <w:i/>
        </w:rPr>
        <w:t>EN-DC</w:t>
      </w:r>
      <w:r w:rsidRPr="00425248">
        <w:t xml:space="preserve">, DC bearer </w:t>
      </w:r>
      <w:r w:rsidRPr="00425248">
        <w:rPr>
          <w:i/>
        </w:rPr>
        <w:t>MCG</w:t>
      </w:r>
      <w:r w:rsidRPr="00425248">
        <w:t>_</w:t>
      </w:r>
      <w:r w:rsidRPr="00425248">
        <w:rPr>
          <w:i/>
        </w:rPr>
        <w:t>and</w:t>
      </w:r>
      <w:r w:rsidRPr="00425248">
        <w:t>_</w:t>
      </w:r>
      <w:r w:rsidRPr="00425248">
        <w:rPr>
          <w:i/>
        </w:rPr>
        <w:t>SCG</w:t>
      </w:r>
      <w:r w:rsidRPr="00425248">
        <w:t xml:space="preserve">, Connected without release </w:t>
      </w:r>
      <w:r w:rsidRPr="00425248">
        <w:rPr>
          <w:i/>
        </w:rPr>
        <w:t>On</w:t>
      </w:r>
      <w:r w:rsidRPr="00425248">
        <w:t xml:space="preserve"> and Test Mode </w:t>
      </w:r>
      <w:r w:rsidRPr="00425248">
        <w:rPr>
          <w:i/>
        </w:rPr>
        <w:t>On</w:t>
      </w:r>
      <w:r w:rsidRPr="00425248">
        <w:t xml:space="preserve"> according to TS 38.508-1 [14] clause 4.5.</w:t>
      </w:r>
    </w:p>
    <w:p w14:paraId="6EE566CE" w14:textId="3DDD4241" w:rsidR="003E27CC" w:rsidRPr="00425248" w:rsidRDefault="00B60FD3" w:rsidP="00B60FD3">
      <w:pPr>
        <w:pStyle w:val="B1"/>
        <w:rPr>
          <w:lang w:eastAsia="zh-TW"/>
        </w:rPr>
      </w:pPr>
      <w:r w:rsidRPr="00425248">
        <w:rPr>
          <w:lang w:eastAsia="zh-TW"/>
        </w:rPr>
        <w:t>2.</w:t>
      </w:r>
      <w:r w:rsidRPr="00425248">
        <w:rPr>
          <w:lang w:eastAsia="zh-TW"/>
        </w:rPr>
        <w:tab/>
        <w:t xml:space="preserve">The SS shall configure SCell (Cell 3) on the SCC as per </w:t>
      </w:r>
      <w:r w:rsidRPr="00425248">
        <w:t>TS 38.508-1 [14] clause 7.5.1.</w:t>
      </w:r>
      <w:r w:rsidRPr="00425248">
        <w:rPr>
          <w:lang w:eastAsia="zh-TW"/>
        </w:rPr>
        <w:t xml:space="preserve"> Set the parameters according to Tables </w:t>
      </w:r>
      <w:r w:rsidRPr="00425248">
        <w:t>4.5.6.1.2.4.1-3</w:t>
      </w:r>
      <w:r w:rsidRPr="00425248">
        <w:rPr>
          <w:lang w:eastAsia="zh-TW"/>
        </w:rPr>
        <w:t xml:space="preserve"> and </w:t>
      </w:r>
      <w:r w:rsidRPr="00425248">
        <w:t>4.5.6.1.2</w:t>
      </w:r>
      <w:r w:rsidRPr="00425248">
        <w:rPr>
          <w:lang w:eastAsia="zh-TW"/>
        </w:rPr>
        <w:t>.5-1. Propagation conditions are set according to Annex C clauses C.2.2.</w:t>
      </w:r>
    </w:p>
    <w:p w14:paraId="7CB06344" w14:textId="6C43811E" w:rsidR="00B60FD3" w:rsidRPr="00425248" w:rsidRDefault="00B60FD3" w:rsidP="00B60FD3">
      <w:pPr>
        <w:pStyle w:val="B1"/>
        <w:rPr>
          <w:rFonts w:eastAsia="宋体"/>
        </w:rPr>
      </w:pPr>
      <w:r w:rsidRPr="00425248">
        <w:rPr>
          <w:rFonts w:eastAsia="宋体"/>
        </w:rPr>
        <w:t>3.</w:t>
      </w:r>
      <w:r w:rsidRPr="00425248">
        <w:rPr>
          <w:rFonts w:eastAsia="宋体"/>
        </w:rPr>
        <w:tab/>
        <w:t>The SS shall send a DCI format 1_1 command for PSCell DL BWP switch.</w:t>
      </w:r>
    </w:p>
    <w:p w14:paraId="15DD1A0C" w14:textId="74BD3D01" w:rsidR="00B60FD3" w:rsidRPr="00425248" w:rsidRDefault="00B60FD3" w:rsidP="00B60FD3">
      <w:pPr>
        <w:pStyle w:val="B1"/>
        <w:rPr>
          <w:rFonts w:eastAsia="宋体"/>
        </w:rPr>
      </w:pPr>
      <w:r w:rsidRPr="00425248">
        <w:rPr>
          <w:rFonts w:eastAsia="宋体"/>
        </w:rPr>
        <w:t>4.</w:t>
      </w:r>
      <w:r w:rsidRPr="00425248">
        <w:rPr>
          <w:rFonts w:eastAsia="宋体"/>
        </w:rPr>
        <w:tab/>
        <w:t>The UE shall receive the DCI format 1_1 command in PSCell’s slot # denoted i, then T1 starts and the UE switch its bandwidth part from BWP-1 to BWP-2:</w:t>
      </w:r>
    </w:p>
    <w:p w14:paraId="5E3CF907" w14:textId="77777777" w:rsidR="00B60FD3" w:rsidRPr="00425248" w:rsidRDefault="00B60FD3" w:rsidP="00B60FD3">
      <w:pPr>
        <w:pStyle w:val="B2"/>
      </w:pPr>
      <w:r w:rsidRPr="00425248">
        <w:rPr>
          <w:rFonts w:eastAsia="宋体"/>
        </w:rPr>
        <w:lastRenderedPageBreak/>
        <w:t xml:space="preserve">a) If the UE starts to report valid ACK/NACK for PSCell </w:t>
      </w:r>
      <w:r w:rsidRPr="00425248">
        <w:t>from the first UL slot that occurs after</w:t>
      </w:r>
      <w:r w:rsidRPr="00425248">
        <w:rPr>
          <w:rFonts w:eastAsia="宋体"/>
        </w:rPr>
        <w:t xml:space="preserve"> the beginning of the </w:t>
      </w:r>
      <w:r w:rsidRPr="00425248">
        <w:t>DL slot (</w:t>
      </w:r>
      <w:r w:rsidRPr="00425248">
        <w:rPr>
          <w:i/>
        </w:rPr>
        <w:t>i+T</w:t>
      </w:r>
      <w:r w:rsidRPr="00425248">
        <w:rPr>
          <w:i/>
          <w:vertAlign w:val="subscript"/>
        </w:rPr>
        <w:t>BWPswitchDelay</w:t>
      </w:r>
      <w:r w:rsidRPr="00425248">
        <w:t>+</w:t>
      </w:r>
      <w:r w:rsidRPr="00425248">
        <w:rPr>
          <w:i/>
        </w:rPr>
        <w:t>k1</w:t>
      </w:r>
      <w:r w:rsidRPr="00425248">
        <w:t xml:space="preserve">) </w:t>
      </w:r>
    </w:p>
    <w:p w14:paraId="642A63FF" w14:textId="77777777" w:rsidR="00B60FD3" w:rsidRPr="00425248" w:rsidRDefault="00B60FD3" w:rsidP="00B60FD3">
      <w:pPr>
        <w:pStyle w:val="B2"/>
        <w:rPr>
          <w:rFonts w:eastAsia="宋体"/>
        </w:rPr>
      </w:pPr>
      <w:r w:rsidRPr="00425248">
        <w:rPr>
          <w:rFonts w:eastAsia="宋体"/>
        </w:rPr>
        <w:t>and</w:t>
      </w:r>
    </w:p>
    <w:p w14:paraId="494B2167" w14:textId="14E333B6" w:rsidR="00B60FD3" w:rsidRPr="00425248" w:rsidRDefault="00B60FD3" w:rsidP="00B60FD3">
      <w:pPr>
        <w:pStyle w:val="B2"/>
        <w:rPr>
          <w:rFonts w:eastAsia="宋体"/>
        </w:rPr>
      </w:pPr>
      <w:r w:rsidRPr="00425248">
        <w:rPr>
          <w:rFonts w:eastAsia="宋体"/>
        </w:rPr>
        <w:t xml:space="preserve">b) </w:t>
      </w:r>
      <w:ins w:id="248" w:author="Huawei" w:date="2021-04-16T10:12:00Z">
        <w:r w:rsidR="00EF1D4E" w:rsidRPr="00425248">
          <w:rPr>
            <w:rFonts w:eastAsia="宋体"/>
          </w:rPr>
          <w:t xml:space="preserve">If the UE starts to report valid ACK/NACK for PCell </w:t>
        </w:r>
        <w:r w:rsidR="00EF1D4E" w:rsidRPr="00425248">
          <w:t>from the first UL slot that occurs after</w:t>
        </w:r>
        <w:r w:rsidR="00EF1D4E" w:rsidRPr="00425248">
          <w:rPr>
            <w:rFonts w:eastAsia="宋体"/>
          </w:rPr>
          <w:t xml:space="preserve"> the beginning of</w:t>
        </w:r>
        <w:r w:rsidR="00EF1D4E" w:rsidRPr="00425248">
          <w:t xml:space="preserve"> the DL slot (</w:t>
        </w:r>
        <w:r w:rsidR="00EF1D4E" w:rsidRPr="00425248">
          <w:rPr>
            <w:i/>
          </w:rPr>
          <w:t>i+T</w:t>
        </w:r>
        <w:r w:rsidR="00EF1D4E" w:rsidRPr="00425248">
          <w:rPr>
            <w:i/>
            <w:vertAlign w:val="subscript"/>
          </w:rPr>
          <w:t>BWPswitchDelay</w:t>
        </w:r>
        <w:r w:rsidR="00EF1D4E" w:rsidRPr="00425248">
          <w:t>+ 1 subframe +</w:t>
        </w:r>
        <w:r w:rsidR="00EF1D4E" w:rsidRPr="00425248">
          <w:rPr>
            <w:i/>
          </w:rPr>
          <w:t xml:space="preserve"> k</w:t>
        </w:r>
        <w:r w:rsidR="00EF1D4E" w:rsidRPr="00425248">
          <w:t>)</w:t>
        </w:r>
      </w:ins>
      <w:del w:id="249" w:author="Huawei" w:date="2021-04-16T10:12:00Z">
        <w:r w:rsidRPr="00425248" w:rsidDel="00EF1D4E">
          <w:rPr>
            <w:rFonts w:eastAsia="宋体"/>
          </w:rPr>
          <w:delText>The start time of PCell and SCell interruption during PSCell active BWP switch does not happen outside the BWP switch delay</w:delText>
        </w:r>
      </w:del>
    </w:p>
    <w:p w14:paraId="624D383E" w14:textId="77777777" w:rsidR="00B60FD3" w:rsidRPr="00425248" w:rsidRDefault="00B60FD3" w:rsidP="00B60FD3">
      <w:pPr>
        <w:pStyle w:val="B2"/>
        <w:rPr>
          <w:rFonts w:eastAsia="宋体"/>
        </w:rPr>
      </w:pPr>
      <w:r w:rsidRPr="00425248">
        <w:rPr>
          <w:rFonts w:eastAsia="宋体"/>
        </w:rPr>
        <w:t>and</w:t>
      </w:r>
    </w:p>
    <w:p w14:paraId="47739BD5" w14:textId="26D7BB34" w:rsidR="00B60FD3" w:rsidRPr="00425248" w:rsidRDefault="00B60FD3" w:rsidP="00B60FD3">
      <w:pPr>
        <w:pStyle w:val="B2"/>
        <w:rPr>
          <w:ins w:id="250" w:author="Huawei" w:date="2021-05-07T20:26:00Z"/>
        </w:rPr>
      </w:pPr>
      <w:r w:rsidRPr="00425248">
        <w:rPr>
          <w:rFonts w:eastAsia="宋体"/>
        </w:rPr>
        <w:t xml:space="preserve">c) </w:t>
      </w:r>
      <w:ins w:id="251" w:author="Huawei" w:date="2021-04-16T10:12:00Z">
        <w:r w:rsidR="00EF1D4E" w:rsidRPr="00425248">
          <w:rPr>
            <w:rFonts w:eastAsia="宋体"/>
          </w:rPr>
          <w:t xml:space="preserve">If the UE starts to report valid ACK/NACK for SCell </w:t>
        </w:r>
        <w:r w:rsidR="00EF1D4E" w:rsidRPr="00425248">
          <w:t>from the first UL slot that occurs after the beginning of DL slot (</w:t>
        </w:r>
        <w:r w:rsidR="00EF1D4E" w:rsidRPr="00425248">
          <w:rPr>
            <w:i/>
          </w:rPr>
          <w:t>i+T</w:t>
        </w:r>
        <w:r w:rsidR="00EF1D4E" w:rsidRPr="00425248">
          <w:rPr>
            <w:i/>
            <w:vertAlign w:val="subscript"/>
          </w:rPr>
          <w:t>BWPswitchDelay</w:t>
        </w:r>
        <w:r w:rsidR="00EF1D4E" w:rsidRPr="00425248">
          <w:t xml:space="preserve">+ Interruption length + </w:t>
        </w:r>
        <w:r w:rsidR="00EF1D4E" w:rsidRPr="00425248">
          <w:rPr>
            <w:i/>
          </w:rPr>
          <w:t>k1</w:t>
        </w:r>
        <w:r w:rsidR="00EF1D4E" w:rsidRPr="00425248">
          <w:t>).</w:t>
        </w:r>
      </w:ins>
      <w:del w:id="252" w:author="Huawei" w:date="2021-04-16T10:12:00Z">
        <w:r w:rsidRPr="00425248" w:rsidDel="00EF1D4E">
          <w:rPr>
            <w:rFonts w:eastAsia="宋体"/>
          </w:rPr>
          <w:delText xml:space="preserve">The interruption of PCell is not longer than the interruption </w:delText>
        </w:r>
        <w:r w:rsidRPr="00425248" w:rsidDel="00EF1D4E">
          <w:delText>duration specified for active BWP switch in TS 36.133 [23] clause 7.32.2.7, the interruption of SCell is not longer than the interruption duration specified for active BWP switch in TS 38.133 [6] clause 8.6.2.</w:delText>
        </w:r>
      </w:del>
    </w:p>
    <w:p w14:paraId="6B48E559" w14:textId="77777777" w:rsidR="00E35B80" w:rsidRPr="00425248" w:rsidRDefault="00E35B80" w:rsidP="00E35B80">
      <w:pPr>
        <w:pStyle w:val="B2"/>
        <w:rPr>
          <w:ins w:id="253" w:author="Huawei" w:date="2021-05-07T20:26:00Z"/>
        </w:rPr>
      </w:pPr>
      <w:ins w:id="254" w:author="Huawei" w:date="2021-05-07T20:26:00Z">
        <w:r w:rsidRPr="00425248">
          <w:t>and</w:t>
        </w:r>
      </w:ins>
    </w:p>
    <w:p w14:paraId="6693794C" w14:textId="7E80A51D" w:rsidR="00E35B80" w:rsidRPr="00425248" w:rsidRDefault="00E35B80" w:rsidP="00E35B80">
      <w:pPr>
        <w:pStyle w:val="B2"/>
        <w:rPr>
          <w:ins w:id="255" w:author="Huawei" w:date="2021-05-07T20:26:00Z"/>
          <w:rFonts w:eastAsia="宋体"/>
          <w:lang w:eastAsia="zh-CN"/>
        </w:rPr>
      </w:pPr>
      <w:ins w:id="256" w:author="Huawei" w:date="2021-05-07T20:26:00Z">
        <w:r w:rsidRPr="00425248">
          <w:t>d) If the number of  consecutive missing ACK/NACK for PCell is no more than 2 for configuation 4.5.6.1.</w:t>
        </w:r>
      </w:ins>
      <w:ins w:id="257" w:author="Huawei" w:date="2021-05-07T20:33:00Z">
        <w:r w:rsidR="00B70928" w:rsidRPr="00425248">
          <w:t>2</w:t>
        </w:r>
      </w:ins>
      <w:ins w:id="258" w:author="Huawei" w:date="2021-05-07T20:26:00Z">
        <w:r w:rsidRPr="00425248">
          <w:t>-1</w:t>
        </w:r>
        <w:r w:rsidRPr="00425248">
          <w:rPr>
            <w:rFonts w:hint="eastAsia"/>
            <w:lang w:eastAsia="zh-CN"/>
          </w:rPr>
          <w:t>/</w:t>
        </w:r>
        <w:r w:rsidRPr="00425248">
          <w:rPr>
            <w:lang w:eastAsia="zh-CN"/>
          </w:rPr>
          <w:t xml:space="preserve">2/3 and no more than 1 for </w:t>
        </w:r>
        <w:r w:rsidRPr="00425248">
          <w:t>configuation 4.5.6.1.</w:t>
        </w:r>
      </w:ins>
      <w:ins w:id="259" w:author="Huawei" w:date="2021-05-07T20:33:00Z">
        <w:r w:rsidR="00B70928" w:rsidRPr="00425248">
          <w:t>2</w:t>
        </w:r>
      </w:ins>
      <w:ins w:id="260" w:author="Huawei" w:date="2021-05-07T20:26:00Z">
        <w:r w:rsidRPr="00425248">
          <w:t>-4</w:t>
        </w:r>
        <w:r w:rsidRPr="00425248">
          <w:rPr>
            <w:rFonts w:hint="eastAsia"/>
            <w:lang w:eastAsia="zh-CN"/>
          </w:rPr>
          <w:t>/</w:t>
        </w:r>
        <w:r w:rsidRPr="00425248">
          <w:rPr>
            <w:lang w:eastAsia="zh-CN"/>
          </w:rPr>
          <w:t>5/6</w:t>
        </w:r>
      </w:ins>
    </w:p>
    <w:p w14:paraId="45CFFB69" w14:textId="77777777" w:rsidR="00E35B80" w:rsidRPr="00425248" w:rsidRDefault="00E35B80" w:rsidP="00E35B80">
      <w:pPr>
        <w:pStyle w:val="B2"/>
        <w:rPr>
          <w:ins w:id="261" w:author="Huawei" w:date="2021-05-07T20:26:00Z"/>
        </w:rPr>
      </w:pPr>
      <w:ins w:id="262" w:author="Huawei" w:date="2021-05-07T20:26:00Z">
        <w:r w:rsidRPr="00425248">
          <w:t>and</w:t>
        </w:r>
      </w:ins>
    </w:p>
    <w:p w14:paraId="731AEED2" w14:textId="0E1456AB" w:rsidR="00E35B80" w:rsidRPr="00425248" w:rsidRDefault="00E35B80" w:rsidP="00B60FD3">
      <w:pPr>
        <w:pStyle w:val="B2"/>
        <w:rPr>
          <w:rFonts w:eastAsia="宋体"/>
        </w:rPr>
      </w:pPr>
      <w:ins w:id="263" w:author="Huawei" w:date="2021-05-07T20:26:00Z">
        <w:r w:rsidRPr="00425248">
          <w:t>e) If the number of  consecutive missing ACK/NACK for SCell is no more than 2 for configuation 4.5.6.1.</w:t>
        </w:r>
      </w:ins>
      <w:ins w:id="264" w:author="Huawei" w:date="2021-05-07T20:33:00Z">
        <w:r w:rsidR="00B70928" w:rsidRPr="00425248">
          <w:t>2</w:t>
        </w:r>
      </w:ins>
      <w:ins w:id="265" w:author="Huawei" w:date="2021-05-07T20:26:00Z">
        <w:r w:rsidRPr="00425248">
          <w:t>-1</w:t>
        </w:r>
        <w:r w:rsidRPr="00425248">
          <w:rPr>
            <w:rFonts w:hint="eastAsia"/>
            <w:lang w:eastAsia="zh-CN"/>
          </w:rPr>
          <w:t>/</w:t>
        </w:r>
      </w:ins>
      <w:ins w:id="266" w:author="Huawei" w:date="2021-05-07T20:27:00Z">
        <w:r w:rsidRPr="00425248">
          <w:rPr>
            <w:lang w:eastAsia="zh-CN"/>
          </w:rPr>
          <w:t>4</w:t>
        </w:r>
      </w:ins>
      <w:ins w:id="267" w:author="Huawei" w:date="2021-05-07T20:26:00Z">
        <w:r w:rsidRPr="00425248">
          <w:rPr>
            <w:lang w:eastAsia="zh-CN"/>
          </w:rPr>
          <w:t xml:space="preserve"> and no more than 1 for </w:t>
        </w:r>
        <w:r w:rsidRPr="00425248">
          <w:t>configuation 4.5.6.1.</w:t>
        </w:r>
      </w:ins>
      <w:ins w:id="268" w:author="Huawei" w:date="2021-05-07T20:33:00Z">
        <w:r w:rsidR="00B70928" w:rsidRPr="00425248">
          <w:t>2</w:t>
        </w:r>
      </w:ins>
      <w:ins w:id="269" w:author="Huawei" w:date="2021-05-07T20:26:00Z">
        <w:r w:rsidRPr="00425248">
          <w:t>-</w:t>
        </w:r>
      </w:ins>
      <w:ins w:id="270" w:author="Huawei" w:date="2021-05-07T20:27:00Z">
        <w:r w:rsidRPr="00425248">
          <w:t>2/3</w:t>
        </w:r>
      </w:ins>
      <w:ins w:id="271" w:author="Huawei" w:date="2021-05-07T20:26:00Z">
        <w:r w:rsidRPr="00425248">
          <w:rPr>
            <w:rFonts w:hint="eastAsia"/>
            <w:lang w:eastAsia="zh-CN"/>
          </w:rPr>
          <w:t>/</w:t>
        </w:r>
        <w:r w:rsidRPr="00425248">
          <w:rPr>
            <w:lang w:eastAsia="zh-CN"/>
          </w:rPr>
          <w:t>5/6</w:t>
        </w:r>
      </w:ins>
    </w:p>
    <w:p w14:paraId="392E1724" w14:textId="77777777" w:rsidR="00B60FD3" w:rsidRPr="00425248" w:rsidRDefault="00B60FD3" w:rsidP="00B60FD3">
      <w:pPr>
        <w:pStyle w:val="B2"/>
      </w:pPr>
      <w:r w:rsidRPr="00425248">
        <w:t>Then, the number of successful subtest is increased by one. Otherwise, count a fail for the test and go to step 7</w:t>
      </w:r>
    </w:p>
    <w:p w14:paraId="383A94F9" w14:textId="1ADA38CA" w:rsidR="00B60FD3" w:rsidRPr="00425248" w:rsidRDefault="00B60FD3" w:rsidP="00B60FD3">
      <w:pPr>
        <w:pStyle w:val="B1"/>
        <w:rPr>
          <w:rFonts w:eastAsia="宋体"/>
        </w:rPr>
      </w:pPr>
      <w:r w:rsidRPr="00425248">
        <w:rPr>
          <w:rFonts w:eastAsia="宋体"/>
        </w:rPr>
        <w:t>5.</w:t>
      </w:r>
      <w:r w:rsidRPr="00425248">
        <w:rPr>
          <w:rFonts w:eastAsia="宋体"/>
        </w:rPr>
        <w:tab/>
        <w:t>If the UE sends valid ACK/NACK for the PSCell on BWP-2, T2 starts. During T2, the SS shall not transmit DCI format for PDSCH reception on PSCell.</w:t>
      </w:r>
    </w:p>
    <w:p w14:paraId="3A71E694" w14:textId="40C166BD" w:rsidR="00B60FD3" w:rsidRPr="00425248" w:rsidRDefault="00B60FD3" w:rsidP="00B60FD3">
      <w:pPr>
        <w:pStyle w:val="B1"/>
      </w:pPr>
      <w:r w:rsidRPr="00425248">
        <w:rPr>
          <w:rFonts w:eastAsia="宋体"/>
        </w:rPr>
        <w:t>6.</w:t>
      </w:r>
      <w:r w:rsidRPr="00425248">
        <w:rPr>
          <w:rFonts w:eastAsia="宋体"/>
        </w:rPr>
        <w:tab/>
      </w:r>
      <w:r w:rsidRPr="00425248">
        <w:t xml:space="preserve">T3 starts from the first slot #j of the DL subframe immediately after the slot wherein </w:t>
      </w:r>
      <w:r w:rsidRPr="00425248">
        <w:rPr>
          <w:i/>
        </w:rPr>
        <w:t>bwp-InactivityTimer</w:t>
      </w:r>
      <w:r w:rsidRPr="00425248">
        <w:t xml:space="preserve"> timer expires. Then, the UE shall switch its bandwidth part from BWP-2 back to the default bandwidth part – BWP-1 on PSCell:</w:t>
      </w:r>
    </w:p>
    <w:p w14:paraId="3EA7989A" w14:textId="2FD2AEE5" w:rsidR="00B60FD3" w:rsidRPr="00425248" w:rsidRDefault="00B60FD3" w:rsidP="00B60FD3">
      <w:pPr>
        <w:pStyle w:val="B2"/>
      </w:pPr>
      <w:r w:rsidRPr="00425248">
        <w:rPr>
          <w:rFonts w:eastAsia="宋体"/>
        </w:rPr>
        <w:t xml:space="preserve">a) </w:t>
      </w:r>
      <w:ins w:id="272" w:author="Huawei" w:date="2021-04-16T10:13:00Z">
        <w:r w:rsidR="00EF1D4E" w:rsidRPr="00425248">
          <w:rPr>
            <w:rFonts w:eastAsia="宋体"/>
          </w:rPr>
          <w:t xml:space="preserve">If the UE starts to report valid ACK/NACK for PCell </w:t>
        </w:r>
        <w:r w:rsidR="00EF1D4E" w:rsidRPr="00425248">
          <w:t>from the first UL slot that occurs after</w:t>
        </w:r>
        <w:r w:rsidR="00EF1D4E" w:rsidRPr="00425248">
          <w:rPr>
            <w:rFonts w:eastAsia="宋体"/>
          </w:rPr>
          <w:t xml:space="preserve"> the beginning of</w:t>
        </w:r>
        <w:r w:rsidR="00EF1D4E" w:rsidRPr="00425248">
          <w:t xml:space="preserve"> the DL slot (</w:t>
        </w:r>
        <w:r w:rsidR="00EF1D4E" w:rsidRPr="00425248">
          <w:rPr>
            <w:i/>
          </w:rPr>
          <w:t>j+T</w:t>
        </w:r>
        <w:r w:rsidR="00EF1D4E" w:rsidRPr="00425248">
          <w:rPr>
            <w:i/>
            <w:vertAlign w:val="subscript"/>
          </w:rPr>
          <w:t>BWPswitchDelay</w:t>
        </w:r>
        <w:r w:rsidR="00EF1D4E" w:rsidRPr="00425248">
          <w:t>+ 1 subframe +</w:t>
        </w:r>
        <w:r w:rsidR="00EF1D4E" w:rsidRPr="00425248">
          <w:rPr>
            <w:i/>
          </w:rPr>
          <w:t xml:space="preserve"> k</w:t>
        </w:r>
        <w:r w:rsidR="00EF1D4E" w:rsidRPr="00425248">
          <w:t>)</w:t>
        </w:r>
      </w:ins>
      <w:del w:id="273" w:author="Huawei" w:date="2021-04-16T10:13:00Z">
        <w:r w:rsidRPr="00425248" w:rsidDel="00EF1D4E">
          <w:rPr>
            <w:rFonts w:eastAsia="宋体"/>
          </w:rPr>
          <w:delText xml:space="preserve">If the UE starts to report valid ACK/NACK for PSCell </w:delText>
        </w:r>
        <w:r w:rsidRPr="00425248" w:rsidDel="00EF1D4E">
          <w:delText>from the first UL slot that occurs after</w:delText>
        </w:r>
        <w:r w:rsidRPr="00425248" w:rsidDel="00EF1D4E">
          <w:rPr>
            <w:rFonts w:eastAsia="宋体"/>
          </w:rPr>
          <w:delText xml:space="preserve"> the beginning of the </w:delText>
        </w:r>
        <w:r w:rsidRPr="00425248" w:rsidDel="00EF1D4E">
          <w:delText>DL slot (</w:delText>
        </w:r>
        <w:r w:rsidRPr="00425248" w:rsidDel="00EF1D4E">
          <w:rPr>
            <w:i/>
          </w:rPr>
          <w:delText>j+T</w:delText>
        </w:r>
        <w:r w:rsidRPr="00425248" w:rsidDel="00EF1D4E">
          <w:rPr>
            <w:i/>
            <w:vertAlign w:val="subscript"/>
          </w:rPr>
          <w:delText>BWPswitchDelay</w:delText>
        </w:r>
        <w:r w:rsidRPr="00425248" w:rsidDel="00EF1D4E">
          <w:delText>+</w:delText>
        </w:r>
        <w:r w:rsidRPr="00425248" w:rsidDel="00EF1D4E">
          <w:rPr>
            <w:i/>
          </w:rPr>
          <w:delText>k1</w:delText>
        </w:r>
        <w:r w:rsidRPr="00425248" w:rsidDel="00EF1D4E">
          <w:delText>)</w:delText>
        </w:r>
      </w:del>
    </w:p>
    <w:p w14:paraId="3E9627CF" w14:textId="77777777" w:rsidR="00B60FD3" w:rsidRPr="00425248" w:rsidRDefault="00B60FD3" w:rsidP="00B60FD3">
      <w:pPr>
        <w:pStyle w:val="B2"/>
        <w:rPr>
          <w:rFonts w:eastAsia="宋体"/>
        </w:rPr>
      </w:pPr>
      <w:r w:rsidRPr="00425248">
        <w:rPr>
          <w:rFonts w:eastAsia="宋体"/>
        </w:rPr>
        <w:t>and</w:t>
      </w:r>
    </w:p>
    <w:p w14:paraId="2181FE34" w14:textId="65868D74" w:rsidR="00B60FD3" w:rsidRPr="00425248" w:rsidRDefault="00B60FD3" w:rsidP="00B60FD3">
      <w:pPr>
        <w:pStyle w:val="B2"/>
        <w:rPr>
          <w:rFonts w:eastAsia="宋体"/>
        </w:rPr>
      </w:pPr>
      <w:r w:rsidRPr="00425248">
        <w:rPr>
          <w:rFonts w:eastAsia="宋体"/>
        </w:rPr>
        <w:t xml:space="preserve">b) </w:t>
      </w:r>
      <w:ins w:id="274" w:author="Huawei" w:date="2021-04-16T10:13:00Z">
        <w:r w:rsidR="00EF1D4E" w:rsidRPr="00425248">
          <w:rPr>
            <w:rFonts w:eastAsia="宋体"/>
          </w:rPr>
          <w:t xml:space="preserve">If the UE starts to report valid ACK/NACK for SCell </w:t>
        </w:r>
        <w:r w:rsidR="00EF1D4E" w:rsidRPr="00425248">
          <w:t>from the first UL slot that occurs after the beginning of DL slot (</w:t>
        </w:r>
        <w:r w:rsidR="00EF1D4E" w:rsidRPr="00425248">
          <w:rPr>
            <w:i/>
          </w:rPr>
          <w:t>j+T</w:t>
        </w:r>
        <w:r w:rsidR="00EF1D4E" w:rsidRPr="00425248">
          <w:rPr>
            <w:i/>
            <w:vertAlign w:val="subscript"/>
          </w:rPr>
          <w:t>BWPswitchDelay</w:t>
        </w:r>
        <w:r w:rsidR="00EF1D4E" w:rsidRPr="00425248">
          <w:t xml:space="preserve">+ Interruption length + </w:t>
        </w:r>
        <w:r w:rsidR="00EF1D4E" w:rsidRPr="00425248">
          <w:rPr>
            <w:i/>
          </w:rPr>
          <w:t>k1</w:t>
        </w:r>
        <w:r w:rsidR="00EF1D4E" w:rsidRPr="00425248">
          <w:t>).</w:t>
        </w:r>
      </w:ins>
      <w:del w:id="275" w:author="Huawei" w:date="2021-04-16T10:13:00Z">
        <w:r w:rsidRPr="00425248" w:rsidDel="00EF1D4E">
          <w:rPr>
            <w:rFonts w:eastAsia="宋体"/>
          </w:rPr>
          <w:delText>The start time of PCell interruption during PSCell active BWP switch does not happen outside the BWP switch delay</w:delText>
        </w:r>
      </w:del>
    </w:p>
    <w:p w14:paraId="1301C7BE" w14:textId="77777777" w:rsidR="00B60FD3" w:rsidRPr="00425248" w:rsidRDefault="00B60FD3" w:rsidP="00B60FD3">
      <w:pPr>
        <w:pStyle w:val="B2"/>
        <w:rPr>
          <w:rFonts w:eastAsia="宋体"/>
        </w:rPr>
      </w:pPr>
      <w:r w:rsidRPr="00425248">
        <w:rPr>
          <w:rFonts w:eastAsia="宋体"/>
        </w:rPr>
        <w:t>and</w:t>
      </w:r>
    </w:p>
    <w:p w14:paraId="46587600" w14:textId="003915D1" w:rsidR="00B60FD3" w:rsidRPr="00425248" w:rsidRDefault="00B60FD3" w:rsidP="00B60FD3">
      <w:pPr>
        <w:pStyle w:val="B2"/>
        <w:rPr>
          <w:ins w:id="276" w:author="Huawei" w:date="2021-05-07T20:27:00Z"/>
        </w:rPr>
      </w:pPr>
      <w:r w:rsidRPr="00425248">
        <w:rPr>
          <w:rFonts w:eastAsia="宋体"/>
        </w:rPr>
        <w:t xml:space="preserve">c) </w:t>
      </w:r>
      <w:ins w:id="277" w:author="Huawei" w:date="2021-05-07T20:27:00Z">
        <w:r w:rsidR="00E35B80" w:rsidRPr="00425248">
          <w:rPr>
            <w:rFonts w:eastAsia="宋体"/>
          </w:rPr>
          <w:t xml:space="preserve">If the UE starts to report valid ACK/NACK for SCell </w:t>
        </w:r>
        <w:r w:rsidR="00E35B80" w:rsidRPr="00425248">
          <w:t>from the first UL slot that occurs after the beginning of DL slot (</w:t>
        </w:r>
        <w:r w:rsidR="00E35B80" w:rsidRPr="00425248">
          <w:rPr>
            <w:i/>
          </w:rPr>
          <w:t>i+T</w:t>
        </w:r>
        <w:r w:rsidR="00E35B80" w:rsidRPr="00425248">
          <w:rPr>
            <w:i/>
            <w:vertAlign w:val="subscript"/>
          </w:rPr>
          <w:t>BWPswitchDelay</w:t>
        </w:r>
        <w:r w:rsidR="00E35B80" w:rsidRPr="00425248">
          <w:t xml:space="preserve">+ Interruption length + </w:t>
        </w:r>
        <w:r w:rsidR="00E35B80" w:rsidRPr="00425248">
          <w:rPr>
            <w:i/>
          </w:rPr>
          <w:t>k1</w:t>
        </w:r>
        <w:r w:rsidR="00E35B80" w:rsidRPr="00425248">
          <w:t>).</w:t>
        </w:r>
      </w:ins>
      <w:del w:id="278" w:author="Huawei" w:date="2021-05-07T20:27:00Z">
        <w:r w:rsidRPr="00425248" w:rsidDel="00E35B80">
          <w:rPr>
            <w:rFonts w:eastAsia="宋体"/>
          </w:rPr>
          <w:delText xml:space="preserve">The interruption of PCell is not longer than the interruption </w:delText>
        </w:r>
        <w:r w:rsidRPr="00425248" w:rsidDel="00E35B80">
          <w:delText>duration specified for active BWP switch in TS 36.133 [23] clause 7.32.2.7, the interruption of SCell is not longer than the interruption duration specified for active BWP switch in TS 38.133 [6] clause 8.6.2.</w:delText>
        </w:r>
      </w:del>
    </w:p>
    <w:p w14:paraId="21182EEC" w14:textId="77777777" w:rsidR="00E35B80" w:rsidRPr="00425248" w:rsidRDefault="00E35B80" w:rsidP="00E35B80">
      <w:pPr>
        <w:pStyle w:val="B2"/>
        <w:rPr>
          <w:ins w:id="279" w:author="Huawei" w:date="2021-05-07T20:28:00Z"/>
        </w:rPr>
      </w:pPr>
      <w:ins w:id="280" w:author="Huawei" w:date="2021-05-07T20:28:00Z">
        <w:r w:rsidRPr="00425248">
          <w:t>and</w:t>
        </w:r>
      </w:ins>
    </w:p>
    <w:p w14:paraId="37CCC869" w14:textId="425A5AC7" w:rsidR="00E35B80" w:rsidRPr="00425248" w:rsidRDefault="00E35B80" w:rsidP="00E35B80">
      <w:pPr>
        <w:pStyle w:val="B2"/>
        <w:rPr>
          <w:ins w:id="281" w:author="Huawei" w:date="2021-05-07T20:28:00Z"/>
          <w:rFonts w:eastAsia="宋体"/>
          <w:lang w:eastAsia="zh-CN"/>
        </w:rPr>
      </w:pPr>
      <w:ins w:id="282" w:author="Huawei" w:date="2021-05-07T20:28:00Z">
        <w:r w:rsidRPr="00425248">
          <w:t>d) If the number of  consecutive missing ACK/NACK for PCell is no more than 2 for configuation 4.5.6.1.</w:t>
        </w:r>
      </w:ins>
      <w:ins w:id="283" w:author="Huawei" w:date="2021-05-07T20:33:00Z">
        <w:r w:rsidR="00B70928" w:rsidRPr="00425248">
          <w:t>2</w:t>
        </w:r>
      </w:ins>
      <w:ins w:id="284" w:author="Huawei" w:date="2021-05-07T20:28:00Z">
        <w:r w:rsidRPr="00425248">
          <w:t>-1</w:t>
        </w:r>
        <w:r w:rsidRPr="00425248">
          <w:rPr>
            <w:rFonts w:hint="eastAsia"/>
            <w:lang w:eastAsia="zh-CN"/>
          </w:rPr>
          <w:t>/</w:t>
        </w:r>
        <w:r w:rsidRPr="00425248">
          <w:rPr>
            <w:lang w:eastAsia="zh-CN"/>
          </w:rPr>
          <w:t xml:space="preserve">2/3 and no more than 1 for </w:t>
        </w:r>
        <w:r w:rsidRPr="00425248">
          <w:t>configuation 4.5.6.1.</w:t>
        </w:r>
      </w:ins>
      <w:ins w:id="285" w:author="Huawei" w:date="2021-05-07T20:33:00Z">
        <w:r w:rsidR="00B70928" w:rsidRPr="00425248">
          <w:t>2</w:t>
        </w:r>
      </w:ins>
      <w:ins w:id="286" w:author="Huawei" w:date="2021-05-07T20:28:00Z">
        <w:r w:rsidRPr="00425248">
          <w:t>-4</w:t>
        </w:r>
        <w:r w:rsidRPr="00425248">
          <w:rPr>
            <w:rFonts w:hint="eastAsia"/>
            <w:lang w:eastAsia="zh-CN"/>
          </w:rPr>
          <w:t>/</w:t>
        </w:r>
        <w:r w:rsidRPr="00425248">
          <w:rPr>
            <w:lang w:eastAsia="zh-CN"/>
          </w:rPr>
          <w:t>5/6</w:t>
        </w:r>
      </w:ins>
    </w:p>
    <w:p w14:paraId="46313238" w14:textId="77777777" w:rsidR="00E35B80" w:rsidRPr="00425248" w:rsidRDefault="00E35B80" w:rsidP="00E35B80">
      <w:pPr>
        <w:pStyle w:val="B2"/>
        <w:rPr>
          <w:ins w:id="287" w:author="Huawei" w:date="2021-05-07T20:28:00Z"/>
        </w:rPr>
      </w:pPr>
      <w:ins w:id="288" w:author="Huawei" w:date="2021-05-07T20:28:00Z">
        <w:r w:rsidRPr="00425248">
          <w:t>and</w:t>
        </w:r>
      </w:ins>
    </w:p>
    <w:p w14:paraId="290696AB" w14:textId="727CA243" w:rsidR="00E35B80" w:rsidRPr="00425248" w:rsidDel="00E35B80" w:rsidRDefault="00E35B80" w:rsidP="00B60FD3">
      <w:pPr>
        <w:pStyle w:val="B2"/>
        <w:rPr>
          <w:del w:id="289" w:author="Huawei" w:date="2021-05-07T20:28:00Z"/>
          <w:rFonts w:eastAsia="宋体"/>
        </w:rPr>
      </w:pPr>
      <w:ins w:id="290" w:author="Huawei" w:date="2021-05-07T20:28:00Z">
        <w:r w:rsidRPr="00425248">
          <w:t>e) If the number of  consecutive missing ACK/NACK for SCell is no more than 2 for configuation 4.5.6.1.</w:t>
        </w:r>
      </w:ins>
      <w:ins w:id="291" w:author="Huawei" w:date="2021-05-07T20:33:00Z">
        <w:r w:rsidR="00B70928" w:rsidRPr="00425248">
          <w:t>2</w:t>
        </w:r>
      </w:ins>
      <w:ins w:id="292" w:author="Huawei" w:date="2021-05-07T20:28:00Z">
        <w:r w:rsidRPr="00425248">
          <w:t>-1</w:t>
        </w:r>
        <w:r w:rsidRPr="00425248">
          <w:rPr>
            <w:rFonts w:hint="eastAsia"/>
            <w:lang w:eastAsia="zh-CN"/>
          </w:rPr>
          <w:t>/</w:t>
        </w:r>
        <w:r w:rsidRPr="00425248">
          <w:rPr>
            <w:lang w:eastAsia="zh-CN"/>
          </w:rPr>
          <w:t xml:space="preserve">4 and no more than 1 for </w:t>
        </w:r>
        <w:r w:rsidRPr="00425248">
          <w:t>configuation 4.5.6.1.</w:t>
        </w:r>
      </w:ins>
      <w:ins w:id="293" w:author="Huawei" w:date="2021-05-07T20:33:00Z">
        <w:r w:rsidR="00B70928" w:rsidRPr="00425248">
          <w:t>2</w:t>
        </w:r>
      </w:ins>
      <w:ins w:id="294" w:author="Huawei" w:date="2021-05-07T20:28:00Z">
        <w:r w:rsidRPr="00425248">
          <w:t>-2/3</w:t>
        </w:r>
        <w:r w:rsidRPr="00425248">
          <w:rPr>
            <w:rFonts w:hint="eastAsia"/>
            <w:lang w:eastAsia="zh-CN"/>
          </w:rPr>
          <w:t>/</w:t>
        </w:r>
        <w:r w:rsidRPr="00425248">
          <w:rPr>
            <w:lang w:eastAsia="zh-CN"/>
          </w:rPr>
          <w:t>5/6</w:t>
        </w:r>
      </w:ins>
    </w:p>
    <w:p w14:paraId="4AB3BDC2" w14:textId="77777777" w:rsidR="00B60FD3" w:rsidRPr="00425248" w:rsidRDefault="00B60FD3" w:rsidP="00B60FD3">
      <w:pPr>
        <w:pStyle w:val="B2"/>
      </w:pPr>
      <w:r w:rsidRPr="00425248">
        <w:t>Then, the number of successful subtest is increased by one. Otherwise, count a fail for the test and go to step 7</w:t>
      </w:r>
    </w:p>
    <w:p w14:paraId="19A6B0BE" w14:textId="77777777" w:rsidR="00B67EE8" w:rsidRPr="00425248" w:rsidRDefault="00B60FD3" w:rsidP="00B60FD3">
      <w:pPr>
        <w:pStyle w:val="B1"/>
        <w:rPr>
          <w:ins w:id="295" w:author="Huawei" w:date="2021-04-07T10:12:00Z"/>
        </w:rPr>
      </w:pPr>
      <w:r w:rsidRPr="00425248">
        <w:lastRenderedPageBreak/>
        <w:t>7.</w:t>
      </w:r>
      <w:r w:rsidRPr="00425248">
        <w:tab/>
      </w:r>
      <w:ins w:id="296" w:author="Huawei" w:date="2021-04-07T10:12:00Z">
        <w:r w:rsidR="00B67EE8" w:rsidRPr="00425248">
          <w:t>I</w:t>
        </w:r>
      </w:ins>
      <w:del w:id="297" w:author="Huawei" w:date="2021-04-07T10:12:00Z">
        <w:r w:rsidRPr="00425248" w:rsidDel="00B67EE8">
          <w:delText>After T3 expires, the UE switch back to BWP-1, i</w:delText>
        </w:r>
      </w:del>
      <w:r w:rsidRPr="00425248">
        <w:t>f the switch fails, switch off the UE.</w:t>
      </w:r>
    </w:p>
    <w:p w14:paraId="6C839A8F" w14:textId="2AD72F88" w:rsidR="00B60FD3" w:rsidRPr="00425248" w:rsidRDefault="00B60FD3">
      <w:pPr>
        <w:pStyle w:val="B2"/>
        <w:rPr>
          <w:ins w:id="298" w:author="Huawei" w:date="2021-04-07T10:12:00Z"/>
        </w:rPr>
        <w:pPrChange w:id="299" w:author="Huawei" w:date="2021-04-07T10:12:00Z">
          <w:pPr>
            <w:pStyle w:val="B1"/>
          </w:pPr>
        </w:pPrChange>
      </w:pPr>
      <w:del w:id="300" w:author="Huawei" w:date="2021-04-07T10:12:00Z">
        <w:r w:rsidRPr="00425248" w:rsidDel="00B67EE8">
          <w:delText xml:space="preserve"> </w:delText>
        </w:r>
      </w:del>
      <w:r w:rsidRPr="00425248">
        <w:t xml:space="preserve">Then ensure the UE is in state RRC_CONNECTED with generic procedure parameters Connectivity </w:t>
      </w:r>
      <w:r w:rsidRPr="00425248">
        <w:rPr>
          <w:i/>
        </w:rPr>
        <w:t>EN-DC</w:t>
      </w:r>
      <w:r w:rsidRPr="00425248">
        <w:t xml:space="preserve">, DC bearer </w:t>
      </w:r>
      <w:r w:rsidRPr="00425248">
        <w:rPr>
          <w:i/>
        </w:rPr>
        <w:t>MCG</w:t>
      </w:r>
      <w:r w:rsidRPr="00425248">
        <w:t>_</w:t>
      </w:r>
      <w:r w:rsidRPr="00425248">
        <w:rPr>
          <w:i/>
        </w:rPr>
        <w:t>and</w:t>
      </w:r>
      <w:r w:rsidRPr="00425248">
        <w:t>_</w:t>
      </w:r>
      <w:r w:rsidRPr="00425248">
        <w:rPr>
          <w:i/>
        </w:rPr>
        <w:t>SCG</w:t>
      </w:r>
      <w:r w:rsidRPr="00425248">
        <w:t xml:space="preserve">, Connected without release </w:t>
      </w:r>
      <w:r w:rsidRPr="00425248">
        <w:rPr>
          <w:i/>
        </w:rPr>
        <w:t>On</w:t>
      </w:r>
      <w:r w:rsidRPr="00425248">
        <w:t xml:space="preserve"> and Test Mode </w:t>
      </w:r>
      <w:r w:rsidRPr="00425248">
        <w:rPr>
          <w:i/>
        </w:rPr>
        <w:t>On</w:t>
      </w:r>
      <w:r w:rsidRPr="00425248">
        <w:t xml:space="preserve"> according to TS 38.508-1 [14] clause 4.5.</w:t>
      </w:r>
    </w:p>
    <w:p w14:paraId="09FFC314" w14:textId="77777777" w:rsidR="00B67EE8" w:rsidRPr="00425248" w:rsidRDefault="00B67EE8" w:rsidP="00B67EE8">
      <w:pPr>
        <w:pStyle w:val="B2"/>
        <w:rPr>
          <w:ins w:id="301" w:author="Huawei" w:date="2021-04-07T10:12:00Z"/>
        </w:rPr>
      </w:pPr>
      <w:ins w:id="302" w:author="Huawei" w:date="2021-04-07T10:12:00Z">
        <w:r w:rsidRPr="00425248">
          <w:t>and then</w:t>
        </w:r>
      </w:ins>
    </w:p>
    <w:p w14:paraId="33EB798F" w14:textId="0499B098" w:rsidR="00B67EE8" w:rsidRPr="00425248" w:rsidRDefault="00B67EE8" w:rsidP="00B67EE8">
      <w:pPr>
        <w:pStyle w:val="B2"/>
        <w:rPr>
          <w:ins w:id="303" w:author="Huawei" w:date="2021-04-07T10:12:00Z"/>
        </w:rPr>
      </w:pPr>
      <w:ins w:id="304" w:author="Huawei" w:date="2021-04-07T10:12:00Z">
        <w:r w:rsidRPr="00425248">
          <w:t xml:space="preserve">The SS shall send a </w:t>
        </w:r>
        <w:r w:rsidRPr="00425248">
          <w:rPr>
            <w:i/>
          </w:rPr>
          <w:t>RRCConnectionReconfiguration</w:t>
        </w:r>
        <w:r w:rsidRPr="00425248">
          <w:t xml:space="preserve"> message with updated bandwidth part configuration Active BWP-1 in table 4.5.6.1.</w:t>
        </w:r>
      </w:ins>
      <w:ins w:id="305" w:author="Huawei" w:date="2021-04-07T10:13:00Z">
        <w:r w:rsidRPr="00425248">
          <w:t>2</w:t>
        </w:r>
      </w:ins>
      <w:ins w:id="306" w:author="Huawei" w:date="2021-04-07T10:12:00Z">
        <w:r w:rsidRPr="00425248">
          <w:t xml:space="preserve">.5-1 for DL BWP switch. </w:t>
        </w:r>
        <w:r w:rsidRPr="00425248">
          <w:rPr>
            <w:rFonts w:eastAsia="宋体"/>
          </w:rPr>
          <w:t xml:space="preserve">Then the UE shall transmit a </w:t>
        </w:r>
        <w:r w:rsidRPr="00425248">
          <w:rPr>
            <w:i/>
          </w:rPr>
          <w:t>RRCConnectionReconfigurationComplete</w:t>
        </w:r>
        <w:r w:rsidRPr="00425248">
          <w:rPr>
            <w:rFonts w:eastAsia="宋体"/>
          </w:rPr>
          <w:t xml:space="preserve"> </w:t>
        </w:r>
        <w:r w:rsidRPr="00425248">
          <w:t>message</w:t>
        </w:r>
        <w:r w:rsidRPr="00425248">
          <w:rPr>
            <w:rFonts w:eastAsia="宋体"/>
          </w:rPr>
          <w:t>.</w:t>
        </w:r>
      </w:ins>
    </w:p>
    <w:p w14:paraId="0FCD4D0C" w14:textId="597F2B1B" w:rsidR="00B60FD3" w:rsidRPr="00425248" w:rsidRDefault="00B60FD3" w:rsidP="00B60FD3">
      <w:pPr>
        <w:pStyle w:val="B1"/>
        <w:rPr>
          <w:rFonts w:eastAsia="??"/>
        </w:rPr>
      </w:pPr>
      <w:r w:rsidRPr="00425248">
        <w:t>8.</w:t>
      </w:r>
      <w:r w:rsidRPr="00425248">
        <w:tab/>
        <w:t xml:space="preserve">Repeat steps 2-7 until the confidence level according to </w:t>
      </w:r>
      <w:r w:rsidRPr="00425248">
        <w:rPr>
          <w:rFonts w:eastAsia="v4.2.0"/>
        </w:rPr>
        <w:t>Tables G.2.3-1 in Annex G clause G.2 is achieved</w:t>
      </w:r>
      <w:r w:rsidRPr="00425248">
        <w:rPr>
          <w:rFonts w:eastAsia="??"/>
        </w:rPr>
        <w:t>.</w:t>
      </w:r>
    </w:p>
    <w:p w14:paraId="52118AD1" w14:textId="77777777" w:rsidR="00B60FD3" w:rsidRPr="00425248" w:rsidRDefault="00B60FD3" w:rsidP="00B60FD3">
      <w:r w:rsidRPr="00425248">
        <w:t>The SS verifies the DL BWP switch time in PSCell by counting the slots from the time when the BWP switch command is received or</w:t>
      </w:r>
      <w:r w:rsidRPr="00425248">
        <w:rPr>
          <w:i/>
        </w:rPr>
        <w:t xml:space="preserve"> bwp-InactivityTimer</w:t>
      </w:r>
      <w:r w:rsidRPr="00425248">
        <w:t xml:space="preserve"> timer expires till an ACK/NACK is received.</w:t>
      </w:r>
    </w:p>
    <w:p w14:paraId="06075C61" w14:textId="77777777" w:rsidR="00B60FD3" w:rsidRPr="00425248" w:rsidRDefault="00B60FD3" w:rsidP="00B60FD3">
      <w:pPr>
        <w:rPr>
          <w:ins w:id="307" w:author="Huawei" w:date="2021-04-16T10:13:00Z"/>
        </w:rPr>
      </w:pPr>
      <w:r w:rsidRPr="00425248">
        <w:t>The SS verifies that potential interruption to E-UTRA PCell and NR SCell is carried out in the correct time span by monitoring ACK/NACK sent in E-UTRA PCell and SCell during BWP switch of PSCell, respectively.</w:t>
      </w:r>
    </w:p>
    <w:p w14:paraId="66CA5CE0" w14:textId="77777777" w:rsidR="00EF1D4E" w:rsidRPr="00425248" w:rsidRDefault="00EF1D4E" w:rsidP="00EF1D4E">
      <w:pPr>
        <w:rPr>
          <w:ins w:id="308" w:author="Huawei" w:date="2021-04-16T10:13:00Z"/>
        </w:rPr>
      </w:pPr>
      <w:bookmarkStart w:id="309" w:name="OLE_LINK5"/>
      <w:ins w:id="310" w:author="Huawei" w:date="2021-04-16T10:13:00Z">
        <w:r w:rsidRPr="00425248">
          <w:t>Interruption length is defined in TS 38.133 [6] Table 8.2.2.2.5-1-1.</w:t>
        </w:r>
        <w:bookmarkEnd w:id="309"/>
      </w:ins>
    </w:p>
    <w:p w14:paraId="3FEC4971" w14:textId="7C59DBA2" w:rsidR="00EF1D4E" w:rsidRPr="00425248" w:rsidRDefault="00EF1D4E" w:rsidP="00EF1D4E">
      <w:ins w:id="311" w:author="Huawei" w:date="2021-04-16T10:13:00Z">
        <w:r w:rsidRPr="00425248">
          <w:t>“</w:t>
        </w:r>
        <w:r w:rsidRPr="00425248">
          <w:rPr>
            <w:i/>
          </w:rPr>
          <w:t>k</w:t>
        </w:r>
        <w:r w:rsidRPr="00425248">
          <w:t>” is the length (slot) between PCell PDSCH and its corresponding ACK/NACK</w:t>
        </w:r>
      </w:ins>
    </w:p>
    <w:p w14:paraId="636FB0A8" w14:textId="77777777" w:rsidR="00B60FD3" w:rsidRPr="00425248" w:rsidRDefault="00B60FD3" w:rsidP="00B60FD3">
      <w:pPr>
        <w:rPr>
          <w:rFonts w:eastAsia="PMingLiU"/>
        </w:rPr>
      </w:pPr>
      <w:r w:rsidRPr="00425248">
        <w:t>If all subtests pass, the test passes. If one subtest fails, the test fails.</w:t>
      </w:r>
    </w:p>
    <w:p w14:paraId="4ED8F871" w14:textId="77777777" w:rsidR="00B60FD3" w:rsidRPr="00425248" w:rsidRDefault="00B60FD3" w:rsidP="00B60FD3">
      <w:pPr>
        <w:pStyle w:val="H6"/>
      </w:pPr>
      <w:r w:rsidRPr="00425248">
        <w:t>4.5.6.1.2.4.3</w:t>
      </w:r>
      <w:r w:rsidRPr="00425248">
        <w:tab/>
        <w:t>Message contents</w:t>
      </w:r>
    </w:p>
    <w:p w14:paraId="74BFF7F7" w14:textId="77777777" w:rsidR="00B60FD3" w:rsidRPr="00425248" w:rsidRDefault="00B60FD3" w:rsidP="00B60FD3">
      <w:pPr>
        <w:rPr>
          <w:lang w:eastAsia="sv-SE"/>
        </w:rPr>
      </w:pPr>
      <w:r w:rsidRPr="00425248">
        <w:rPr>
          <w:lang w:eastAsia="sv-SE"/>
        </w:rPr>
        <w:t xml:space="preserve">Message contents are according to TS 38.508-1 [14] clause 7.3 with the following exceptions: </w:t>
      </w:r>
    </w:p>
    <w:p w14:paraId="0398B4AC" w14:textId="77777777" w:rsidR="00B60FD3" w:rsidRPr="00425248" w:rsidRDefault="00B60FD3" w:rsidP="00B60FD3">
      <w:pPr>
        <w:pStyle w:val="TH"/>
        <w:rPr>
          <w:rFonts w:cs="v4.2.0"/>
        </w:rPr>
      </w:pPr>
      <w:r w:rsidRPr="00425248">
        <w:rPr>
          <w:rFonts w:cs="v4.2.0"/>
        </w:rPr>
        <w:t xml:space="preserve">Table 4.5.6.1.2.4.3-1: Common Exception messages for </w:t>
      </w:r>
      <w:r w:rsidRPr="00425248">
        <w:t>FR1 DCI-based DL active BWP switch with SCell in non-DRX in synchronous EN-DC</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B60FD3" w:rsidRPr="00425248" w14:paraId="0960FE40" w14:textId="77777777" w:rsidTr="00DE79B5">
        <w:trPr>
          <w:cantSplit/>
          <w:jc w:val="center"/>
        </w:trPr>
        <w:tc>
          <w:tcPr>
            <w:tcW w:w="9991" w:type="dxa"/>
            <w:gridSpan w:val="2"/>
          </w:tcPr>
          <w:p w14:paraId="1457DA5E" w14:textId="77777777" w:rsidR="00B60FD3" w:rsidRPr="00425248" w:rsidRDefault="00B60FD3" w:rsidP="00DE79B5">
            <w:pPr>
              <w:pStyle w:val="TAH"/>
            </w:pPr>
            <w:r w:rsidRPr="00425248">
              <w:t>Default Message Contents</w:t>
            </w:r>
          </w:p>
        </w:tc>
      </w:tr>
      <w:tr w:rsidR="00B60FD3" w:rsidRPr="00425248" w14:paraId="21F61CD3" w14:textId="77777777" w:rsidTr="00DE79B5">
        <w:trPr>
          <w:cantSplit/>
          <w:jc w:val="center"/>
        </w:trPr>
        <w:tc>
          <w:tcPr>
            <w:tcW w:w="3896" w:type="dxa"/>
            <w:shd w:val="clear" w:color="auto" w:fill="auto"/>
          </w:tcPr>
          <w:p w14:paraId="69069645" w14:textId="77777777" w:rsidR="00B60FD3" w:rsidRPr="00425248" w:rsidRDefault="00B60FD3" w:rsidP="00DE79B5">
            <w:pPr>
              <w:pStyle w:val="TAL"/>
            </w:pPr>
            <w:r w:rsidRPr="00425248">
              <w:t xml:space="preserve">Common contents of system </w:t>
            </w:r>
            <w:smartTag w:uri="urn:schemas-microsoft-com:office:smarttags" w:element="PersonName">
              <w:r w:rsidRPr="00425248">
                <w:t>info</w:t>
              </w:r>
            </w:smartTag>
            <w:r w:rsidRPr="00425248">
              <w:t>rmation blocks exceptions</w:t>
            </w:r>
          </w:p>
        </w:tc>
        <w:tc>
          <w:tcPr>
            <w:tcW w:w="6095" w:type="dxa"/>
          </w:tcPr>
          <w:p w14:paraId="3CBFB7AC" w14:textId="77777777" w:rsidR="00B60FD3" w:rsidRPr="00425248" w:rsidRDefault="00B60FD3" w:rsidP="00DE79B5">
            <w:pPr>
              <w:pStyle w:val="TAL"/>
            </w:pPr>
          </w:p>
        </w:tc>
      </w:tr>
      <w:tr w:rsidR="00B60FD3" w:rsidRPr="00425248" w14:paraId="70B3E059" w14:textId="77777777" w:rsidTr="00DE79B5">
        <w:trPr>
          <w:cantSplit/>
          <w:trHeight w:val="846"/>
          <w:jc w:val="center"/>
        </w:trPr>
        <w:tc>
          <w:tcPr>
            <w:tcW w:w="3896" w:type="dxa"/>
          </w:tcPr>
          <w:p w14:paraId="79BC8E3C" w14:textId="77777777" w:rsidR="00B60FD3" w:rsidRPr="00425248" w:rsidRDefault="00B60FD3" w:rsidP="00DE79B5">
            <w:pPr>
              <w:pStyle w:val="TAL"/>
            </w:pPr>
            <w:r w:rsidRPr="00425248">
              <w:t>Default RRC messages and information elements contents exceptions</w:t>
            </w:r>
          </w:p>
        </w:tc>
        <w:tc>
          <w:tcPr>
            <w:tcW w:w="6095" w:type="dxa"/>
          </w:tcPr>
          <w:p w14:paraId="51A98DDB" w14:textId="77777777" w:rsidR="00B60FD3" w:rsidRPr="00425248" w:rsidRDefault="00B60FD3" w:rsidP="00DE79B5">
            <w:pPr>
              <w:pStyle w:val="TAL"/>
              <w:rPr>
                <w:rFonts w:eastAsia="宋体"/>
              </w:rPr>
            </w:pPr>
            <w:r w:rsidRPr="00425248">
              <w:rPr>
                <w:rFonts w:eastAsia="宋体"/>
              </w:rPr>
              <w:t>Table H.3.4-1</w:t>
            </w:r>
          </w:p>
        </w:tc>
      </w:tr>
    </w:tbl>
    <w:p w14:paraId="3FB2B5B6" w14:textId="77777777" w:rsidR="00B60FD3" w:rsidRPr="00425248" w:rsidRDefault="00B60FD3" w:rsidP="00B60FD3"/>
    <w:p w14:paraId="45F1D8DD" w14:textId="77777777" w:rsidR="00B60FD3" w:rsidRPr="00425248" w:rsidRDefault="00B60FD3" w:rsidP="00B60FD3">
      <w:pPr>
        <w:pStyle w:val="TH"/>
      </w:pPr>
      <w:r w:rsidRPr="00425248">
        <w:t xml:space="preserve">Table </w:t>
      </w:r>
      <w:r w:rsidRPr="00425248">
        <w:rPr>
          <w:rFonts w:cs="v4.2.0"/>
        </w:rPr>
        <w:t>4.5.6.1.2.4.3-2</w:t>
      </w:r>
      <w:r w:rsidRPr="00425248">
        <w:t xml:space="preserve">: </w:t>
      </w:r>
      <w:r w:rsidRPr="00425248">
        <w:rPr>
          <w:i/>
        </w:rPr>
        <w:t>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0FD3" w:rsidRPr="00425248" w14:paraId="6DE9620B" w14:textId="77777777" w:rsidTr="00DE79B5">
        <w:tc>
          <w:tcPr>
            <w:tcW w:w="9747" w:type="dxa"/>
            <w:gridSpan w:val="4"/>
          </w:tcPr>
          <w:p w14:paraId="6A1976A4" w14:textId="77777777" w:rsidR="00B60FD3" w:rsidRPr="00425248" w:rsidRDefault="00B60FD3" w:rsidP="00DE79B5">
            <w:pPr>
              <w:pStyle w:val="TAH"/>
              <w:jc w:val="left"/>
              <w:rPr>
                <w:b w:val="0"/>
              </w:rPr>
            </w:pPr>
            <w:r w:rsidRPr="00425248">
              <w:rPr>
                <w:b w:val="0"/>
              </w:rPr>
              <w:t>Derivation Path: TS 38.508-1 [14], Table 4.6.3-167</w:t>
            </w:r>
          </w:p>
        </w:tc>
      </w:tr>
      <w:tr w:rsidR="00B60FD3" w:rsidRPr="00425248" w14:paraId="481648CF" w14:textId="77777777" w:rsidTr="00DE79B5">
        <w:tc>
          <w:tcPr>
            <w:tcW w:w="4535" w:type="dxa"/>
          </w:tcPr>
          <w:p w14:paraId="2D63327D" w14:textId="77777777" w:rsidR="00B60FD3" w:rsidRPr="00425248" w:rsidRDefault="00B60FD3" w:rsidP="00DE79B5">
            <w:pPr>
              <w:pStyle w:val="TAH"/>
            </w:pPr>
            <w:r w:rsidRPr="00425248">
              <w:t>Information Element</w:t>
            </w:r>
          </w:p>
        </w:tc>
        <w:tc>
          <w:tcPr>
            <w:tcW w:w="2267" w:type="dxa"/>
          </w:tcPr>
          <w:p w14:paraId="5194ADDD" w14:textId="77777777" w:rsidR="00B60FD3" w:rsidRPr="00425248" w:rsidRDefault="00B60FD3" w:rsidP="00DE79B5">
            <w:pPr>
              <w:pStyle w:val="TAH"/>
            </w:pPr>
            <w:r w:rsidRPr="00425248">
              <w:t>Value/remark</w:t>
            </w:r>
          </w:p>
        </w:tc>
        <w:tc>
          <w:tcPr>
            <w:tcW w:w="1700" w:type="dxa"/>
          </w:tcPr>
          <w:p w14:paraId="4FDEE9ED" w14:textId="77777777" w:rsidR="00B60FD3" w:rsidRPr="00425248" w:rsidRDefault="00B60FD3" w:rsidP="00DE79B5">
            <w:pPr>
              <w:pStyle w:val="TAH"/>
            </w:pPr>
            <w:r w:rsidRPr="00425248">
              <w:t>Comment</w:t>
            </w:r>
          </w:p>
        </w:tc>
        <w:tc>
          <w:tcPr>
            <w:tcW w:w="1245" w:type="dxa"/>
          </w:tcPr>
          <w:p w14:paraId="35C0FF7E" w14:textId="77777777" w:rsidR="00B60FD3" w:rsidRPr="00425248" w:rsidRDefault="00B60FD3" w:rsidP="00DE79B5">
            <w:pPr>
              <w:pStyle w:val="TAH"/>
            </w:pPr>
            <w:r w:rsidRPr="00425248">
              <w:t>Condition</w:t>
            </w:r>
          </w:p>
        </w:tc>
      </w:tr>
      <w:tr w:rsidR="00B60FD3" w:rsidRPr="00425248" w14:paraId="6704CA93" w14:textId="77777777" w:rsidTr="00DE79B5">
        <w:tc>
          <w:tcPr>
            <w:tcW w:w="4535" w:type="dxa"/>
          </w:tcPr>
          <w:p w14:paraId="19F40458" w14:textId="77777777" w:rsidR="00B60FD3" w:rsidRPr="00425248" w:rsidRDefault="00B60FD3" w:rsidP="00DE79B5">
            <w:pPr>
              <w:pStyle w:val="TAL"/>
            </w:pPr>
            <w:r w:rsidRPr="00425248">
              <w:t>ServingCellConfig ::= SEQUENCE {</w:t>
            </w:r>
          </w:p>
        </w:tc>
        <w:tc>
          <w:tcPr>
            <w:tcW w:w="2267" w:type="dxa"/>
          </w:tcPr>
          <w:p w14:paraId="415760F6" w14:textId="77777777" w:rsidR="00B60FD3" w:rsidRPr="00425248" w:rsidRDefault="00B60FD3" w:rsidP="00DE79B5">
            <w:pPr>
              <w:pStyle w:val="TAL"/>
            </w:pPr>
          </w:p>
        </w:tc>
        <w:tc>
          <w:tcPr>
            <w:tcW w:w="1700" w:type="dxa"/>
          </w:tcPr>
          <w:p w14:paraId="502F91A9" w14:textId="77777777" w:rsidR="00B60FD3" w:rsidRPr="00425248" w:rsidRDefault="00B60FD3" w:rsidP="00DE79B5">
            <w:pPr>
              <w:pStyle w:val="TAL"/>
            </w:pPr>
          </w:p>
        </w:tc>
        <w:tc>
          <w:tcPr>
            <w:tcW w:w="1245" w:type="dxa"/>
          </w:tcPr>
          <w:p w14:paraId="4BF3E77F" w14:textId="77777777" w:rsidR="00B60FD3" w:rsidRPr="00425248" w:rsidRDefault="00B60FD3" w:rsidP="00DE79B5">
            <w:pPr>
              <w:pStyle w:val="TAL"/>
            </w:pPr>
          </w:p>
        </w:tc>
      </w:tr>
      <w:tr w:rsidR="00B60FD3" w:rsidRPr="00425248" w14:paraId="0278F373" w14:textId="77777777" w:rsidTr="00DE79B5">
        <w:tc>
          <w:tcPr>
            <w:tcW w:w="4535" w:type="dxa"/>
          </w:tcPr>
          <w:p w14:paraId="3DDC68A2" w14:textId="77777777" w:rsidR="00B60FD3" w:rsidRPr="00425248" w:rsidRDefault="00B60FD3" w:rsidP="00DE79B5">
            <w:pPr>
              <w:pStyle w:val="TAL"/>
            </w:pPr>
            <w:r w:rsidRPr="00425248">
              <w:t xml:space="preserve">  downlinkBWP-ToAddModList SEQUENCE (SIZE (1..maxNrofBWPs)) OF SEQUENCE {</w:t>
            </w:r>
          </w:p>
        </w:tc>
        <w:tc>
          <w:tcPr>
            <w:tcW w:w="2267" w:type="dxa"/>
          </w:tcPr>
          <w:p w14:paraId="4BA6D2A9" w14:textId="77777777" w:rsidR="00B60FD3" w:rsidRPr="00425248" w:rsidRDefault="00B60FD3" w:rsidP="00DE79B5">
            <w:pPr>
              <w:pStyle w:val="TAL"/>
            </w:pPr>
          </w:p>
        </w:tc>
        <w:tc>
          <w:tcPr>
            <w:tcW w:w="1700" w:type="dxa"/>
          </w:tcPr>
          <w:p w14:paraId="59EC85FE" w14:textId="77777777" w:rsidR="00B60FD3" w:rsidRPr="00425248" w:rsidRDefault="00B60FD3" w:rsidP="00DE79B5">
            <w:pPr>
              <w:pStyle w:val="TAL"/>
            </w:pPr>
          </w:p>
        </w:tc>
        <w:tc>
          <w:tcPr>
            <w:tcW w:w="1245" w:type="dxa"/>
          </w:tcPr>
          <w:p w14:paraId="61DD50FD" w14:textId="77777777" w:rsidR="00B60FD3" w:rsidRPr="00425248" w:rsidRDefault="00B60FD3" w:rsidP="00DE79B5">
            <w:pPr>
              <w:pStyle w:val="TAL"/>
            </w:pPr>
          </w:p>
        </w:tc>
      </w:tr>
      <w:tr w:rsidR="00B60FD3" w:rsidRPr="00425248" w14:paraId="5CEBD15F" w14:textId="77777777" w:rsidTr="00DE79B5">
        <w:tc>
          <w:tcPr>
            <w:tcW w:w="4535" w:type="dxa"/>
          </w:tcPr>
          <w:p w14:paraId="752027B7" w14:textId="77777777" w:rsidR="00B60FD3" w:rsidRPr="00425248" w:rsidRDefault="00B60FD3" w:rsidP="00DE79B5">
            <w:pPr>
              <w:pStyle w:val="TAL"/>
            </w:pPr>
            <w:r w:rsidRPr="00425248">
              <w:t xml:space="preserve">    BWP-Downlink[1]</w:t>
            </w:r>
          </w:p>
        </w:tc>
        <w:tc>
          <w:tcPr>
            <w:tcW w:w="2267" w:type="dxa"/>
          </w:tcPr>
          <w:p w14:paraId="6DA08660" w14:textId="77777777" w:rsidR="00B60FD3" w:rsidRPr="00425248" w:rsidRDefault="00B60FD3" w:rsidP="00DE79B5">
            <w:pPr>
              <w:pStyle w:val="TAL"/>
            </w:pPr>
            <w:r w:rsidRPr="00425248">
              <w:t>Downlink BWP-1</w:t>
            </w:r>
          </w:p>
        </w:tc>
        <w:tc>
          <w:tcPr>
            <w:tcW w:w="1700" w:type="dxa"/>
          </w:tcPr>
          <w:p w14:paraId="424FFB33" w14:textId="77777777" w:rsidR="00B60FD3" w:rsidRPr="00425248" w:rsidRDefault="00B60FD3" w:rsidP="00DE79B5">
            <w:pPr>
              <w:pStyle w:val="TAL"/>
            </w:pPr>
          </w:p>
        </w:tc>
        <w:tc>
          <w:tcPr>
            <w:tcW w:w="1245" w:type="dxa"/>
          </w:tcPr>
          <w:p w14:paraId="1164A3C7" w14:textId="77777777" w:rsidR="00B60FD3" w:rsidRPr="00425248" w:rsidRDefault="00B60FD3" w:rsidP="00DE79B5">
            <w:pPr>
              <w:pStyle w:val="TAL"/>
            </w:pPr>
          </w:p>
        </w:tc>
      </w:tr>
      <w:tr w:rsidR="00B60FD3" w:rsidRPr="00425248" w14:paraId="1AFD2287" w14:textId="77777777" w:rsidTr="00DE79B5">
        <w:tc>
          <w:tcPr>
            <w:tcW w:w="4535" w:type="dxa"/>
          </w:tcPr>
          <w:p w14:paraId="5DCC1FAC" w14:textId="77777777" w:rsidR="00B60FD3" w:rsidRPr="00425248" w:rsidRDefault="00B60FD3" w:rsidP="00DE79B5">
            <w:pPr>
              <w:pStyle w:val="TAL"/>
            </w:pPr>
            <w:r w:rsidRPr="00425248">
              <w:t xml:space="preserve">    BWP-Downlink[2]</w:t>
            </w:r>
          </w:p>
        </w:tc>
        <w:tc>
          <w:tcPr>
            <w:tcW w:w="2267" w:type="dxa"/>
          </w:tcPr>
          <w:p w14:paraId="7AE7F47B" w14:textId="77777777" w:rsidR="00B60FD3" w:rsidRPr="00425248" w:rsidRDefault="00B60FD3" w:rsidP="00DE79B5">
            <w:pPr>
              <w:pStyle w:val="TAL"/>
            </w:pPr>
            <w:r w:rsidRPr="00425248">
              <w:t>Downlink BWP-2</w:t>
            </w:r>
          </w:p>
        </w:tc>
        <w:tc>
          <w:tcPr>
            <w:tcW w:w="1700" w:type="dxa"/>
          </w:tcPr>
          <w:p w14:paraId="2F9AFB36" w14:textId="77777777" w:rsidR="00B60FD3" w:rsidRPr="00425248" w:rsidRDefault="00B60FD3" w:rsidP="00DE79B5">
            <w:pPr>
              <w:pStyle w:val="TAL"/>
            </w:pPr>
          </w:p>
        </w:tc>
        <w:tc>
          <w:tcPr>
            <w:tcW w:w="1245" w:type="dxa"/>
          </w:tcPr>
          <w:p w14:paraId="67A40914" w14:textId="77777777" w:rsidR="00B60FD3" w:rsidRPr="00425248" w:rsidRDefault="00B60FD3" w:rsidP="00DE79B5">
            <w:pPr>
              <w:pStyle w:val="TAL"/>
            </w:pPr>
          </w:p>
        </w:tc>
      </w:tr>
      <w:tr w:rsidR="00B60FD3" w:rsidRPr="00425248" w14:paraId="3CB813A2" w14:textId="77777777" w:rsidTr="00DE79B5">
        <w:tc>
          <w:tcPr>
            <w:tcW w:w="4535" w:type="dxa"/>
          </w:tcPr>
          <w:p w14:paraId="7C225BD9" w14:textId="77777777" w:rsidR="00B60FD3" w:rsidRPr="00425248" w:rsidRDefault="00B60FD3" w:rsidP="00DE79B5">
            <w:pPr>
              <w:pStyle w:val="TAL"/>
              <w:rPr>
                <w:rFonts w:eastAsia="宋体"/>
              </w:rPr>
            </w:pPr>
            <w:r w:rsidRPr="00425248">
              <w:rPr>
                <w:rFonts w:eastAsia="宋体"/>
              </w:rPr>
              <w:t xml:space="preserve">  }</w:t>
            </w:r>
          </w:p>
        </w:tc>
        <w:tc>
          <w:tcPr>
            <w:tcW w:w="2267" w:type="dxa"/>
          </w:tcPr>
          <w:p w14:paraId="4D2A869F" w14:textId="77777777" w:rsidR="00B60FD3" w:rsidRPr="00425248" w:rsidRDefault="00B60FD3" w:rsidP="00DE79B5">
            <w:pPr>
              <w:pStyle w:val="TAL"/>
            </w:pPr>
          </w:p>
        </w:tc>
        <w:tc>
          <w:tcPr>
            <w:tcW w:w="1700" w:type="dxa"/>
          </w:tcPr>
          <w:p w14:paraId="737B6616" w14:textId="77777777" w:rsidR="00B60FD3" w:rsidRPr="00425248" w:rsidRDefault="00B60FD3" w:rsidP="00DE79B5">
            <w:pPr>
              <w:pStyle w:val="TAL"/>
            </w:pPr>
          </w:p>
        </w:tc>
        <w:tc>
          <w:tcPr>
            <w:tcW w:w="1245" w:type="dxa"/>
          </w:tcPr>
          <w:p w14:paraId="60086283" w14:textId="77777777" w:rsidR="00B60FD3" w:rsidRPr="00425248" w:rsidRDefault="00B60FD3" w:rsidP="00DE79B5">
            <w:pPr>
              <w:pStyle w:val="TAL"/>
            </w:pPr>
          </w:p>
        </w:tc>
      </w:tr>
      <w:tr w:rsidR="00B60FD3" w:rsidRPr="00425248" w14:paraId="66F8B7F9" w14:textId="77777777" w:rsidTr="00DE79B5">
        <w:tc>
          <w:tcPr>
            <w:tcW w:w="4535" w:type="dxa"/>
          </w:tcPr>
          <w:p w14:paraId="7CD5F1BC" w14:textId="77777777" w:rsidR="00B60FD3" w:rsidRPr="00425248" w:rsidRDefault="00B60FD3" w:rsidP="00DE79B5">
            <w:pPr>
              <w:pStyle w:val="TAL"/>
            </w:pPr>
            <w:r w:rsidRPr="00425248">
              <w:t xml:space="preserve">  bwp-InactivityTimer</w:t>
            </w:r>
          </w:p>
        </w:tc>
        <w:tc>
          <w:tcPr>
            <w:tcW w:w="2267" w:type="dxa"/>
          </w:tcPr>
          <w:p w14:paraId="36A7A8DE" w14:textId="77777777" w:rsidR="00B60FD3" w:rsidRPr="00425248" w:rsidRDefault="00B60FD3" w:rsidP="00DE79B5">
            <w:pPr>
              <w:pStyle w:val="TAL"/>
            </w:pPr>
            <w:r w:rsidRPr="00425248">
              <w:t>ms200</w:t>
            </w:r>
          </w:p>
        </w:tc>
        <w:tc>
          <w:tcPr>
            <w:tcW w:w="1700" w:type="dxa"/>
          </w:tcPr>
          <w:p w14:paraId="590611F5" w14:textId="77777777" w:rsidR="00B60FD3" w:rsidRPr="00425248" w:rsidRDefault="00B60FD3" w:rsidP="00DE79B5">
            <w:pPr>
              <w:pStyle w:val="TAL"/>
            </w:pPr>
          </w:p>
        </w:tc>
        <w:tc>
          <w:tcPr>
            <w:tcW w:w="1245" w:type="dxa"/>
          </w:tcPr>
          <w:p w14:paraId="58EBBE84" w14:textId="77777777" w:rsidR="00B60FD3" w:rsidRPr="00425248" w:rsidRDefault="00B60FD3" w:rsidP="00DE79B5">
            <w:pPr>
              <w:pStyle w:val="TAL"/>
            </w:pPr>
          </w:p>
        </w:tc>
      </w:tr>
      <w:tr w:rsidR="00B60FD3" w:rsidRPr="00425248" w14:paraId="68541D7D" w14:textId="77777777" w:rsidTr="00DE79B5">
        <w:tc>
          <w:tcPr>
            <w:tcW w:w="4535" w:type="dxa"/>
          </w:tcPr>
          <w:p w14:paraId="6EB6CC7B" w14:textId="77777777" w:rsidR="00B60FD3" w:rsidRPr="00425248" w:rsidRDefault="00B60FD3" w:rsidP="00DE79B5">
            <w:pPr>
              <w:pStyle w:val="TAL"/>
            </w:pPr>
            <w:r w:rsidRPr="00425248">
              <w:t xml:space="preserve">  uplinkConfig SEQUENCE {</w:t>
            </w:r>
          </w:p>
        </w:tc>
        <w:tc>
          <w:tcPr>
            <w:tcW w:w="2267" w:type="dxa"/>
          </w:tcPr>
          <w:p w14:paraId="75CF82A4" w14:textId="77777777" w:rsidR="00B60FD3" w:rsidRPr="00425248" w:rsidRDefault="00B60FD3" w:rsidP="00DE79B5">
            <w:pPr>
              <w:pStyle w:val="TAL"/>
            </w:pPr>
          </w:p>
        </w:tc>
        <w:tc>
          <w:tcPr>
            <w:tcW w:w="1700" w:type="dxa"/>
          </w:tcPr>
          <w:p w14:paraId="34D3C670" w14:textId="77777777" w:rsidR="00B60FD3" w:rsidRPr="00425248" w:rsidRDefault="00B60FD3" w:rsidP="00DE79B5">
            <w:pPr>
              <w:pStyle w:val="TAL"/>
            </w:pPr>
          </w:p>
        </w:tc>
        <w:tc>
          <w:tcPr>
            <w:tcW w:w="1245" w:type="dxa"/>
          </w:tcPr>
          <w:p w14:paraId="3B709014" w14:textId="77777777" w:rsidR="00B60FD3" w:rsidRPr="00425248" w:rsidRDefault="00B60FD3" w:rsidP="00DE79B5">
            <w:pPr>
              <w:pStyle w:val="TAL"/>
            </w:pPr>
          </w:p>
        </w:tc>
      </w:tr>
      <w:tr w:rsidR="00B60FD3" w:rsidRPr="00425248" w14:paraId="13722849" w14:textId="77777777" w:rsidTr="00DE79B5">
        <w:tc>
          <w:tcPr>
            <w:tcW w:w="4535" w:type="dxa"/>
          </w:tcPr>
          <w:p w14:paraId="7DFC3686" w14:textId="77777777" w:rsidR="00B60FD3" w:rsidRPr="00425248" w:rsidRDefault="00B60FD3" w:rsidP="00DE79B5">
            <w:pPr>
              <w:pStyle w:val="TAL"/>
            </w:pPr>
            <w:r w:rsidRPr="00425248">
              <w:t xml:space="preserve">    uplinkBWP-ToAddModList SEQUENCE (SIZE (1..maxNrofBWPs)) OF SEQUENCE {</w:t>
            </w:r>
          </w:p>
        </w:tc>
        <w:tc>
          <w:tcPr>
            <w:tcW w:w="2267" w:type="dxa"/>
          </w:tcPr>
          <w:p w14:paraId="4FC4A505" w14:textId="77777777" w:rsidR="00B60FD3" w:rsidRPr="00425248" w:rsidRDefault="00B60FD3" w:rsidP="00DE79B5">
            <w:pPr>
              <w:pStyle w:val="TAL"/>
            </w:pPr>
          </w:p>
        </w:tc>
        <w:tc>
          <w:tcPr>
            <w:tcW w:w="1700" w:type="dxa"/>
          </w:tcPr>
          <w:p w14:paraId="45FB91D9" w14:textId="77777777" w:rsidR="00B60FD3" w:rsidRPr="00425248" w:rsidRDefault="00B60FD3" w:rsidP="00DE79B5">
            <w:pPr>
              <w:pStyle w:val="TAL"/>
            </w:pPr>
          </w:p>
        </w:tc>
        <w:tc>
          <w:tcPr>
            <w:tcW w:w="1245" w:type="dxa"/>
          </w:tcPr>
          <w:p w14:paraId="5F171449" w14:textId="77777777" w:rsidR="00B60FD3" w:rsidRPr="00425248" w:rsidRDefault="00B60FD3" w:rsidP="00DE79B5">
            <w:pPr>
              <w:pStyle w:val="TAL"/>
            </w:pPr>
          </w:p>
        </w:tc>
      </w:tr>
      <w:tr w:rsidR="00B60FD3" w:rsidRPr="00425248" w14:paraId="193D3DE2" w14:textId="77777777" w:rsidTr="00DE79B5">
        <w:tc>
          <w:tcPr>
            <w:tcW w:w="4535" w:type="dxa"/>
          </w:tcPr>
          <w:p w14:paraId="1D804459" w14:textId="77777777" w:rsidR="00B60FD3" w:rsidRPr="00425248" w:rsidRDefault="00B60FD3" w:rsidP="00DE79B5">
            <w:pPr>
              <w:pStyle w:val="TAL"/>
            </w:pPr>
            <w:r w:rsidRPr="00425248">
              <w:t xml:space="preserve">      BWP-Uplink[1]</w:t>
            </w:r>
          </w:p>
        </w:tc>
        <w:tc>
          <w:tcPr>
            <w:tcW w:w="2267" w:type="dxa"/>
          </w:tcPr>
          <w:p w14:paraId="5CCADD47" w14:textId="77777777" w:rsidR="00B60FD3" w:rsidRPr="00425248" w:rsidRDefault="00B60FD3" w:rsidP="00DE79B5">
            <w:pPr>
              <w:pStyle w:val="TAL"/>
            </w:pPr>
            <w:r w:rsidRPr="00425248">
              <w:t>Uplink BWP-1</w:t>
            </w:r>
          </w:p>
        </w:tc>
        <w:tc>
          <w:tcPr>
            <w:tcW w:w="1700" w:type="dxa"/>
          </w:tcPr>
          <w:p w14:paraId="6D97C98D" w14:textId="77777777" w:rsidR="00B60FD3" w:rsidRPr="00425248" w:rsidRDefault="00B60FD3" w:rsidP="00DE79B5">
            <w:pPr>
              <w:pStyle w:val="TAL"/>
            </w:pPr>
          </w:p>
        </w:tc>
        <w:tc>
          <w:tcPr>
            <w:tcW w:w="1245" w:type="dxa"/>
          </w:tcPr>
          <w:p w14:paraId="731C217A" w14:textId="77777777" w:rsidR="00B60FD3" w:rsidRPr="00425248" w:rsidRDefault="00B60FD3" w:rsidP="00DE79B5">
            <w:pPr>
              <w:pStyle w:val="TAL"/>
            </w:pPr>
          </w:p>
        </w:tc>
      </w:tr>
      <w:tr w:rsidR="00B60FD3" w:rsidRPr="00425248" w14:paraId="2F1CC8D8" w14:textId="77777777" w:rsidTr="00DE79B5">
        <w:tc>
          <w:tcPr>
            <w:tcW w:w="4535" w:type="dxa"/>
          </w:tcPr>
          <w:p w14:paraId="5D7BC49E" w14:textId="77777777" w:rsidR="00B60FD3" w:rsidRPr="00425248" w:rsidRDefault="00B60FD3" w:rsidP="00DE79B5">
            <w:pPr>
              <w:pStyle w:val="TAL"/>
            </w:pPr>
            <w:r w:rsidRPr="00425248">
              <w:t xml:space="preserve">      BWP-Uplink[2]</w:t>
            </w:r>
          </w:p>
        </w:tc>
        <w:tc>
          <w:tcPr>
            <w:tcW w:w="2267" w:type="dxa"/>
          </w:tcPr>
          <w:p w14:paraId="7032C01B" w14:textId="77777777" w:rsidR="00B60FD3" w:rsidRPr="00425248" w:rsidRDefault="00B60FD3" w:rsidP="00DE79B5">
            <w:pPr>
              <w:pStyle w:val="TAL"/>
            </w:pPr>
            <w:r w:rsidRPr="00425248">
              <w:t>Uplink BWP-2</w:t>
            </w:r>
          </w:p>
        </w:tc>
        <w:tc>
          <w:tcPr>
            <w:tcW w:w="1700" w:type="dxa"/>
          </w:tcPr>
          <w:p w14:paraId="6600BC6C" w14:textId="77777777" w:rsidR="00B60FD3" w:rsidRPr="00425248" w:rsidRDefault="00B60FD3" w:rsidP="00DE79B5">
            <w:pPr>
              <w:pStyle w:val="TAL"/>
            </w:pPr>
          </w:p>
        </w:tc>
        <w:tc>
          <w:tcPr>
            <w:tcW w:w="1245" w:type="dxa"/>
          </w:tcPr>
          <w:p w14:paraId="45497BBD" w14:textId="77777777" w:rsidR="00B60FD3" w:rsidRPr="00425248" w:rsidRDefault="00B60FD3" w:rsidP="00DE79B5">
            <w:pPr>
              <w:pStyle w:val="TAL"/>
            </w:pPr>
          </w:p>
        </w:tc>
      </w:tr>
      <w:tr w:rsidR="00B60FD3" w:rsidRPr="00425248" w14:paraId="71CE16CD" w14:textId="77777777" w:rsidTr="00DE79B5">
        <w:tc>
          <w:tcPr>
            <w:tcW w:w="4535" w:type="dxa"/>
          </w:tcPr>
          <w:p w14:paraId="7E51CF5F" w14:textId="77777777" w:rsidR="00B60FD3" w:rsidRPr="00425248" w:rsidRDefault="00B60FD3" w:rsidP="00DE79B5">
            <w:pPr>
              <w:pStyle w:val="TAL"/>
              <w:rPr>
                <w:rFonts w:eastAsia="宋体"/>
              </w:rPr>
            </w:pPr>
            <w:r w:rsidRPr="00425248">
              <w:rPr>
                <w:rFonts w:eastAsia="宋体"/>
              </w:rPr>
              <w:t xml:space="preserve">    }</w:t>
            </w:r>
          </w:p>
        </w:tc>
        <w:tc>
          <w:tcPr>
            <w:tcW w:w="2267" w:type="dxa"/>
          </w:tcPr>
          <w:p w14:paraId="238D659A" w14:textId="77777777" w:rsidR="00B60FD3" w:rsidRPr="00425248" w:rsidRDefault="00B60FD3" w:rsidP="00DE79B5">
            <w:pPr>
              <w:pStyle w:val="TAL"/>
            </w:pPr>
          </w:p>
        </w:tc>
        <w:tc>
          <w:tcPr>
            <w:tcW w:w="1700" w:type="dxa"/>
          </w:tcPr>
          <w:p w14:paraId="027F829E" w14:textId="77777777" w:rsidR="00B60FD3" w:rsidRPr="00425248" w:rsidRDefault="00B60FD3" w:rsidP="00DE79B5">
            <w:pPr>
              <w:pStyle w:val="TAL"/>
            </w:pPr>
          </w:p>
        </w:tc>
        <w:tc>
          <w:tcPr>
            <w:tcW w:w="1245" w:type="dxa"/>
          </w:tcPr>
          <w:p w14:paraId="70C28751" w14:textId="77777777" w:rsidR="00B60FD3" w:rsidRPr="00425248" w:rsidRDefault="00B60FD3" w:rsidP="00DE79B5">
            <w:pPr>
              <w:pStyle w:val="TAL"/>
            </w:pPr>
          </w:p>
        </w:tc>
      </w:tr>
      <w:tr w:rsidR="00B60FD3" w:rsidRPr="00425248" w14:paraId="3D10D64B" w14:textId="77777777" w:rsidTr="00DE79B5">
        <w:tc>
          <w:tcPr>
            <w:tcW w:w="4535" w:type="dxa"/>
          </w:tcPr>
          <w:p w14:paraId="0A4DA84B" w14:textId="77777777" w:rsidR="00B60FD3" w:rsidRPr="00425248" w:rsidRDefault="00B60FD3" w:rsidP="00DE79B5">
            <w:pPr>
              <w:pStyle w:val="TAL"/>
            </w:pPr>
            <w:r w:rsidRPr="00425248">
              <w:t xml:space="preserve">  }</w:t>
            </w:r>
          </w:p>
        </w:tc>
        <w:tc>
          <w:tcPr>
            <w:tcW w:w="2267" w:type="dxa"/>
          </w:tcPr>
          <w:p w14:paraId="603DF56C" w14:textId="77777777" w:rsidR="00B60FD3" w:rsidRPr="00425248" w:rsidRDefault="00B60FD3" w:rsidP="00DE79B5">
            <w:pPr>
              <w:pStyle w:val="TAL"/>
            </w:pPr>
          </w:p>
        </w:tc>
        <w:tc>
          <w:tcPr>
            <w:tcW w:w="1700" w:type="dxa"/>
          </w:tcPr>
          <w:p w14:paraId="43FD2892" w14:textId="77777777" w:rsidR="00B60FD3" w:rsidRPr="00425248" w:rsidRDefault="00B60FD3" w:rsidP="00DE79B5">
            <w:pPr>
              <w:pStyle w:val="TAL"/>
            </w:pPr>
          </w:p>
        </w:tc>
        <w:tc>
          <w:tcPr>
            <w:tcW w:w="1245" w:type="dxa"/>
          </w:tcPr>
          <w:p w14:paraId="620A37F0" w14:textId="77777777" w:rsidR="00B60FD3" w:rsidRPr="00425248" w:rsidRDefault="00B60FD3" w:rsidP="00DE79B5">
            <w:pPr>
              <w:pStyle w:val="TAL"/>
            </w:pPr>
          </w:p>
        </w:tc>
      </w:tr>
      <w:tr w:rsidR="00B60FD3" w:rsidRPr="00425248" w14:paraId="6E39C9AA" w14:textId="77777777" w:rsidTr="00DE79B5">
        <w:tc>
          <w:tcPr>
            <w:tcW w:w="4535" w:type="dxa"/>
            <w:tcBorders>
              <w:bottom w:val="single" w:sz="4" w:space="0" w:color="auto"/>
            </w:tcBorders>
          </w:tcPr>
          <w:p w14:paraId="49F9C87F" w14:textId="77777777" w:rsidR="00B60FD3" w:rsidRPr="00425248" w:rsidRDefault="00B60FD3" w:rsidP="00DE79B5">
            <w:pPr>
              <w:pStyle w:val="TAL"/>
            </w:pPr>
            <w:r w:rsidRPr="00425248">
              <w:t>}</w:t>
            </w:r>
          </w:p>
        </w:tc>
        <w:tc>
          <w:tcPr>
            <w:tcW w:w="2267" w:type="dxa"/>
          </w:tcPr>
          <w:p w14:paraId="0E8D9465" w14:textId="77777777" w:rsidR="00B60FD3" w:rsidRPr="00425248" w:rsidRDefault="00B60FD3" w:rsidP="00DE79B5">
            <w:pPr>
              <w:pStyle w:val="TAL"/>
            </w:pPr>
          </w:p>
        </w:tc>
        <w:tc>
          <w:tcPr>
            <w:tcW w:w="1700" w:type="dxa"/>
          </w:tcPr>
          <w:p w14:paraId="68829B84" w14:textId="77777777" w:rsidR="00B60FD3" w:rsidRPr="00425248" w:rsidRDefault="00B60FD3" w:rsidP="00DE79B5">
            <w:pPr>
              <w:pStyle w:val="TAL"/>
            </w:pPr>
          </w:p>
        </w:tc>
        <w:tc>
          <w:tcPr>
            <w:tcW w:w="1245" w:type="dxa"/>
          </w:tcPr>
          <w:p w14:paraId="7594F2F6" w14:textId="77777777" w:rsidR="00B60FD3" w:rsidRPr="00425248" w:rsidRDefault="00B60FD3" w:rsidP="00DE79B5">
            <w:pPr>
              <w:pStyle w:val="TAL"/>
            </w:pPr>
          </w:p>
        </w:tc>
      </w:tr>
    </w:tbl>
    <w:p w14:paraId="39FA7A2A" w14:textId="77777777" w:rsidR="00B60FD3" w:rsidRPr="00425248" w:rsidRDefault="00B60FD3" w:rsidP="00B60FD3"/>
    <w:p w14:paraId="592D7D64" w14:textId="77777777" w:rsidR="00B60FD3" w:rsidRPr="00425248" w:rsidRDefault="00B60FD3" w:rsidP="00B60FD3">
      <w:pPr>
        <w:pStyle w:val="TH"/>
        <w:rPr>
          <w:i/>
          <w:iCs/>
        </w:rPr>
      </w:pPr>
      <w:r w:rsidRPr="00425248">
        <w:lastRenderedPageBreak/>
        <w:t xml:space="preserve">Table </w:t>
      </w:r>
      <w:r w:rsidRPr="00425248">
        <w:rPr>
          <w:rFonts w:cs="v4.2.0"/>
        </w:rPr>
        <w:t>4.5.6.1.2.4.3-3</w:t>
      </w:r>
      <w:r w:rsidRPr="00425248">
        <w:t xml:space="preserve">: </w:t>
      </w:r>
      <w:r w:rsidRPr="00425248">
        <w:rPr>
          <w:i/>
          <w:iCs/>
        </w:rPr>
        <w:t>BWP-Downlink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0FD3" w:rsidRPr="00425248" w14:paraId="73364351" w14:textId="77777777" w:rsidTr="00DE79B5">
        <w:tc>
          <w:tcPr>
            <w:tcW w:w="9747" w:type="dxa"/>
            <w:gridSpan w:val="4"/>
          </w:tcPr>
          <w:p w14:paraId="413040E4" w14:textId="77777777" w:rsidR="00B60FD3" w:rsidRPr="00425248" w:rsidRDefault="00B60FD3" w:rsidP="00DE79B5">
            <w:pPr>
              <w:pStyle w:val="TAH"/>
              <w:jc w:val="left"/>
              <w:rPr>
                <w:b w:val="0"/>
              </w:rPr>
            </w:pPr>
            <w:r w:rsidRPr="00425248">
              <w:rPr>
                <w:b w:val="0"/>
              </w:rPr>
              <w:t>Derivation Path: TS 38.508-1 [14], Table 4.6.3-9</w:t>
            </w:r>
          </w:p>
        </w:tc>
      </w:tr>
      <w:tr w:rsidR="00B60FD3" w:rsidRPr="00425248" w14:paraId="611066FF" w14:textId="77777777" w:rsidTr="00DE79B5">
        <w:tc>
          <w:tcPr>
            <w:tcW w:w="4535" w:type="dxa"/>
          </w:tcPr>
          <w:p w14:paraId="03C16820" w14:textId="77777777" w:rsidR="00B60FD3" w:rsidRPr="00425248" w:rsidRDefault="00B60FD3" w:rsidP="00DE79B5">
            <w:pPr>
              <w:pStyle w:val="TAH"/>
            </w:pPr>
            <w:r w:rsidRPr="00425248">
              <w:t>Information Element</w:t>
            </w:r>
          </w:p>
        </w:tc>
        <w:tc>
          <w:tcPr>
            <w:tcW w:w="2267" w:type="dxa"/>
          </w:tcPr>
          <w:p w14:paraId="2DC4441B" w14:textId="77777777" w:rsidR="00B60FD3" w:rsidRPr="00425248" w:rsidRDefault="00B60FD3" w:rsidP="00DE79B5">
            <w:pPr>
              <w:pStyle w:val="TAH"/>
            </w:pPr>
            <w:r w:rsidRPr="00425248">
              <w:t>Value/remark</w:t>
            </w:r>
          </w:p>
        </w:tc>
        <w:tc>
          <w:tcPr>
            <w:tcW w:w="1700" w:type="dxa"/>
          </w:tcPr>
          <w:p w14:paraId="5D75874A" w14:textId="77777777" w:rsidR="00B60FD3" w:rsidRPr="00425248" w:rsidRDefault="00B60FD3" w:rsidP="00DE79B5">
            <w:pPr>
              <w:pStyle w:val="TAH"/>
            </w:pPr>
            <w:r w:rsidRPr="00425248">
              <w:t>Comment</w:t>
            </w:r>
          </w:p>
        </w:tc>
        <w:tc>
          <w:tcPr>
            <w:tcW w:w="1245" w:type="dxa"/>
          </w:tcPr>
          <w:p w14:paraId="00D406AA" w14:textId="77777777" w:rsidR="00B60FD3" w:rsidRPr="00425248" w:rsidRDefault="00B60FD3" w:rsidP="00DE79B5">
            <w:pPr>
              <w:pStyle w:val="TAH"/>
            </w:pPr>
            <w:r w:rsidRPr="00425248">
              <w:t>Condition</w:t>
            </w:r>
          </w:p>
        </w:tc>
      </w:tr>
      <w:tr w:rsidR="00B60FD3" w:rsidRPr="00425248" w14:paraId="5AA132A0" w14:textId="77777777" w:rsidTr="00DE79B5">
        <w:tc>
          <w:tcPr>
            <w:tcW w:w="4535" w:type="dxa"/>
            <w:tcBorders>
              <w:bottom w:val="single" w:sz="4" w:space="0" w:color="auto"/>
            </w:tcBorders>
          </w:tcPr>
          <w:p w14:paraId="4D4C2A2A" w14:textId="77777777" w:rsidR="00B60FD3" w:rsidRPr="00425248" w:rsidRDefault="00B60FD3" w:rsidP="00DE79B5">
            <w:pPr>
              <w:pStyle w:val="TAL"/>
            </w:pPr>
            <w:r w:rsidRPr="00425248">
              <w:t xml:space="preserve">BWP-Downlink ::= </w:t>
            </w:r>
            <w:r w:rsidRPr="00425248">
              <w:rPr>
                <w:snapToGrid w:val="0"/>
              </w:rPr>
              <w:t xml:space="preserve">SEQUENCE </w:t>
            </w:r>
            <w:r w:rsidRPr="00425248">
              <w:t>{</w:t>
            </w:r>
          </w:p>
        </w:tc>
        <w:tc>
          <w:tcPr>
            <w:tcW w:w="2267" w:type="dxa"/>
          </w:tcPr>
          <w:p w14:paraId="7DFA7747" w14:textId="77777777" w:rsidR="00B60FD3" w:rsidRPr="00425248" w:rsidRDefault="00B60FD3" w:rsidP="00DE79B5">
            <w:pPr>
              <w:pStyle w:val="TAL"/>
            </w:pPr>
          </w:p>
        </w:tc>
        <w:tc>
          <w:tcPr>
            <w:tcW w:w="1700" w:type="dxa"/>
          </w:tcPr>
          <w:p w14:paraId="0CBEDFD3" w14:textId="77777777" w:rsidR="00B60FD3" w:rsidRPr="00425248" w:rsidRDefault="00B60FD3" w:rsidP="00DE79B5">
            <w:pPr>
              <w:pStyle w:val="TAL"/>
            </w:pPr>
          </w:p>
        </w:tc>
        <w:tc>
          <w:tcPr>
            <w:tcW w:w="1245" w:type="dxa"/>
          </w:tcPr>
          <w:p w14:paraId="119D4D0A" w14:textId="77777777" w:rsidR="00B60FD3" w:rsidRPr="00425248" w:rsidRDefault="00B60FD3" w:rsidP="00DE79B5">
            <w:pPr>
              <w:pStyle w:val="TAL"/>
            </w:pPr>
          </w:p>
        </w:tc>
      </w:tr>
      <w:tr w:rsidR="00B60FD3" w:rsidRPr="00425248" w14:paraId="52BF17C9" w14:textId="77777777" w:rsidTr="00DE79B5">
        <w:tc>
          <w:tcPr>
            <w:tcW w:w="4535" w:type="dxa"/>
            <w:tcBorders>
              <w:bottom w:val="nil"/>
            </w:tcBorders>
          </w:tcPr>
          <w:p w14:paraId="75201497" w14:textId="77777777" w:rsidR="00B60FD3" w:rsidRPr="00425248" w:rsidRDefault="00B60FD3" w:rsidP="00DE79B5">
            <w:pPr>
              <w:pStyle w:val="TAL"/>
            </w:pPr>
            <w:r w:rsidRPr="00425248">
              <w:t xml:space="preserve">  bwp-Id</w:t>
            </w:r>
          </w:p>
        </w:tc>
        <w:tc>
          <w:tcPr>
            <w:tcW w:w="2267" w:type="dxa"/>
          </w:tcPr>
          <w:p w14:paraId="6AC2D758" w14:textId="77777777" w:rsidR="00B60FD3" w:rsidRPr="00425248" w:rsidRDefault="00B60FD3" w:rsidP="00DE79B5">
            <w:pPr>
              <w:pStyle w:val="TAL"/>
            </w:pPr>
            <w:r w:rsidRPr="00425248">
              <w:t>1</w:t>
            </w:r>
          </w:p>
        </w:tc>
        <w:tc>
          <w:tcPr>
            <w:tcW w:w="1700" w:type="dxa"/>
          </w:tcPr>
          <w:p w14:paraId="4FCC39C9" w14:textId="77777777" w:rsidR="00B60FD3" w:rsidRPr="00425248" w:rsidRDefault="00B60FD3" w:rsidP="00DE79B5">
            <w:pPr>
              <w:pStyle w:val="TAL"/>
            </w:pPr>
          </w:p>
        </w:tc>
        <w:tc>
          <w:tcPr>
            <w:tcW w:w="1245" w:type="dxa"/>
          </w:tcPr>
          <w:p w14:paraId="68D1C6A8" w14:textId="77777777" w:rsidR="00B60FD3" w:rsidRPr="00425248" w:rsidRDefault="00B60FD3" w:rsidP="00DE79B5">
            <w:pPr>
              <w:pStyle w:val="TAL"/>
              <w:rPr>
                <w:rFonts w:eastAsia="宋体"/>
              </w:rPr>
            </w:pPr>
            <w:r w:rsidRPr="00425248">
              <w:rPr>
                <w:rFonts w:eastAsia="宋体"/>
              </w:rPr>
              <w:t>BWP-Id1</w:t>
            </w:r>
          </w:p>
        </w:tc>
      </w:tr>
      <w:tr w:rsidR="00B60FD3" w:rsidRPr="00425248" w14:paraId="0CB035EF" w14:textId="77777777" w:rsidTr="00DE79B5">
        <w:tc>
          <w:tcPr>
            <w:tcW w:w="4535" w:type="dxa"/>
            <w:tcBorders>
              <w:top w:val="nil"/>
            </w:tcBorders>
          </w:tcPr>
          <w:p w14:paraId="0800646C" w14:textId="77777777" w:rsidR="00B60FD3" w:rsidRPr="00425248" w:rsidRDefault="00B60FD3" w:rsidP="00DE79B5">
            <w:pPr>
              <w:pStyle w:val="TAL"/>
            </w:pPr>
          </w:p>
        </w:tc>
        <w:tc>
          <w:tcPr>
            <w:tcW w:w="2267" w:type="dxa"/>
          </w:tcPr>
          <w:p w14:paraId="12193404" w14:textId="77777777" w:rsidR="00B60FD3" w:rsidRPr="00425248" w:rsidRDefault="00B60FD3" w:rsidP="00DE79B5">
            <w:pPr>
              <w:pStyle w:val="TAL"/>
              <w:rPr>
                <w:rFonts w:eastAsia="宋体"/>
              </w:rPr>
            </w:pPr>
            <w:r w:rsidRPr="00425248">
              <w:rPr>
                <w:rFonts w:eastAsia="宋体"/>
              </w:rPr>
              <w:t>2</w:t>
            </w:r>
          </w:p>
        </w:tc>
        <w:tc>
          <w:tcPr>
            <w:tcW w:w="1700" w:type="dxa"/>
          </w:tcPr>
          <w:p w14:paraId="6BED3A71" w14:textId="77777777" w:rsidR="00B60FD3" w:rsidRPr="00425248" w:rsidRDefault="00B60FD3" w:rsidP="00DE79B5">
            <w:pPr>
              <w:pStyle w:val="TAL"/>
            </w:pPr>
          </w:p>
        </w:tc>
        <w:tc>
          <w:tcPr>
            <w:tcW w:w="1245" w:type="dxa"/>
          </w:tcPr>
          <w:p w14:paraId="06E7FBB6" w14:textId="77777777" w:rsidR="00B60FD3" w:rsidRPr="00425248" w:rsidRDefault="00B60FD3" w:rsidP="00DE79B5">
            <w:pPr>
              <w:pStyle w:val="TAL"/>
              <w:rPr>
                <w:rFonts w:eastAsia="宋体"/>
              </w:rPr>
            </w:pPr>
            <w:r w:rsidRPr="00425248">
              <w:rPr>
                <w:rFonts w:eastAsia="宋体"/>
              </w:rPr>
              <w:t>BWP-Id2</w:t>
            </w:r>
          </w:p>
        </w:tc>
      </w:tr>
      <w:tr w:rsidR="00B60FD3" w:rsidRPr="00425248" w14:paraId="00ABAF13" w14:textId="77777777" w:rsidTr="00DE79B5">
        <w:tc>
          <w:tcPr>
            <w:tcW w:w="4535" w:type="dxa"/>
          </w:tcPr>
          <w:p w14:paraId="5F11C9DE" w14:textId="77777777" w:rsidR="00B60FD3" w:rsidRPr="00425248" w:rsidRDefault="00B60FD3" w:rsidP="00DE79B5">
            <w:pPr>
              <w:pStyle w:val="TAL"/>
            </w:pPr>
            <w:r w:rsidRPr="00425248">
              <w:t>}</w:t>
            </w:r>
          </w:p>
        </w:tc>
        <w:tc>
          <w:tcPr>
            <w:tcW w:w="2267" w:type="dxa"/>
          </w:tcPr>
          <w:p w14:paraId="487A44C1" w14:textId="77777777" w:rsidR="00B60FD3" w:rsidRPr="00425248" w:rsidRDefault="00B60FD3" w:rsidP="00DE79B5">
            <w:pPr>
              <w:pStyle w:val="TAL"/>
            </w:pPr>
          </w:p>
        </w:tc>
        <w:tc>
          <w:tcPr>
            <w:tcW w:w="1700" w:type="dxa"/>
          </w:tcPr>
          <w:p w14:paraId="15AC8AAA" w14:textId="77777777" w:rsidR="00B60FD3" w:rsidRPr="00425248" w:rsidRDefault="00B60FD3" w:rsidP="00DE79B5">
            <w:pPr>
              <w:pStyle w:val="TAL"/>
            </w:pPr>
          </w:p>
        </w:tc>
        <w:tc>
          <w:tcPr>
            <w:tcW w:w="1245" w:type="dxa"/>
          </w:tcPr>
          <w:p w14:paraId="17505A7A" w14:textId="77777777" w:rsidR="00B60FD3" w:rsidRPr="00425248" w:rsidRDefault="00B60FD3" w:rsidP="00DE79B5">
            <w:pPr>
              <w:pStyle w:val="TAL"/>
            </w:pPr>
          </w:p>
        </w:tc>
      </w:tr>
    </w:tbl>
    <w:p w14:paraId="55681A95" w14:textId="77777777" w:rsidR="00B60FD3" w:rsidRPr="00425248" w:rsidRDefault="00B60FD3" w:rsidP="00B60FD3"/>
    <w:p w14:paraId="15D0A631" w14:textId="77777777" w:rsidR="00B60FD3" w:rsidRPr="00425248" w:rsidRDefault="00B60FD3" w:rsidP="00B60FD3">
      <w:pPr>
        <w:pStyle w:val="TH"/>
        <w:rPr>
          <w:i/>
          <w:iCs/>
        </w:rPr>
      </w:pPr>
      <w:r w:rsidRPr="00425248">
        <w:t xml:space="preserve">Table </w:t>
      </w:r>
      <w:r w:rsidRPr="00425248">
        <w:rPr>
          <w:rFonts w:cs="v4.2.0"/>
        </w:rPr>
        <w:t>4.5.6.1.2.4.3-4</w:t>
      </w:r>
      <w:r w:rsidRPr="00425248">
        <w:t xml:space="preserve">: </w:t>
      </w:r>
      <w:r w:rsidRPr="00425248">
        <w:rPr>
          <w:i/>
          <w:iCs/>
        </w:rPr>
        <w:t>BWP-Uplink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0FD3" w:rsidRPr="00425248" w14:paraId="71505FBA" w14:textId="77777777" w:rsidTr="00DE79B5">
        <w:tc>
          <w:tcPr>
            <w:tcW w:w="9747" w:type="dxa"/>
            <w:gridSpan w:val="4"/>
          </w:tcPr>
          <w:p w14:paraId="00845F80" w14:textId="77777777" w:rsidR="00B60FD3" w:rsidRPr="00425248" w:rsidRDefault="00B60FD3" w:rsidP="00DE79B5">
            <w:pPr>
              <w:pStyle w:val="TAH"/>
              <w:jc w:val="left"/>
              <w:rPr>
                <w:b w:val="0"/>
              </w:rPr>
            </w:pPr>
            <w:r w:rsidRPr="00425248">
              <w:rPr>
                <w:b w:val="0"/>
              </w:rPr>
              <w:t>Derivation Path: TS 38.508-1 [14], Table 4.6.3-13</w:t>
            </w:r>
          </w:p>
        </w:tc>
      </w:tr>
      <w:tr w:rsidR="00B60FD3" w:rsidRPr="00425248" w14:paraId="1ACEFC3A" w14:textId="77777777" w:rsidTr="00DE79B5">
        <w:tc>
          <w:tcPr>
            <w:tcW w:w="4535" w:type="dxa"/>
          </w:tcPr>
          <w:p w14:paraId="3375658C" w14:textId="77777777" w:rsidR="00B60FD3" w:rsidRPr="00425248" w:rsidRDefault="00B60FD3" w:rsidP="00DE79B5">
            <w:pPr>
              <w:pStyle w:val="TAH"/>
            </w:pPr>
            <w:r w:rsidRPr="00425248">
              <w:t>Information Element</w:t>
            </w:r>
          </w:p>
        </w:tc>
        <w:tc>
          <w:tcPr>
            <w:tcW w:w="2267" w:type="dxa"/>
          </w:tcPr>
          <w:p w14:paraId="39C57E5B" w14:textId="77777777" w:rsidR="00B60FD3" w:rsidRPr="00425248" w:rsidRDefault="00B60FD3" w:rsidP="00DE79B5">
            <w:pPr>
              <w:pStyle w:val="TAH"/>
            </w:pPr>
            <w:r w:rsidRPr="00425248">
              <w:t>Value/remark</w:t>
            </w:r>
          </w:p>
        </w:tc>
        <w:tc>
          <w:tcPr>
            <w:tcW w:w="1700" w:type="dxa"/>
          </w:tcPr>
          <w:p w14:paraId="688D425F" w14:textId="77777777" w:rsidR="00B60FD3" w:rsidRPr="00425248" w:rsidRDefault="00B60FD3" w:rsidP="00DE79B5">
            <w:pPr>
              <w:pStyle w:val="TAH"/>
            </w:pPr>
            <w:r w:rsidRPr="00425248">
              <w:t>Comment</w:t>
            </w:r>
          </w:p>
        </w:tc>
        <w:tc>
          <w:tcPr>
            <w:tcW w:w="1245" w:type="dxa"/>
          </w:tcPr>
          <w:p w14:paraId="0E382423" w14:textId="77777777" w:rsidR="00B60FD3" w:rsidRPr="00425248" w:rsidRDefault="00B60FD3" w:rsidP="00DE79B5">
            <w:pPr>
              <w:pStyle w:val="TAH"/>
            </w:pPr>
            <w:r w:rsidRPr="00425248">
              <w:t>Condition</w:t>
            </w:r>
          </w:p>
        </w:tc>
      </w:tr>
      <w:tr w:rsidR="00B60FD3" w:rsidRPr="00425248" w14:paraId="40BE00D1" w14:textId="77777777" w:rsidTr="00DE79B5">
        <w:tc>
          <w:tcPr>
            <w:tcW w:w="4535" w:type="dxa"/>
            <w:tcBorders>
              <w:bottom w:val="single" w:sz="4" w:space="0" w:color="auto"/>
            </w:tcBorders>
          </w:tcPr>
          <w:p w14:paraId="11AF08AD" w14:textId="77777777" w:rsidR="00B60FD3" w:rsidRPr="00425248" w:rsidRDefault="00B60FD3" w:rsidP="00DE79B5">
            <w:pPr>
              <w:pStyle w:val="TAL"/>
            </w:pPr>
            <w:r w:rsidRPr="00425248">
              <w:t xml:space="preserve">BWP-Uplink ::= </w:t>
            </w:r>
            <w:r w:rsidRPr="00425248">
              <w:rPr>
                <w:snapToGrid w:val="0"/>
              </w:rPr>
              <w:t xml:space="preserve">SEQUENCE </w:t>
            </w:r>
            <w:r w:rsidRPr="00425248">
              <w:t>{</w:t>
            </w:r>
          </w:p>
        </w:tc>
        <w:tc>
          <w:tcPr>
            <w:tcW w:w="2267" w:type="dxa"/>
          </w:tcPr>
          <w:p w14:paraId="02EC92E4" w14:textId="77777777" w:rsidR="00B60FD3" w:rsidRPr="00425248" w:rsidRDefault="00B60FD3" w:rsidP="00DE79B5">
            <w:pPr>
              <w:pStyle w:val="TAL"/>
            </w:pPr>
          </w:p>
        </w:tc>
        <w:tc>
          <w:tcPr>
            <w:tcW w:w="1700" w:type="dxa"/>
          </w:tcPr>
          <w:p w14:paraId="48CBF797" w14:textId="77777777" w:rsidR="00B60FD3" w:rsidRPr="00425248" w:rsidRDefault="00B60FD3" w:rsidP="00DE79B5">
            <w:pPr>
              <w:pStyle w:val="TAL"/>
            </w:pPr>
          </w:p>
        </w:tc>
        <w:tc>
          <w:tcPr>
            <w:tcW w:w="1245" w:type="dxa"/>
          </w:tcPr>
          <w:p w14:paraId="53E62FA0" w14:textId="77777777" w:rsidR="00B60FD3" w:rsidRPr="00425248" w:rsidRDefault="00B60FD3" w:rsidP="00DE79B5">
            <w:pPr>
              <w:pStyle w:val="TAL"/>
            </w:pPr>
          </w:p>
        </w:tc>
      </w:tr>
      <w:tr w:rsidR="00B60FD3" w:rsidRPr="00425248" w14:paraId="077A5666" w14:textId="77777777" w:rsidTr="00DE79B5">
        <w:tc>
          <w:tcPr>
            <w:tcW w:w="4535" w:type="dxa"/>
            <w:tcBorders>
              <w:bottom w:val="nil"/>
            </w:tcBorders>
          </w:tcPr>
          <w:p w14:paraId="543216C9" w14:textId="77777777" w:rsidR="00B60FD3" w:rsidRPr="00425248" w:rsidRDefault="00B60FD3" w:rsidP="00DE79B5">
            <w:pPr>
              <w:pStyle w:val="TAL"/>
            </w:pPr>
            <w:r w:rsidRPr="00425248">
              <w:t xml:space="preserve">  bwp-Id</w:t>
            </w:r>
          </w:p>
        </w:tc>
        <w:tc>
          <w:tcPr>
            <w:tcW w:w="2267" w:type="dxa"/>
          </w:tcPr>
          <w:p w14:paraId="20A0F417" w14:textId="77777777" w:rsidR="00B60FD3" w:rsidRPr="00425248" w:rsidRDefault="00B60FD3" w:rsidP="00DE79B5">
            <w:pPr>
              <w:pStyle w:val="TAL"/>
            </w:pPr>
            <w:r w:rsidRPr="00425248">
              <w:t>1</w:t>
            </w:r>
          </w:p>
        </w:tc>
        <w:tc>
          <w:tcPr>
            <w:tcW w:w="1700" w:type="dxa"/>
          </w:tcPr>
          <w:p w14:paraId="59C0CC61" w14:textId="77777777" w:rsidR="00B60FD3" w:rsidRPr="00425248" w:rsidRDefault="00B60FD3" w:rsidP="00DE79B5">
            <w:pPr>
              <w:pStyle w:val="TAL"/>
            </w:pPr>
          </w:p>
        </w:tc>
        <w:tc>
          <w:tcPr>
            <w:tcW w:w="1245" w:type="dxa"/>
          </w:tcPr>
          <w:p w14:paraId="546D7DA7" w14:textId="77777777" w:rsidR="00B60FD3" w:rsidRPr="00425248" w:rsidRDefault="00B60FD3" w:rsidP="00DE79B5">
            <w:pPr>
              <w:pStyle w:val="TAL"/>
            </w:pPr>
            <w:r w:rsidRPr="00425248">
              <w:rPr>
                <w:rFonts w:eastAsia="宋体"/>
              </w:rPr>
              <w:t>BWP-Id1</w:t>
            </w:r>
          </w:p>
        </w:tc>
      </w:tr>
      <w:tr w:rsidR="00B60FD3" w:rsidRPr="00425248" w14:paraId="22E7B807" w14:textId="77777777" w:rsidTr="00DE79B5">
        <w:tc>
          <w:tcPr>
            <w:tcW w:w="4535" w:type="dxa"/>
            <w:tcBorders>
              <w:top w:val="nil"/>
            </w:tcBorders>
          </w:tcPr>
          <w:p w14:paraId="7B513BA7" w14:textId="77777777" w:rsidR="00B60FD3" w:rsidRPr="00425248" w:rsidRDefault="00B60FD3" w:rsidP="00DE79B5">
            <w:pPr>
              <w:pStyle w:val="TAL"/>
            </w:pPr>
          </w:p>
        </w:tc>
        <w:tc>
          <w:tcPr>
            <w:tcW w:w="2267" w:type="dxa"/>
          </w:tcPr>
          <w:p w14:paraId="766A6323" w14:textId="77777777" w:rsidR="00B60FD3" w:rsidRPr="00425248" w:rsidRDefault="00B60FD3" w:rsidP="00DE79B5">
            <w:pPr>
              <w:pStyle w:val="TAL"/>
              <w:rPr>
                <w:rFonts w:eastAsia="宋体"/>
              </w:rPr>
            </w:pPr>
            <w:r w:rsidRPr="00425248">
              <w:rPr>
                <w:rFonts w:eastAsia="宋体"/>
              </w:rPr>
              <w:t>2</w:t>
            </w:r>
          </w:p>
        </w:tc>
        <w:tc>
          <w:tcPr>
            <w:tcW w:w="1700" w:type="dxa"/>
          </w:tcPr>
          <w:p w14:paraId="6A6A1E16" w14:textId="77777777" w:rsidR="00B60FD3" w:rsidRPr="00425248" w:rsidRDefault="00B60FD3" w:rsidP="00DE79B5">
            <w:pPr>
              <w:pStyle w:val="TAL"/>
            </w:pPr>
          </w:p>
        </w:tc>
        <w:tc>
          <w:tcPr>
            <w:tcW w:w="1245" w:type="dxa"/>
          </w:tcPr>
          <w:p w14:paraId="0411333F" w14:textId="77777777" w:rsidR="00B60FD3" w:rsidRPr="00425248" w:rsidRDefault="00B60FD3" w:rsidP="00DE79B5">
            <w:pPr>
              <w:pStyle w:val="TAL"/>
            </w:pPr>
            <w:r w:rsidRPr="00425248">
              <w:rPr>
                <w:rFonts w:eastAsia="宋体"/>
              </w:rPr>
              <w:t>BWP-Id2</w:t>
            </w:r>
          </w:p>
        </w:tc>
      </w:tr>
      <w:tr w:rsidR="00B60FD3" w:rsidRPr="00425248" w14:paraId="3166114B" w14:textId="77777777" w:rsidTr="00DE79B5">
        <w:tc>
          <w:tcPr>
            <w:tcW w:w="4535" w:type="dxa"/>
          </w:tcPr>
          <w:p w14:paraId="2E8BAA9A" w14:textId="77777777" w:rsidR="00B60FD3" w:rsidRPr="00425248" w:rsidRDefault="00B60FD3" w:rsidP="00DE79B5">
            <w:pPr>
              <w:pStyle w:val="TAL"/>
            </w:pPr>
            <w:r w:rsidRPr="00425248">
              <w:t>}</w:t>
            </w:r>
          </w:p>
        </w:tc>
        <w:tc>
          <w:tcPr>
            <w:tcW w:w="2267" w:type="dxa"/>
          </w:tcPr>
          <w:p w14:paraId="3F1CA96A" w14:textId="77777777" w:rsidR="00B60FD3" w:rsidRPr="00425248" w:rsidRDefault="00B60FD3" w:rsidP="00DE79B5">
            <w:pPr>
              <w:pStyle w:val="TAL"/>
            </w:pPr>
          </w:p>
        </w:tc>
        <w:tc>
          <w:tcPr>
            <w:tcW w:w="1700" w:type="dxa"/>
          </w:tcPr>
          <w:p w14:paraId="499C2EAF" w14:textId="77777777" w:rsidR="00B60FD3" w:rsidRPr="00425248" w:rsidRDefault="00B60FD3" w:rsidP="00DE79B5">
            <w:pPr>
              <w:pStyle w:val="TAL"/>
            </w:pPr>
          </w:p>
        </w:tc>
        <w:tc>
          <w:tcPr>
            <w:tcW w:w="1245" w:type="dxa"/>
          </w:tcPr>
          <w:p w14:paraId="07B7CDFD" w14:textId="77777777" w:rsidR="00B60FD3" w:rsidRPr="00425248" w:rsidRDefault="00B60FD3" w:rsidP="00DE79B5">
            <w:pPr>
              <w:pStyle w:val="TAL"/>
            </w:pPr>
          </w:p>
        </w:tc>
      </w:tr>
    </w:tbl>
    <w:p w14:paraId="33B22E6F" w14:textId="77777777" w:rsidR="00B60FD3" w:rsidRPr="00425248" w:rsidRDefault="00B60FD3" w:rsidP="00B60FD3"/>
    <w:p w14:paraId="55AC170A" w14:textId="77777777" w:rsidR="00B60FD3" w:rsidRPr="00425248" w:rsidRDefault="00B60FD3" w:rsidP="00B60FD3">
      <w:pPr>
        <w:pStyle w:val="TH"/>
        <w:rPr>
          <w:i/>
          <w:iCs/>
        </w:rPr>
      </w:pPr>
      <w:r w:rsidRPr="00425248">
        <w:t xml:space="preserve">Table </w:t>
      </w:r>
      <w:r w:rsidRPr="00425248">
        <w:rPr>
          <w:rFonts w:cs="v4.2.0"/>
        </w:rPr>
        <w:t>4.5.6.1.2.4.3-5</w:t>
      </w:r>
      <w:r w:rsidRPr="00425248">
        <w:t xml:space="preserve">: </w:t>
      </w:r>
      <w:r w:rsidRPr="00425248">
        <w:rPr>
          <w:i/>
          <w:iCs/>
        </w:rPr>
        <w:t>BWP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0FD3" w:rsidRPr="00425248" w14:paraId="0AD5356F" w14:textId="77777777" w:rsidTr="00DE79B5">
        <w:tc>
          <w:tcPr>
            <w:tcW w:w="9747" w:type="dxa"/>
            <w:gridSpan w:val="4"/>
          </w:tcPr>
          <w:p w14:paraId="45FCB5BF" w14:textId="77777777" w:rsidR="00B60FD3" w:rsidRPr="00425248" w:rsidRDefault="00B60FD3" w:rsidP="00DE79B5">
            <w:pPr>
              <w:pStyle w:val="TAH"/>
              <w:jc w:val="left"/>
              <w:rPr>
                <w:b w:val="0"/>
              </w:rPr>
            </w:pPr>
            <w:r w:rsidRPr="00425248">
              <w:rPr>
                <w:b w:val="0"/>
              </w:rPr>
              <w:t>Derivation Path: TS 38.508-1 [14], Table 4.6.3-8</w:t>
            </w:r>
          </w:p>
        </w:tc>
      </w:tr>
      <w:tr w:rsidR="00B60FD3" w:rsidRPr="00425248" w14:paraId="2F60BAB0" w14:textId="77777777" w:rsidTr="00DE79B5">
        <w:tc>
          <w:tcPr>
            <w:tcW w:w="4535" w:type="dxa"/>
          </w:tcPr>
          <w:p w14:paraId="306F9D05" w14:textId="77777777" w:rsidR="00B60FD3" w:rsidRPr="00425248" w:rsidRDefault="00B60FD3" w:rsidP="00DE79B5">
            <w:pPr>
              <w:pStyle w:val="TAH"/>
            </w:pPr>
            <w:r w:rsidRPr="00425248">
              <w:t>Information Element</w:t>
            </w:r>
          </w:p>
        </w:tc>
        <w:tc>
          <w:tcPr>
            <w:tcW w:w="2267" w:type="dxa"/>
          </w:tcPr>
          <w:p w14:paraId="44E79D69" w14:textId="77777777" w:rsidR="00B60FD3" w:rsidRPr="00425248" w:rsidRDefault="00B60FD3" w:rsidP="00DE79B5">
            <w:pPr>
              <w:pStyle w:val="TAH"/>
            </w:pPr>
            <w:r w:rsidRPr="00425248">
              <w:t>Value/remark</w:t>
            </w:r>
          </w:p>
        </w:tc>
        <w:tc>
          <w:tcPr>
            <w:tcW w:w="1700" w:type="dxa"/>
          </w:tcPr>
          <w:p w14:paraId="048EA1C3" w14:textId="77777777" w:rsidR="00B60FD3" w:rsidRPr="00425248" w:rsidRDefault="00B60FD3" w:rsidP="00DE79B5">
            <w:pPr>
              <w:pStyle w:val="TAH"/>
            </w:pPr>
            <w:r w:rsidRPr="00425248">
              <w:t>Comment</w:t>
            </w:r>
          </w:p>
        </w:tc>
        <w:tc>
          <w:tcPr>
            <w:tcW w:w="1245" w:type="dxa"/>
          </w:tcPr>
          <w:p w14:paraId="6EE0566E" w14:textId="77777777" w:rsidR="00B60FD3" w:rsidRPr="00425248" w:rsidRDefault="00B60FD3" w:rsidP="00DE79B5">
            <w:pPr>
              <w:pStyle w:val="TAH"/>
            </w:pPr>
            <w:r w:rsidRPr="00425248">
              <w:t>Condition</w:t>
            </w:r>
          </w:p>
        </w:tc>
      </w:tr>
      <w:tr w:rsidR="00B60FD3" w:rsidRPr="00425248" w14:paraId="7D38A8F8" w14:textId="77777777" w:rsidTr="00DE79B5">
        <w:tc>
          <w:tcPr>
            <w:tcW w:w="4535" w:type="dxa"/>
          </w:tcPr>
          <w:p w14:paraId="2CE6CE2D" w14:textId="77777777" w:rsidR="00B60FD3" w:rsidRPr="00425248" w:rsidRDefault="00B60FD3" w:rsidP="00DE79B5">
            <w:pPr>
              <w:pStyle w:val="TAL"/>
            </w:pPr>
            <w:r w:rsidRPr="00425248">
              <w:t xml:space="preserve">BWP ::= </w:t>
            </w:r>
            <w:r w:rsidRPr="00425248">
              <w:rPr>
                <w:snapToGrid w:val="0"/>
              </w:rPr>
              <w:t xml:space="preserve">SEQUENCE </w:t>
            </w:r>
            <w:r w:rsidRPr="00425248">
              <w:t>{</w:t>
            </w:r>
          </w:p>
        </w:tc>
        <w:tc>
          <w:tcPr>
            <w:tcW w:w="2267" w:type="dxa"/>
          </w:tcPr>
          <w:p w14:paraId="2D805ED4" w14:textId="77777777" w:rsidR="00B60FD3" w:rsidRPr="00425248" w:rsidRDefault="00B60FD3" w:rsidP="00DE79B5">
            <w:pPr>
              <w:pStyle w:val="TAL"/>
            </w:pPr>
          </w:p>
        </w:tc>
        <w:tc>
          <w:tcPr>
            <w:tcW w:w="1700" w:type="dxa"/>
          </w:tcPr>
          <w:p w14:paraId="30C2B39F" w14:textId="77777777" w:rsidR="00B60FD3" w:rsidRPr="00425248" w:rsidRDefault="00B60FD3" w:rsidP="00DE79B5">
            <w:pPr>
              <w:pStyle w:val="TAL"/>
            </w:pPr>
          </w:p>
        </w:tc>
        <w:tc>
          <w:tcPr>
            <w:tcW w:w="1245" w:type="dxa"/>
          </w:tcPr>
          <w:p w14:paraId="3871B4FA" w14:textId="77777777" w:rsidR="00B60FD3" w:rsidRPr="00425248" w:rsidRDefault="00B60FD3" w:rsidP="00DE79B5">
            <w:pPr>
              <w:pStyle w:val="TAL"/>
            </w:pPr>
          </w:p>
        </w:tc>
      </w:tr>
      <w:tr w:rsidR="00B60FD3" w:rsidRPr="00425248" w14:paraId="0F1FA4C3" w14:textId="77777777" w:rsidTr="00DE79B5">
        <w:tc>
          <w:tcPr>
            <w:tcW w:w="4535" w:type="dxa"/>
          </w:tcPr>
          <w:p w14:paraId="01B71D3F" w14:textId="77777777" w:rsidR="00B60FD3" w:rsidRPr="00425248" w:rsidRDefault="00B60FD3" w:rsidP="00DE79B5">
            <w:pPr>
              <w:pStyle w:val="TAL"/>
            </w:pPr>
            <w:r w:rsidRPr="00425248">
              <w:t xml:space="preserve">  locationAndBandwidth</w:t>
            </w:r>
          </w:p>
        </w:tc>
        <w:tc>
          <w:tcPr>
            <w:tcW w:w="2267" w:type="dxa"/>
          </w:tcPr>
          <w:p w14:paraId="68E9A3C5" w14:textId="77777777" w:rsidR="00B60FD3" w:rsidRPr="00425248" w:rsidRDefault="00B60FD3" w:rsidP="00DE79B5">
            <w:pPr>
              <w:pStyle w:val="TAL"/>
            </w:pPr>
            <w:r w:rsidRPr="00425248">
              <w:t>Set the value according to the configuration of active BWP-1</w:t>
            </w:r>
            <w:r w:rsidRPr="00425248">
              <w:rPr>
                <w:rFonts w:eastAsia="宋体"/>
              </w:rPr>
              <w:t>/2</w:t>
            </w:r>
          </w:p>
        </w:tc>
        <w:tc>
          <w:tcPr>
            <w:tcW w:w="1700" w:type="dxa"/>
          </w:tcPr>
          <w:p w14:paraId="663CAB03" w14:textId="77777777" w:rsidR="00B60FD3" w:rsidRPr="00425248" w:rsidRDefault="00B60FD3" w:rsidP="00DE79B5">
            <w:pPr>
              <w:pStyle w:val="TAL"/>
            </w:pPr>
          </w:p>
        </w:tc>
        <w:tc>
          <w:tcPr>
            <w:tcW w:w="1245" w:type="dxa"/>
          </w:tcPr>
          <w:p w14:paraId="407978E4" w14:textId="77777777" w:rsidR="00B60FD3" w:rsidRPr="00425248" w:rsidRDefault="00B60FD3" w:rsidP="00DE79B5">
            <w:pPr>
              <w:pStyle w:val="TAL"/>
            </w:pPr>
          </w:p>
        </w:tc>
      </w:tr>
      <w:tr w:rsidR="00B60FD3" w:rsidRPr="00425248" w14:paraId="070BCD36" w14:textId="77777777" w:rsidTr="00DE79B5">
        <w:tc>
          <w:tcPr>
            <w:tcW w:w="4535" w:type="dxa"/>
          </w:tcPr>
          <w:p w14:paraId="4C008FD3" w14:textId="77777777" w:rsidR="00B60FD3" w:rsidRPr="00425248" w:rsidRDefault="00B60FD3" w:rsidP="00DE79B5">
            <w:pPr>
              <w:pStyle w:val="TAL"/>
            </w:pPr>
            <w:r w:rsidRPr="00425248">
              <w:t xml:space="preserve">  subcarrierSpacing</w:t>
            </w:r>
          </w:p>
        </w:tc>
        <w:tc>
          <w:tcPr>
            <w:tcW w:w="2267" w:type="dxa"/>
          </w:tcPr>
          <w:p w14:paraId="4C9A7A54" w14:textId="77777777" w:rsidR="00B60FD3" w:rsidRPr="00425248" w:rsidRDefault="00B60FD3" w:rsidP="00DE79B5">
            <w:pPr>
              <w:pStyle w:val="TAL"/>
            </w:pPr>
            <w:r w:rsidRPr="00425248">
              <w:t>SubcarrierSpacing</w:t>
            </w:r>
          </w:p>
        </w:tc>
        <w:tc>
          <w:tcPr>
            <w:tcW w:w="1700" w:type="dxa"/>
          </w:tcPr>
          <w:p w14:paraId="5D53B8D6" w14:textId="77777777" w:rsidR="00B60FD3" w:rsidRPr="00425248" w:rsidRDefault="00B60FD3" w:rsidP="00DE79B5">
            <w:pPr>
              <w:pStyle w:val="TAL"/>
            </w:pPr>
          </w:p>
        </w:tc>
        <w:tc>
          <w:tcPr>
            <w:tcW w:w="1245" w:type="dxa"/>
          </w:tcPr>
          <w:p w14:paraId="6FE6DF27" w14:textId="77777777" w:rsidR="00B60FD3" w:rsidRPr="00425248" w:rsidRDefault="00B60FD3" w:rsidP="00DE79B5">
            <w:pPr>
              <w:pStyle w:val="TAL"/>
            </w:pPr>
          </w:p>
        </w:tc>
      </w:tr>
      <w:tr w:rsidR="00B60FD3" w:rsidRPr="00425248" w14:paraId="4850ED4E" w14:textId="77777777" w:rsidTr="00DE79B5">
        <w:tc>
          <w:tcPr>
            <w:tcW w:w="4535" w:type="dxa"/>
          </w:tcPr>
          <w:p w14:paraId="6ACC55C6" w14:textId="77777777" w:rsidR="00B60FD3" w:rsidRPr="00425248" w:rsidRDefault="00B60FD3" w:rsidP="00DE79B5">
            <w:pPr>
              <w:pStyle w:val="TAL"/>
            </w:pPr>
            <w:r w:rsidRPr="00425248">
              <w:t xml:space="preserve">  cyclicPrefix</w:t>
            </w:r>
          </w:p>
        </w:tc>
        <w:tc>
          <w:tcPr>
            <w:tcW w:w="2267" w:type="dxa"/>
          </w:tcPr>
          <w:p w14:paraId="3C037FDF" w14:textId="77777777" w:rsidR="00B60FD3" w:rsidRPr="00425248" w:rsidRDefault="00B60FD3" w:rsidP="00DE79B5">
            <w:pPr>
              <w:pStyle w:val="TAL"/>
            </w:pPr>
            <w:r w:rsidRPr="00425248">
              <w:t>Not present</w:t>
            </w:r>
          </w:p>
        </w:tc>
        <w:tc>
          <w:tcPr>
            <w:tcW w:w="1700" w:type="dxa"/>
          </w:tcPr>
          <w:p w14:paraId="6D4D5A10" w14:textId="77777777" w:rsidR="00B60FD3" w:rsidRPr="00425248" w:rsidRDefault="00B60FD3" w:rsidP="00DE79B5">
            <w:pPr>
              <w:pStyle w:val="TAL"/>
            </w:pPr>
          </w:p>
        </w:tc>
        <w:tc>
          <w:tcPr>
            <w:tcW w:w="1245" w:type="dxa"/>
          </w:tcPr>
          <w:p w14:paraId="4B84FFAA" w14:textId="77777777" w:rsidR="00B60FD3" w:rsidRPr="00425248" w:rsidRDefault="00B60FD3" w:rsidP="00DE79B5">
            <w:pPr>
              <w:pStyle w:val="TAL"/>
            </w:pPr>
          </w:p>
        </w:tc>
      </w:tr>
      <w:tr w:rsidR="00B60FD3" w:rsidRPr="00425248" w14:paraId="28DE3441" w14:textId="77777777" w:rsidTr="00DE79B5">
        <w:tc>
          <w:tcPr>
            <w:tcW w:w="4535" w:type="dxa"/>
          </w:tcPr>
          <w:p w14:paraId="63ACAD4A" w14:textId="77777777" w:rsidR="00B60FD3" w:rsidRPr="00425248" w:rsidRDefault="00B60FD3" w:rsidP="00DE79B5">
            <w:pPr>
              <w:pStyle w:val="TAL"/>
            </w:pPr>
            <w:r w:rsidRPr="00425248">
              <w:t>}</w:t>
            </w:r>
          </w:p>
        </w:tc>
        <w:tc>
          <w:tcPr>
            <w:tcW w:w="2267" w:type="dxa"/>
          </w:tcPr>
          <w:p w14:paraId="7280D58F" w14:textId="77777777" w:rsidR="00B60FD3" w:rsidRPr="00425248" w:rsidRDefault="00B60FD3" w:rsidP="00DE79B5">
            <w:pPr>
              <w:pStyle w:val="TAL"/>
            </w:pPr>
          </w:p>
        </w:tc>
        <w:tc>
          <w:tcPr>
            <w:tcW w:w="1700" w:type="dxa"/>
          </w:tcPr>
          <w:p w14:paraId="538DBB72" w14:textId="77777777" w:rsidR="00B60FD3" w:rsidRPr="00425248" w:rsidRDefault="00B60FD3" w:rsidP="00DE79B5">
            <w:pPr>
              <w:pStyle w:val="TAL"/>
            </w:pPr>
          </w:p>
        </w:tc>
        <w:tc>
          <w:tcPr>
            <w:tcW w:w="1245" w:type="dxa"/>
          </w:tcPr>
          <w:p w14:paraId="7F5CDED9" w14:textId="77777777" w:rsidR="00B60FD3" w:rsidRPr="00425248" w:rsidRDefault="00B60FD3" w:rsidP="00DE79B5">
            <w:pPr>
              <w:pStyle w:val="TAL"/>
            </w:pPr>
          </w:p>
        </w:tc>
      </w:tr>
    </w:tbl>
    <w:p w14:paraId="6F875A2E" w14:textId="77777777" w:rsidR="00B60FD3" w:rsidRPr="00425248" w:rsidRDefault="00B60FD3" w:rsidP="00B60FD3">
      <w:pPr>
        <w:rPr>
          <w:ins w:id="312" w:author="Huawei" w:date="2021-04-07T10:14:00Z"/>
        </w:rPr>
      </w:pPr>
    </w:p>
    <w:p w14:paraId="34C93112" w14:textId="66725672" w:rsidR="0045573A" w:rsidRPr="00425248" w:rsidRDefault="0045573A" w:rsidP="0045573A">
      <w:pPr>
        <w:pStyle w:val="TH"/>
        <w:rPr>
          <w:ins w:id="313" w:author="Huawei" w:date="2021-04-07T10:14:00Z"/>
          <w:i/>
          <w:iCs/>
        </w:rPr>
      </w:pPr>
      <w:bookmarkStart w:id="314" w:name="OLE_LINK13"/>
      <w:ins w:id="315" w:author="Huawei" w:date="2021-04-07T10:14:00Z">
        <w:r w:rsidRPr="00425248">
          <w:lastRenderedPageBreak/>
          <w:t xml:space="preserve">Table </w:t>
        </w:r>
        <w:r w:rsidRPr="00425248">
          <w:rPr>
            <w:rFonts w:cs="v4.2.0"/>
          </w:rPr>
          <w:t>4.5.6.1.2.4.3-6</w:t>
        </w:r>
        <w:r w:rsidRPr="00425248">
          <w:t xml:space="preserve">: </w:t>
        </w:r>
        <w:r w:rsidRPr="00425248">
          <w:rPr>
            <w:i/>
            <w:iCs/>
          </w:rPr>
          <w:t>PDSCH-TimeDomainResourceAllocationList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5573A" w:rsidRPr="00425248" w14:paraId="47CD79FF" w14:textId="77777777" w:rsidTr="00CA2ABD">
        <w:trPr>
          <w:ins w:id="316" w:author="Huawei" w:date="2021-04-07T10:14:00Z"/>
        </w:trPr>
        <w:tc>
          <w:tcPr>
            <w:tcW w:w="9747" w:type="dxa"/>
            <w:gridSpan w:val="4"/>
          </w:tcPr>
          <w:bookmarkEnd w:id="314"/>
          <w:p w14:paraId="256C5389" w14:textId="77777777" w:rsidR="0045573A" w:rsidRPr="00425248" w:rsidRDefault="0045573A" w:rsidP="00CA2ABD">
            <w:pPr>
              <w:pStyle w:val="TAH"/>
              <w:jc w:val="left"/>
              <w:rPr>
                <w:ins w:id="317" w:author="Huawei" w:date="2021-04-07T10:14:00Z"/>
                <w:b w:val="0"/>
              </w:rPr>
            </w:pPr>
            <w:ins w:id="318" w:author="Huawei" w:date="2021-04-07T10:14:00Z">
              <w:r w:rsidRPr="00425248">
                <w:rPr>
                  <w:b w:val="0"/>
                </w:rPr>
                <w:t>Derivation Path: TS 38.508-1 [14], Table 4.6.3-103</w:t>
              </w:r>
            </w:ins>
          </w:p>
        </w:tc>
      </w:tr>
      <w:tr w:rsidR="0045573A" w:rsidRPr="00425248" w14:paraId="171BE68B" w14:textId="77777777" w:rsidTr="00CA2ABD">
        <w:trPr>
          <w:ins w:id="319" w:author="Huawei" w:date="2021-04-07T10:14:00Z"/>
        </w:trPr>
        <w:tc>
          <w:tcPr>
            <w:tcW w:w="4535" w:type="dxa"/>
          </w:tcPr>
          <w:p w14:paraId="30CE1390" w14:textId="77777777" w:rsidR="0045573A" w:rsidRPr="00425248" w:rsidRDefault="0045573A" w:rsidP="00CA2ABD">
            <w:pPr>
              <w:pStyle w:val="TAH"/>
              <w:rPr>
                <w:ins w:id="320" w:author="Huawei" w:date="2021-04-07T10:14:00Z"/>
              </w:rPr>
            </w:pPr>
            <w:ins w:id="321" w:author="Huawei" w:date="2021-04-07T10:14:00Z">
              <w:r w:rsidRPr="00425248">
                <w:t>Information Element</w:t>
              </w:r>
            </w:ins>
          </w:p>
        </w:tc>
        <w:tc>
          <w:tcPr>
            <w:tcW w:w="2267" w:type="dxa"/>
          </w:tcPr>
          <w:p w14:paraId="6CD152AD" w14:textId="77777777" w:rsidR="0045573A" w:rsidRPr="00425248" w:rsidRDefault="0045573A" w:rsidP="00CA2ABD">
            <w:pPr>
              <w:pStyle w:val="TAH"/>
              <w:rPr>
                <w:ins w:id="322" w:author="Huawei" w:date="2021-04-07T10:14:00Z"/>
              </w:rPr>
            </w:pPr>
            <w:ins w:id="323" w:author="Huawei" w:date="2021-04-07T10:14:00Z">
              <w:r w:rsidRPr="00425248">
                <w:t>Value/remark</w:t>
              </w:r>
            </w:ins>
          </w:p>
        </w:tc>
        <w:tc>
          <w:tcPr>
            <w:tcW w:w="1700" w:type="dxa"/>
          </w:tcPr>
          <w:p w14:paraId="355DAF1C" w14:textId="77777777" w:rsidR="0045573A" w:rsidRPr="00425248" w:rsidRDefault="0045573A" w:rsidP="00CA2ABD">
            <w:pPr>
              <w:pStyle w:val="TAH"/>
              <w:rPr>
                <w:ins w:id="324" w:author="Huawei" w:date="2021-04-07T10:14:00Z"/>
              </w:rPr>
            </w:pPr>
            <w:ins w:id="325" w:author="Huawei" w:date="2021-04-07T10:14:00Z">
              <w:r w:rsidRPr="00425248">
                <w:t>Comment</w:t>
              </w:r>
            </w:ins>
          </w:p>
        </w:tc>
        <w:tc>
          <w:tcPr>
            <w:tcW w:w="1245" w:type="dxa"/>
          </w:tcPr>
          <w:p w14:paraId="66138D2D" w14:textId="77777777" w:rsidR="0045573A" w:rsidRPr="00425248" w:rsidRDefault="0045573A" w:rsidP="00CA2ABD">
            <w:pPr>
              <w:pStyle w:val="TAH"/>
              <w:rPr>
                <w:ins w:id="326" w:author="Huawei" w:date="2021-04-07T10:14:00Z"/>
              </w:rPr>
            </w:pPr>
            <w:ins w:id="327" w:author="Huawei" w:date="2021-04-07T10:14:00Z">
              <w:r w:rsidRPr="00425248">
                <w:t>Condition</w:t>
              </w:r>
            </w:ins>
          </w:p>
        </w:tc>
      </w:tr>
      <w:tr w:rsidR="0045573A" w:rsidRPr="00425248" w14:paraId="28345AC8" w14:textId="77777777" w:rsidTr="00CA2ABD">
        <w:trPr>
          <w:ins w:id="328"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24682B41" w14:textId="77777777" w:rsidR="0045573A" w:rsidRPr="00425248" w:rsidRDefault="0045573A" w:rsidP="00CA2ABD">
            <w:pPr>
              <w:pStyle w:val="TAL"/>
              <w:rPr>
                <w:ins w:id="329" w:author="Huawei" w:date="2021-04-07T10:14:00Z"/>
              </w:rPr>
            </w:pPr>
            <w:ins w:id="330" w:author="Huawei" w:date="2021-04-07T10:14:00Z">
              <w:r w:rsidRPr="00425248">
                <w:t>PDSCH-TimeDomainResourceAllocationList ::= SEQUENCE(SIZE(1..maxNrofDL-Allocations)) OF PDSCH-TimeDomainResourceAllocation {</w:t>
              </w:r>
            </w:ins>
          </w:p>
        </w:tc>
        <w:tc>
          <w:tcPr>
            <w:tcW w:w="2267" w:type="dxa"/>
            <w:tcBorders>
              <w:top w:val="single" w:sz="4" w:space="0" w:color="auto"/>
              <w:left w:val="single" w:sz="4" w:space="0" w:color="auto"/>
              <w:bottom w:val="single" w:sz="4" w:space="0" w:color="auto"/>
              <w:right w:val="single" w:sz="4" w:space="0" w:color="auto"/>
            </w:tcBorders>
          </w:tcPr>
          <w:p w14:paraId="4B501E66" w14:textId="77777777" w:rsidR="0045573A" w:rsidRPr="00425248" w:rsidRDefault="0045573A" w:rsidP="00CA2ABD">
            <w:pPr>
              <w:pStyle w:val="TAL"/>
              <w:rPr>
                <w:ins w:id="331" w:author="Huawei" w:date="2021-04-07T10:14:00Z"/>
              </w:rPr>
            </w:pPr>
            <w:ins w:id="332" w:author="Huawei" w:date="2021-04-07T10:14:00Z">
              <w:r w:rsidRPr="00425248">
                <w:t>4 entries</w:t>
              </w:r>
            </w:ins>
          </w:p>
        </w:tc>
        <w:tc>
          <w:tcPr>
            <w:tcW w:w="1700" w:type="dxa"/>
            <w:tcBorders>
              <w:top w:val="single" w:sz="4" w:space="0" w:color="auto"/>
              <w:left w:val="single" w:sz="4" w:space="0" w:color="auto"/>
              <w:bottom w:val="single" w:sz="4" w:space="0" w:color="auto"/>
              <w:right w:val="single" w:sz="4" w:space="0" w:color="auto"/>
            </w:tcBorders>
          </w:tcPr>
          <w:p w14:paraId="5BAB1B53" w14:textId="77777777" w:rsidR="0045573A" w:rsidRPr="00425248" w:rsidRDefault="0045573A" w:rsidP="00CA2ABD">
            <w:pPr>
              <w:pStyle w:val="TAL"/>
              <w:rPr>
                <w:ins w:id="333" w:author="Huawei" w:date="2021-04-07T10:14:00Z"/>
              </w:rPr>
            </w:pPr>
          </w:p>
        </w:tc>
        <w:tc>
          <w:tcPr>
            <w:tcW w:w="1245" w:type="dxa"/>
            <w:tcBorders>
              <w:top w:val="single" w:sz="4" w:space="0" w:color="auto"/>
              <w:left w:val="single" w:sz="4" w:space="0" w:color="auto"/>
              <w:bottom w:val="single" w:sz="4" w:space="0" w:color="auto"/>
              <w:right w:val="single" w:sz="4" w:space="0" w:color="auto"/>
            </w:tcBorders>
          </w:tcPr>
          <w:p w14:paraId="4E442B0C" w14:textId="77777777" w:rsidR="0045573A" w:rsidRPr="00425248" w:rsidRDefault="0045573A" w:rsidP="00CA2ABD">
            <w:pPr>
              <w:pStyle w:val="TAL"/>
              <w:rPr>
                <w:ins w:id="334" w:author="Huawei" w:date="2021-04-07T10:14:00Z"/>
              </w:rPr>
            </w:pPr>
          </w:p>
        </w:tc>
      </w:tr>
      <w:tr w:rsidR="0045573A" w:rsidRPr="00425248" w14:paraId="558D282A" w14:textId="77777777" w:rsidTr="00CA2ABD">
        <w:trPr>
          <w:ins w:id="335"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7B8B61F3" w14:textId="77777777" w:rsidR="0045573A" w:rsidRPr="00425248" w:rsidRDefault="0045573A" w:rsidP="00CA2ABD">
            <w:pPr>
              <w:pStyle w:val="TAL"/>
              <w:rPr>
                <w:ins w:id="336" w:author="Huawei" w:date="2021-04-07T10:14:00Z"/>
              </w:rPr>
            </w:pPr>
            <w:ins w:id="337" w:author="Huawei" w:date="2021-04-07T10:14:00Z">
              <w:r w:rsidRPr="00425248">
                <w:t xml:space="preserve">  PDSCH-TimeDomainResourceAllocation[1] </w:t>
              </w:r>
              <w:r w:rsidRPr="00425248">
                <w:rPr>
                  <w:color w:val="993366"/>
                </w:rPr>
                <w:t>SEQUENCE</w:t>
              </w:r>
              <w:r w:rsidRPr="00425248">
                <w:t xml:space="preserve"> {</w:t>
              </w:r>
            </w:ins>
          </w:p>
        </w:tc>
        <w:tc>
          <w:tcPr>
            <w:tcW w:w="2267" w:type="dxa"/>
            <w:tcBorders>
              <w:top w:val="single" w:sz="4" w:space="0" w:color="auto"/>
              <w:left w:val="single" w:sz="4" w:space="0" w:color="auto"/>
              <w:bottom w:val="single" w:sz="4" w:space="0" w:color="auto"/>
              <w:right w:val="single" w:sz="4" w:space="0" w:color="auto"/>
            </w:tcBorders>
          </w:tcPr>
          <w:p w14:paraId="2D39A96E" w14:textId="77777777" w:rsidR="0045573A" w:rsidRPr="00425248" w:rsidRDefault="0045573A" w:rsidP="00CA2ABD">
            <w:pPr>
              <w:pStyle w:val="TAL"/>
              <w:rPr>
                <w:ins w:id="338" w:author="Huawei" w:date="2021-04-07T10:14:00Z"/>
              </w:rPr>
            </w:pPr>
          </w:p>
        </w:tc>
        <w:tc>
          <w:tcPr>
            <w:tcW w:w="1700" w:type="dxa"/>
            <w:tcBorders>
              <w:top w:val="single" w:sz="4" w:space="0" w:color="auto"/>
              <w:left w:val="single" w:sz="4" w:space="0" w:color="auto"/>
              <w:bottom w:val="single" w:sz="4" w:space="0" w:color="auto"/>
              <w:right w:val="single" w:sz="4" w:space="0" w:color="auto"/>
            </w:tcBorders>
          </w:tcPr>
          <w:p w14:paraId="1825A812" w14:textId="77777777" w:rsidR="0045573A" w:rsidRPr="00425248" w:rsidRDefault="0045573A" w:rsidP="00CA2ABD">
            <w:pPr>
              <w:pStyle w:val="TAL"/>
              <w:rPr>
                <w:ins w:id="339" w:author="Huawei" w:date="2021-04-07T10:14:00Z"/>
              </w:rPr>
            </w:pPr>
            <w:ins w:id="340" w:author="Huawei" w:date="2021-04-07T10:14:00Z">
              <w:r w:rsidRPr="00425248">
                <w:t>entry 1</w:t>
              </w:r>
            </w:ins>
          </w:p>
        </w:tc>
        <w:tc>
          <w:tcPr>
            <w:tcW w:w="1245" w:type="dxa"/>
            <w:tcBorders>
              <w:top w:val="single" w:sz="4" w:space="0" w:color="auto"/>
              <w:left w:val="single" w:sz="4" w:space="0" w:color="auto"/>
              <w:bottom w:val="single" w:sz="4" w:space="0" w:color="auto"/>
              <w:right w:val="single" w:sz="4" w:space="0" w:color="auto"/>
            </w:tcBorders>
          </w:tcPr>
          <w:p w14:paraId="77AD7C79" w14:textId="77777777" w:rsidR="0045573A" w:rsidRPr="00425248" w:rsidRDefault="0045573A" w:rsidP="00CA2ABD">
            <w:pPr>
              <w:pStyle w:val="TAL"/>
              <w:rPr>
                <w:ins w:id="341" w:author="Huawei" w:date="2021-04-07T10:14:00Z"/>
              </w:rPr>
            </w:pPr>
          </w:p>
        </w:tc>
      </w:tr>
      <w:tr w:rsidR="0045573A" w:rsidRPr="00425248" w14:paraId="6E7FBBD0" w14:textId="77777777" w:rsidTr="00CA2ABD">
        <w:trPr>
          <w:ins w:id="342"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234AB6FD" w14:textId="77777777" w:rsidR="0045573A" w:rsidRPr="00425248" w:rsidDel="00F56286" w:rsidRDefault="0045573A" w:rsidP="00CA2ABD">
            <w:pPr>
              <w:pStyle w:val="TAL"/>
              <w:rPr>
                <w:ins w:id="343" w:author="Huawei" w:date="2021-04-07T10:14:00Z"/>
              </w:rPr>
            </w:pPr>
            <w:ins w:id="344" w:author="Huawei" w:date="2021-04-07T10:14:00Z">
              <w:r w:rsidRPr="00425248">
                <w:t xml:space="preserve">    k0</w:t>
              </w:r>
            </w:ins>
          </w:p>
        </w:tc>
        <w:tc>
          <w:tcPr>
            <w:tcW w:w="2267" w:type="dxa"/>
            <w:tcBorders>
              <w:top w:val="single" w:sz="4" w:space="0" w:color="auto"/>
              <w:left w:val="single" w:sz="4" w:space="0" w:color="auto"/>
              <w:bottom w:val="single" w:sz="4" w:space="0" w:color="auto"/>
              <w:right w:val="single" w:sz="4" w:space="0" w:color="auto"/>
            </w:tcBorders>
          </w:tcPr>
          <w:p w14:paraId="045AD8B0" w14:textId="77777777" w:rsidR="0045573A" w:rsidRPr="00425248" w:rsidRDefault="0045573A" w:rsidP="00CA2ABD">
            <w:pPr>
              <w:pStyle w:val="TAL"/>
              <w:rPr>
                <w:ins w:id="345" w:author="Huawei" w:date="2021-04-07T10:14:00Z"/>
              </w:rPr>
            </w:pPr>
            <w:ins w:id="346" w:author="Huawei" w:date="2021-04-07T10:14:00Z">
              <w:r w:rsidRPr="00425248">
                <w:t>Not present</w:t>
              </w:r>
            </w:ins>
          </w:p>
        </w:tc>
        <w:tc>
          <w:tcPr>
            <w:tcW w:w="1700" w:type="dxa"/>
            <w:tcBorders>
              <w:top w:val="single" w:sz="4" w:space="0" w:color="auto"/>
              <w:left w:val="single" w:sz="4" w:space="0" w:color="auto"/>
              <w:bottom w:val="single" w:sz="4" w:space="0" w:color="auto"/>
              <w:right w:val="single" w:sz="4" w:space="0" w:color="auto"/>
            </w:tcBorders>
          </w:tcPr>
          <w:p w14:paraId="2C378412" w14:textId="77777777" w:rsidR="0045573A" w:rsidRPr="00425248" w:rsidRDefault="0045573A" w:rsidP="00CA2ABD">
            <w:pPr>
              <w:pStyle w:val="TAL"/>
              <w:rPr>
                <w:ins w:id="347" w:author="Huawei" w:date="2021-04-07T10:14:00Z"/>
              </w:rPr>
            </w:pPr>
          </w:p>
        </w:tc>
        <w:tc>
          <w:tcPr>
            <w:tcW w:w="1245" w:type="dxa"/>
            <w:tcBorders>
              <w:top w:val="single" w:sz="4" w:space="0" w:color="auto"/>
              <w:left w:val="single" w:sz="4" w:space="0" w:color="auto"/>
              <w:bottom w:val="single" w:sz="4" w:space="0" w:color="auto"/>
              <w:right w:val="single" w:sz="4" w:space="0" w:color="auto"/>
            </w:tcBorders>
          </w:tcPr>
          <w:p w14:paraId="68D27FDA" w14:textId="77777777" w:rsidR="0045573A" w:rsidRPr="00425248" w:rsidRDefault="0045573A" w:rsidP="00CA2ABD">
            <w:pPr>
              <w:pStyle w:val="TAL"/>
              <w:rPr>
                <w:ins w:id="348" w:author="Huawei" w:date="2021-04-07T10:14:00Z"/>
              </w:rPr>
            </w:pPr>
          </w:p>
        </w:tc>
      </w:tr>
      <w:tr w:rsidR="0045573A" w:rsidRPr="00425248" w14:paraId="181CC10C" w14:textId="77777777" w:rsidTr="00CA2ABD">
        <w:trPr>
          <w:ins w:id="349"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355510CD" w14:textId="77777777" w:rsidR="0045573A" w:rsidRPr="00425248" w:rsidDel="00F56286" w:rsidRDefault="0045573A" w:rsidP="00CA2ABD">
            <w:pPr>
              <w:pStyle w:val="TAL"/>
              <w:rPr>
                <w:ins w:id="350" w:author="Huawei" w:date="2021-04-07T10:14:00Z"/>
              </w:rPr>
            </w:pPr>
            <w:ins w:id="351" w:author="Huawei" w:date="2021-04-07T10:14:00Z">
              <w:r w:rsidRPr="00425248">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1B72543A" w14:textId="77777777" w:rsidR="0045573A" w:rsidRPr="00425248" w:rsidRDefault="0045573A" w:rsidP="00CA2ABD">
            <w:pPr>
              <w:pStyle w:val="TAL"/>
              <w:rPr>
                <w:ins w:id="352" w:author="Huawei" w:date="2021-04-07T10:14:00Z"/>
              </w:rPr>
            </w:pPr>
            <w:ins w:id="353" w:author="Huawei" w:date="2021-04-07T10:14:00Z">
              <w:r w:rsidRPr="00425248">
                <w:t>typeA</w:t>
              </w:r>
            </w:ins>
          </w:p>
        </w:tc>
        <w:tc>
          <w:tcPr>
            <w:tcW w:w="1700" w:type="dxa"/>
            <w:tcBorders>
              <w:top w:val="single" w:sz="4" w:space="0" w:color="auto"/>
              <w:left w:val="single" w:sz="4" w:space="0" w:color="auto"/>
              <w:bottom w:val="single" w:sz="4" w:space="0" w:color="auto"/>
              <w:right w:val="single" w:sz="4" w:space="0" w:color="auto"/>
            </w:tcBorders>
          </w:tcPr>
          <w:p w14:paraId="0C16010D" w14:textId="77777777" w:rsidR="0045573A" w:rsidRPr="00425248" w:rsidRDefault="0045573A" w:rsidP="00CA2ABD">
            <w:pPr>
              <w:pStyle w:val="TAL"/>
              <w:rPr>
                <w:ins w:id="354" w:author="Huawei" w:date="2021-04-07T10:14:00Z"/>
              </w:rPr>
            </w:pPr>
          </w:p>
        </w:tc>
        <w:tc>
          <w:tcPr>
            <w:tcW w:w="1245" w:type="dxa"/>
            <w:tcBorders>
              <w:top w:val="single" w:sz="4" w:space="0" w:color="auto"/>
              <w:left w:val="single" w:sz="4" w:space="0" w:color="auto"/>
              <w:bottom w:val="single" w:sz="4" w:space="0" w:color="auto"/>
              <w:right w:val="single" w:sz="4" w:space="0" w:color="auto"/>
            </w:tcBorders>
          </w:tcPr>
          <w:p w14:paraId="43330A3E" w14:textId="77777777" w:rsidR="0045573A" w:rsidRPr="00425248" w:rsidRDefault="0045573A" w:rsidP="00CA2ABD">
            <w:pPr>
              <w:pStyle w:val="TAL"/>
              <w:rPr>
                <w:ins w:id="355" w:author="Huawei" w:date="2021-04-07T10:14:00Z"/>
              </w:rPr>
            </w:pPr>
          </w:p>
        </w:tc>
      </w:tr>
      <w:tr w:rsidR="0045573A" w:rsidRPr="00425248" w14:paraId="2D8556BF" w14:textId="77777777" w:rsidTr="00CA2ABD">
        <w:trPr>
          <w:ins w:id="356"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222698A4" w14:textId="77777777" w:rsidR="0045573A" w:rsidRPr="00425248" w:rsidDel="00F56286" w:rsidRDefault="0045573A" w:rsidP="00CA2ABD">
            <w:pPr>
              <w:pStyle w:val="TAL"/>
              <w:rPr>
                <w:ins w:id="357" w:author="Huawei" w:date="2021-04-07T10:14:00Z"/>
              </w:rPr>
            </w:pPr>
            <w:ins w:id="358" w:author="Huawei" w:date="2021-04-07T10:14:00Z">
              <w:r w:rsidRPr="00425248">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3DBA96A8" w14:textId="77777777" w:rsidR="0045573A" w:rsidRPr="00425248" w:rsidRDefault="0045573A" w:rsidP="00CA2ABD">
            <w:pPr>
              <w:pStyle w:val="TAL"/>
              <w:rPr>
                <w:ins w:id="359" w:author="Huawei" w:date="2021-04-07T10:14:00Z"/>
              </w:rPr>
            </w:pPr>
            <w:ins w:id="360" w:author="Huawei" w:date="2021-04-07T10:14:00Z">
              <w:r w:rsidRPr="00425248">
                <w:t>53</w:t>
              </w:r>
            </w:ins>
          </w:p>
        </w:tc>
        <w:tc>
          <w:tcPr>
            <w:tcW w:w="1700" w:type="dxa"/>
            <w:tcBorders>
              <w:top w:val="single" w:sz="4" w:space="0" w:color="auto"/>
              <w:left w:val="single" w:sz="4" w:space="0" w:color="auto"/>
              <w:bottom w:val="single" w:sz="4" w:space="0" w:color="auto"/>
              <w:right w:val="single" w:sz="4" w:space="0" w:color="auto"/>
            </w:tcBorders>
          </w:tcPr>
          <w:p w14:paraId="3A328505" w14:textId="77777777" w:rsidR="0045573A" w:rsidRPr="00425248" w:rsidRDefault="0045573A" w:rsidP="00CA2ABD">
            <w:pPr>
              <w:pStyle w:val="TAL"/>
              <w:rPr>
                <w:ins w:id="361" w:author="Huawei" w:date="2021-04-07T10:14:00Z"/>
              </w:rPr>
            </w:pPr>
            <w:ins w:id="362" w:author="Huawei" w:date="2021-04-07T10:14:00Z">
              <w:r w:rsidRPr="00425248">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3F25F06D" w14:textId="77777777" w:rsidR="0045573A" w:rsidRPr="00425248" w:rsidRDefault="0045573A" w:rsidP="00CA2ABD">
            <w:pPr>
              <w:pStyle w:val="TAL"/>
              <w:rPr>
                <w:ins w:id="363" w:author="Huawei" w:date="2021-04-07T10:14:00Z"/>
              </w:rPr>
            </w:pPr>
          </w:p>
        </w:tc>
      </w:tr>
      <w:tr w:rsidR="0045573A" w:rsidRPr="00425248" w14:paraId="61FE884E" w14:textId="77777777" w:rsidTr="00CA2ABD">
        <w:trPr>
          <w:ins w:id="364"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6F5DAC5C" w14:textId="77777777" w:rsidR="0045573A" w:rsidRPr="00425248" w:rsidRDefault="0045573A" w:rsidP="00CA2ABD">
            <w:pPr>
              <w:pStyle w:val="TAL"/>
              <w:rPr>
                <w:ins w:id="365" w:author="Huawei" w:date="2021-04-07T10:14:00Z"/>
              </w:rPr>
            </w:pPr>
            <w:ins w:id="366" w:author="Huawei" w:date="2021-04-07T10:14:00Z">
              <w:r w:rsidRPr="00425248">
                <w:t xml:space="preserve">  }</w:t>
              </w:r>
            </w:ins>
          </w:p>
        </w:tc>
        <w:tc>
          <w:tcPr>
            <w:tcW w:w="2267" w:type="dxa"/>
            <w:tcBorders>
              <w:top w:val="single" w:sz="4" w:space="0" w:color="auto"/>
              <w:left w:val="single" w:sz="4" w:space="0" w:color="auto"/>
              <w:bottom w:val="single" w:sz="4" w:space="0" w:color="auto"/>
              <w:right w:val="single" w:sz="4" w:space="0" w:color="auto"/>
            </w:tcBorders>
          </w:tcPr>
          <w:p w14:paraId="77AA307E" w14:textId="77777777" w:rsidR="0045573A" w:rsidRPr="00425248" w:rsidRDefault="0045573A" w:rsidP="00CA2ABD">
            <w:pPr>
              <w:pStyle w:val="TAL"/>
              <w:rPr>
                <w:ins w:id="367" w:author="Huawei" w:date="2021-04-07T10:14:00Z"/>
              </w:rPr>
            </w:pPr>
          </w:p>
        </w:tc>
        <w:tc>
          <w:tcPr>
            <w:tcW w:w="1700" w:type="dxa"/>
            <w:tcBorders>
              <w:top w:val="single" w:sz="4" w:space="0" w:color="auto"/>
              <w:left w:val="single" w:sz="4" w:space="0" w:color="auto"/>
              <w:bottom w:val="single" w:sz="4" w:space="0" w:color="auto"/>
              <w:right w:val="single" w:sz="4" w:space="0" w:color="auto"/>
            </w:tcBorders>
          </w:tcPr>
          <w:p w14:paraId="57134157" w14:textId="77777777" w:rsidR="0045573A" w:rsidRPr="00425248" w:rsidRDefault="0045573A" w:rsidP="00CA2ABD">
            <w:pPr>
              <w:pStyle w:val="TAL"/>
              <w:rPr>
                <w:ins w:id="368" w:author="Huawei" w:date="2021-04-07T10:14:00Z"/>
              </w:rPr>
            </w:pPr>
          </w:p>
        </w:tc>
        <w:tc>
          <w:tcPr>
            <w:tcW w:w="1245" w:type="dxa"/>
            <w:tcBorders>
              <w:top w:val="single" w:sz="4" w:space="0" w:color="auto"/>
              <w:left w:val="single" w:sz="4" w:space="0" w:color="auto"/>
              <w:bottom w:val="single" w:sz="4" w:space="0" w:color="auto"/>
              <w:right w:val="single" w:sz="4" w:space="0" w:color="auto"/>
            </w:tcBorders>
          </w:tcPr>
          <w:p w14:paraId="18BE9248" w14:textId="77777777" w:rsidR="0045573A" w:rsidRPr="00425248" w:rsidRDefault="0045573A" w:rsidP="00CA2ABD">
            <w:pPr>
              <w:pStyle w:val="TAL"/>
              <w:rPr>
                <w:ins w:id="369" w:author="Huawei" w:date="2021-04-07T10:14:00Z"/>
              </w:rPr>
            </w:pPr>
          </w:p>
        </w:tc>
      </w:tr>
      <w:tr w:rsidR="0045573A" w:rsidRPr="00425248" w14:paraId="3BDE8BCB" w14:textId="77777777" w:rsidTr="00CA2ABD">
        <w:trPr>
          <w:ins w:id="370"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7CC0025B" w14:textId="77777777" w:rsidR="0045573A" w:rsidRPr="00425248" w:rsidRDefault="0045573A" w:rsidP="00CA2ABD">
            <w:pPr>
              <w:pStyle w:val="TAL"/>
              <w:rPr>
                <w:ins w:id="371" w:author="Huawei" w:date="2021-04-07T10:14:00Z"/>
              </w:rPr>
            </w:pPr>
            <w:ins w:id="372" w:author="Huawei" w:date="2021-04-07T10:14:00Z">
              <w:r w:rsidRPr="00425248">
                <w:t xml:space="preserve">  PDSCH-TimeDomainResourceAllocation[2] </w:t>
              </w:r>
              <w:r w:rsidRPr="00425248">
                <w:rPr>
                  <w:color w:val="993366"/>
                </w:rPr>
                <w:t>SEQUENCE</w:t>
              </w:r>
              <w:r w:rsidRPr="00425248">
                <w:t xml:space="preserve"> {</w:t>
              </w:r>
            </w:ins>
          </w:p>
        </w:tc>
        <w:tc>
          <w:tcPr>
            <w:tcW w:w="2267" w:type="dxa"/>
            <w:tcBorders>
              <w:top w:val="single" w:sz="4" w:space="0" w:color="auto"/>
              <w:left w:val="single" w:sz="4" w:space="0" w:color="auto"/>
              <w:bottom w:val="single" w:sz="4" w:space="0" w:color="auto"/>
              <w:right w:val="single" w:sz="4" w:space="0" w:color="auto"/>
            </w:tcBorders>
          </w:tcPr>
          <w:p w14:paraId="6D275E15" w14:textId="77777777" w:rsidR="0045573A" w:rsidRPr="00425248" w:rsidRDefault="0045573A" w:rsidP="00CA2ABD">
            <w:pPr>
              <w:pStyle w:val="TAL"/>
              <w:rPr>
                <w:ins w:id="373" w:author="Huawei" w:date="2021-04-07T10:14:00Z"/>
              </w:rPr>
            </w:pPr>
          </w:p>
        </w:tc>
        <w:tc>
          <w:tcPr>
            <w:tcW w:w="1700" w:type="dxa"/>
            <w:tcBorders>
              <w:top w:val="single" w:sz="4" w:space="0" w:color="auto"/>
              <w:left w:val="single" w:sz="4" w:space="0" w:color="auto"/>
              <w:bottom w:val="single" w:sz="4" w:space="0" w:color="auto"/>
              <w:right w:val="single" w:sz="4" w:space="0" w:color="auto"/>
            </w:tcBorders>
          </w:tcPr>
          <w:p w14:paraId="1A5143BE" w14:textId="77777777" w:rsidR="0045573A" w:rsidRPr="00425248" w:rsidRDefault="0045573A" w:rsidP="00CA2ABD">
            <w:pPr>
              <w:pStyle w:val="TAL"/>
              <w:rPr>
                <w:ins w:id="374" w:author="Huawei" w:date="2021-04-07T10:14:00Z"/>
              </w:rPr>
            </w:pPr>
            <w:ins w:id="375" w:author="Huawei" w:date="2021-04-07T10:14:00Z">
              <w:r w:rsidRPr="00425248">
                <w:t>entry 2</w:t>
              </w:r>
            </w:ins>
          </w:p>
        </w:tc>
        <w:tc>
          <w:tcPr>
            <w:tcW w:w="1245" w:type="dxa"/>
            <w:tcBorders>
              <w:top w:val="single" w:sz="4" w:space="0" w:color="auto"/>
              <w:left w:val="single" w:sz="4" w:space="0" w:color="auto"/>
              <w:bottom w:val="single" w:sz="4" w:space="0" w:color="auto"/>
              <w:right w:val="single" w:sz="4" w:space="0" w:color="auto"/>
            </w:tcBorders>
          </w:tcPr>
          <w:p w14:paraId="3AA08A18" w14:textId="77777777" w:rsidR="0045573A" w:rsidRPr="00425248" w:rsidRDefault="0045573A" w:rsidP="00CA2ABD">
            <w:pPr>
              <w:pStyle w:val="TAL"/>
              <w:rPr>
                <w:ins w:id="376" w:author="Huawei" w:date="2021-04-07T10:14:00Z"/>
              </w:rPr>
            </w:pPr>
          </w:p>
        </w:tc>
      </w:tr>
      <w:tr w:rsidR="0045573A" w:rsidRPr="00425248" w14:paraId="70F9ED56" w14:textId="77777777" w:rsidTr="00CA2ABD">
        <w:trPr>
          <w:ins w:id="377"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63A5B2C0" w14:textId="77777777" w:rsidR="0045573A" w:rsidRPr="00425248" w:rsidDel="00F56286" w:rsidRDefault="0045573A" w:rsidP="00CA2ABD">
            <w:pPr>
              <w:pStyle w:val="TAL"/>
              <w:rPr>
                <w:ins w:id="378" w:author="Huawei" w:date="2021-04-07T10:14:00Z"/>
              </w:rPr>
            </w:pPr>
            <w:ins w:id="379" w:author="Huawei" w:date="2021-04-07T10:14:00Z">
              <w:r w:rsidRPr="00425248">
                <w:t xml:space="preserve">    k0</w:t>
              </w:r>
            </w:ins>
          </w:p>
        </w:tc>
        <w:tc>
          <w:tcPr>
            <w:tcW w:w="2267" w:type="dxa"/>
            <w:tcBorders>
              <w:top w:val="single" w:sz="4" w:space="0" w:color="auto"/>
              <w:left w:val="single" w:sz="4" w:space="0" w:color="auto"/>
              <w:bottom w:val="single" w:sz="4" w:space="0" w:color="auto"/>
              <w:right w:val="single" w:sz="4" w:space="0" w:color="auto"/>
            </w:tcBorders>
          </w:tcPr>
          <w:p w14:paraId="66C75EF1" w14:textId="77777777" w:rsidR="0045573A" w:rsidRPr="00425248" w:rsidRDefault="0045573A" w:rsidP="00CA2ABD">
            <w:pPr>
              <w:pStyle w:val="TAL"/>
              <w:rPr>
                <w:ins w:id="380" w:author="Huawei" w:date="2021-04-07T10:14:00Z"/>
              </w:rPr>
            </w:pPr>
            <w:ins w:id="381" w:author="Huawei" w:date="2021-04-07T10:14:00Z">
              <w:r w:rsidRPr="00425248">
                <w:t>Not present</w:t>
              </w:r>
            </w:ins>
          </w:p>
        </w:tc>
        <w:tc>
          <w:tcPr>
            <w:tcW w:w="1700" w:type="dxa"/>
            <w:tcBorders>
              <w:top w:val="single" w:sz="4" w:space="0" w:color="auto"/>
              <w:left w:val="single" w:sz="4" w:space="0" w:color="auto"/>
              <w:bottom w:val="single" w:sz="4" w:space="0" w:color="auto"/>
              <w:right w:val="single" w:sz="4" w:space="0" w:color="auto"/>
            </w:tcBorders>
          </w:tcPr>
          <w:p w14:paraId="099232AC" w14:textId="77777777" w:rsidR="0045573A" w:rsidRPr="00425248" w:rsidRDefault="0045573A" w:rsidP="00CA2ABD">
            <w:pPr>
              <w:pStyle w:val="TAL"/>
              <w:rPr>
                <w:ins w:id="382" w:author="Huawei" w:date="2021-04-07T10:14:00Z"/>
              </w:rPr>
            </w:pPr>
          </w:p>
        </w:tc>
        <w:tc>
          <w:tcPr>
            <w:tcW w:w="1245" w:type="dxa"/>
            <w:tcBorders>
              <w:top w:val="single" w:sz="4" w:space="0" w:color="auto"/>
              <w:left w:val="single" w:sz="4" w:space="0" w:color="auto"/>
              <w:bottom w:val="single" w:sz="4" w:space="0" w:color="auto"/>
              <w:right w:val="single" w:sz="4" w:space="0" w:color="auto"/>
            </w:tcBorders>
          </w:tcPr>
          <w:p w14:paraId="48AEB245" w14:textId="77777777" w:rsidR="0045573A" w:rsidRPr="00425248" w:rsidRDefault="0045573A" w:rsidP="00CA2ABD">
            <w:pPr>
              <w:pStyle w:val="TAL"/>
              <w:rPr>
                <w:ins w:id="383" w:author="Huawei" w:date="2021-04-07T10:14:00Z"/>
              </w:rPr>
            </w:pPr>
          </w:p>
        </w:tc>
      </w:tr>
      <w:tr w:rsidR="0045573A" w:rsidRPr="00425248" w14:paraId="356248C5" w14:textId="77777777" w:rsidTr="00CA2ABD">
        <w:trPr>
          <w:ins w:id="384"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3F12E824" w14:textId="77777777" w:rsidR="0045573A" w:rsidRPr="00425248" w:rsidDel="00F56286" w:rsidRDefault="0045573A" w:rsidP="00CA2ABD">
            <w:pPr>
              <w:pStyle w:val="TAL"/>
              <w:rPr>
                <w:ins w:id="385" w:author="Huawei" w:date="2021-04-07T10:14:00Z"/>
              </w:rPr>
            </w:pPr>
            <w:ins w:id="386" w:author="Huawei" w:date="2021-04-07T10:14:00Z">
              <w:r w:rsidRPr="00425248">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53607622" w14:textId="77777777" w:rsidR="0045573A" w:rsidRPr="00425248" w:rsidRDefault="0045573A" w:rsidP="00CA2ABD">
            <w:pPr>
              <w:pStyle w:val="TAL"/>
              <w:rPr>
                <w:ins w:id="387" w:author="Huawei" w:date="2021-04-07T10:14:00Z"/>
              </w:rPr>
            </w:pPr>
            <w:ins w:id="388" w:author="Huawei" w:date="2021-04-07T10:14:00Z">
              <w:r w:rsidRPr="00425248">
                <w:t>typeA</w:t>
              </w:r>
            </w:ins>
          </w:p>
        </w:tc>
        <w:tc>
          <w:tcPr>
            <w:tcW w:w="1700" w:type="dxa"/>
            <w:tcBorders>
              <w:top w:val="single" w:sz="4" w:space="0" w:color="auto"/>
              <w:left w:val="single" w:sz="4" w:space="0" w:color="auto"/>
              <w:bottom w:val="single" w:sz="4" w:space="0" w:color="auto"/>
              <w:right w:val="single" w:sz="4" w:space="0" w:color="auto"/>
            </w:tcBorders>
          </w:tcPr>
          <w:p w14:paraId="36A0D403" w14:textId="77777777" w:rsidR="0045573A" w:rsidRPr="00425248" w:rsidRDefault="0045573A" w:rsidP="00CA2ABD">
            <w:pPr>
              <w:pStyle w:val="TAL"/>
              <w:rPr>
                <w:ins w:id="389" w:author="Huawei" w:date="2021-04-07T10:14:00Z"/>
              </w:rPr>
            </w:pPr>
          </w:p>
        </w:tc>
        <w:tc>
          <w:tcPr>
            <w:tcW w:w="1245" w:type="dxa"/>
            <w:tcBorders>
              <w:top w:val="single" w:sz="4" w:space="0" w:color="auto"/>
              <w:left w:val="single" w:sz="4" w:space="0" w:color="auto"/>
              <w:bottom w:val="single" w:sz="4" w:space="0" w:color="auto"/>
              <w:right w:val="single" w:sz="4" w:space="0" w:color="auto"/>
            </w:tcBorders>
          </w:tcPr>
          <w:p w14:paraId="52F252E0" w14:textId="77777777" w:rsidR="0045573A" w:rsidRPr="00425248" w:rsidRDefault="0045573A" w:rsidP="00CA2ABD">
            <w:pPr>
              <w:pStyle w:val="TAL"/>
              <w:rPr>
                <w:ins w:id="390" w:author="Huawei" w:date="2021-04-07T10:14:00Z"/>
              </w:rPr>
            </w:pPr>
          </w:p>
        </w:tc>
      </w:tr>
      <w:tr w:rsidR="0045573A" w:rsidRPr="00425248" w14:paraId="5B02B35F" w14:textId="77777777" w:rsidTr="00CA2ABD">
        <w:trPr>
          <w:ins w:id="391"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168E8EE7" w14:textId="77777777" w:rsidR="0045573A" w:rsidRPr="00425248" w:rsidDel="00F56286" w:rsidRDefault="0045573A" w:rsidP="00CA2ABD">
            <w:pPr>
              <w:pStyle w:val="TAL"/>
              <w:rPr>
                <w:ins w:id="392" w:author="Huawei" w:date="2021-04-07T10:14:00Z"/>
              </w:rPr>
            </w:pPr>
            <w:ins w:id="393" w:author="Huawei" w:date="2021-04-07T10:14:00Z">
              <w:r w:rsidRPr="00425248">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760CE584" w14:textId="77777777" w:rsidR="0045573A" w:rsidRPr="00425248" w:rsidRDefault="0045573A" w:rsidP="00CA2ABD">
            <w:pPr>
              <w:pStyle w:val="TAL"/>
              <w:rPr>
                <w:ins w:id="394" w:author="Huawei" w:date="2021-04-07T10:14:00Z"/>
              </w:rPr>
            </w:pPr>
            <w:ins w:id="395" w:author="Huawei" w:date="2021-04-07T10:14:00Z">
              <w:r w:rsidRPr="00425248">
                <w:t>72</w:t>
              </w:r>
            </w:ins>
          </w:p>
        </w:tc>
        <w:tc>
          <w:tcPr>
            <w:tcW w:w="1700" w:type="dxa"/>
            <w:tcBorders>
              <w:top w:val="single" w:sz="4" w:space="0" w:color="auto"/>
              <w:left w:val="single" w:sz="4" w:space="0" w:color="auto"/>
              <w:bottom w:val="single" w:sz="4" w:space="0" w:color="auto"/>
              <w:right w:val="single" w:sz="4" w:space="0" w:color="auto"/>
            </w:tcBorders>
          </w:tcPr>
          <w:p w14:paraId="67CE0298" w14:textId="77777777" w:rsidR="0045573A" w:rsidRPr="00425248" w:rsidRDefault="0045573A" w:rsidP="00CA2ABD">
            <w:pPr>
              <w:pStyle w:val="TAL"/>
              <w:rPr>
                <w:ins w:id="396" w:author="Huawei" w:date="2021-04-07T10:14:00Z"/>
              </w:rPr>
            </w:pPr>
            <w:ins w:id="397" w:author="Huawei" w:date="2021-04-07T10:14:00Z">
              <w:r w:rsidRPr="00425248">
                <w:t>S=2, L=6</w:t>
              </w:r>
            </w:ins>
          </w:p>
        </w:tc>
        <w:tc>
          <w:tcPr>
            <w:tcW w:w="1245" w:type="dxa"/>
            <w:tcBorders>
              <w:top w:val="single" w:sz="4" w:space="0" w:color="auto"/>
              <w:left w:val="single" w:sz="4" w:space="0" w:color="auto"/>
              <w:bottom w:val="single" w:sz="4" w:space="0" w:color="auto"/>
              <w:right w:val="single" w:sz="4" w:space="0" w:color="auto"/>
            </w:tcBorders>
          </w:tcPr>
          <w:p w14:paraId="654674FB" w14:textId="77777777" w:rsidR="0045573A" w:rsidRPr="00425248" w:rsidRDefault="0045573A" w:rsidP="00CA2ABD">
            <w:pPr>
              <w:pStyle w:val="TAL"/>
              <w:rPr>
                <w:ins w:id="398" w:author="Huawei" w:date="2021-04-07T10:14:00Z"/>
              </w:rPr>
            </w:pPr>
          </w:p>
        </w:tc>
      </w:tr>
      <w:tr w:rsidR="0045573A" w:rsidRPr="00425248" w14:paraId="5687B206" w14:textId="77777777" w:rsidTr="00CA2ABD">
        <w:trPr>
          <w:ins w:id="399"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11A83CD3" w14:textId="77777777" w:rsidR="0045573A" w:rsidRPr="00425248" w:rsidRDefault="0045573A" w:rsidP="00CA2ABD">
            <w:pPr>
              <w:pStyle w:val="TAL"/>
              <w:rPr>
                <w:ins w:id="400" w:author="Huawei" w:date="2021-04-07T10:14:00Z"/>
              </w:rPr>
            </w:pPr>
            <w:ins w:id="401" w:author="Huawei" w:date="2021-04-07T10:14:00Z">
              <w:r w:rsidRPr="00425248">
                <w:t xml:space="preserve">  }</w:t>
              </w:r>
            </w:ins>
          </w:p>
        </w:tc>
        <w:tc>
          <w:tcPr>
            <w:tcW w:w="2267" w:type="dxa"/>
            <w:tcBorders>
              <w:top w:val="single" w:sz="4" w:space="0" w:color="auto"/>
              <w:left w:val="single" w:sz="4" w:space="0" w:color="auto"/>
              <w:bottom w:val="single" w:sz="4" w:space="0" w:color="auto"/>
              <w:right w:val="single" w:sz="4" w:space="0" w:color="auto"/>
            </w:tcBorders>
          </w:tcPr>
          <w:p w14:paraId="7E32210C" w14:textId="77777777" w:rsidR="0045573A" w:rsidRPr="00425248" w:rsidRDefault="0045573A" w:rsidP="00CA2ABD">
            <w:pPr>
              <w:pStyle w:val="TAL"/>
              <w:rPr>
                <w:ins w:id="402" w:author="Huawei" w:date="2021-04-07T10:14:00Z"/>
              </w:rPr>
            </w:pPr>
          </w:p>
        </w:tc>
        <w:tc>
          <w:tcPr>
            <w:tcW w:w="1700" w:type="dxa"/>
            <w:tcBorders>
              <w:top w:val="single" w:sz="4" w:space="0" w:color="auto"/>
              <w:left w:val="single" w:sz="4" w:space="0" w:color="auto"/>
              <w:bottom w:val="single" w:sz="4" w:space="0" w:color="auto"/>
              <w:right w:val="single" w:sz="4" w:space="0" w:color="auto"/>
            </w:tcBorders>
          </w:tcPr>
          <w:p w14:paraId="642AC49D" w14:textId="77777777" w:rsidR="0045573A" w:rsidRPr="00425248" w:rsidRDefault="0045573A" w:rsidP="00CA2ABD">
            <w:pPr>
              <w:pStyle w:val="TAL"/>
              <w:rPr>
                <w:ins w:id="403" w:author="Huawei" w:date="2021-04-07T10:14:00Z"/>
              </w:rPr>
            </w:pPr>
          </w:p>
        </w:tc>
        <w:tc>
          <w:tcPr>
            <w:tcW w:w="1245" w:type="dxa"/>
            <w:tcBorders>
              <w:top w:val="single" w:sz="4" w:space="0" w:color="auto"/>
              <w:left w:val="single" w:sz="4" w:space="0" w:color="auto"/>
              <w:bottom w:val="single" w:sz="4" w:space="0" w:color="auto"/>
              <w:right w:val="single" w:sz="4" w:space="0" w:color="auto"/>
            </w:tcBorders>
          </w:tcPr>
          <w:p w14:paraId="57C5B398" w14:textId="77777777" w:rsidR="0045573A" w:rsidRPr="00425248" w:rsidRDefault="0045573A" w:rsidP="00CA2ABD">
            <w:pPr>
              <w:pStyle w:val="TAL"/>
              <w:rPr>
                <w:ins w:id="404" w:author="Huawei" w:date="2021-04-07T10:14:00Z"/>
              </w:rPr>
            </w:pPr>
          </w:p>
        </w:tc>
      </w:tr>
      <w:tr w:rsidR="0045573A" w:rsidRPr="00425248" w14:paraId="3EB05173" w14:textId="77777777" w:rsidTr="00CA2ABD">
        <w:trPr>
          <w:ins w:id="405"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2EC567EC" w14:textId="77777777" w:rsidR="0045573A" w:rsidRPr="00425248" w:rsidRDefault="0045573A" w:rsidP="00CA2ABD">
            <w:pPr>
              <w:pStyle w:val="TAL"/>
              <w:rPr>
                <w:ins w:id="406" w:author="Huawei" w:date="2021-04-07T10:14:00Z"/>
              </w:rPr>
            </w:pPr>
            <w:ins w:id="407" w:author="Huawei" w:date="2021-04-07T10:14:00Z">
              <w:r w:rsidRPr="00425248">
                <w:t xml:space="preserve">  PDSCH-TimeDomainResourceAllocation[3] </w:t>
              </w:r>
              <w:r w:rsidRPr="00425248">
                <w:rPr>
                  <w:color w:val="993366"/>
                </w:rPr>
                <w:t>SEQUENCE</w:t>
              </w:r>
              <w:r w:rsidRPr="00425248">
                <w:t xml:space="preserve"> {</w:t>
              </w:r>
            </w:ins>
          </w:p>
        </w:tc>
        <w:tc>
          <w:tcPr>
            <w:tcW w:w="2267" w:type="dxa"/>
            <w:tcBorders>
              <w:top w:val="single" w:sz="4" w:space="0" w:color="auto"/>
              <w:left w:val="single" w:sz="4" w:space="0" w:color="auto"/>
              <w:bottom w:val="single" w:sz="4" w:space="0" w:color="auto"/>
              <w:right w:val="single" w:sz="4" w:space="0" w:color="auto"/>
            </w:tcBorders>
          </w:tcPr>
          <w:p w14:paraId="6630971B" w14:textId="77777777" w:rsidR="0045573A" w:rsidRPr="00425248" w:rsidRDefault="0045573A" w:rsidP="00CA2ABD">
            <w:pPr>
              <w:pStyle w:val="TAL"/>
              <w:rPr>
                <w:ins w:id="408" w:author="Huawei" w:date="2021-04-07T10:14:00Z"/>
              </w:rPr>
            </w:pPr>
          </w:p>
        </w:tc>
        <w:tc>
          <w:tcPr>
            <w:tcW w:w="1700" w:type="dxa"/>
            <w:tcBorders>
              <w:top w:val="single" w:sz="4" w:space="0" w:color="auto"/>
              <w:left w:val="single" w:sz="4" w:space="0" w:color="auto"/>
              <w:bottom w:val="single" w:sz="4" w:space="0" w:color="auto"/>
              <w:right w:val="single" w:sz="4" w:space="0" w:color="auto"/>
            </w:tcBorders>
          </w:tcPr>
          <w:p w14:paraId="7121E6DC" w14:textId="77777777" w:rsidR="0045573A" w:rsidRPr="00425248" w:rsidRDefault="0045573A" w:rsidP="00CA2ABD">
            <w:pPr>
              <w:pStyle w:val="TAL"/>
              <w:rPr>
                <w:ins w:id="409" w:author="Huawei" w:date="2021-04-07T10:14:00Z"/>
              </w:rPr>
            </w:pPr>
            <w:ins w:id="410" w:author="Huawei" w:date="2021-04-07T10:14:00Z">
              <w:r w:rsidRPr="00425248">
                <w:t>entry 3</w:t>
              </w:r>
            </w:ins>
          </w:p>
        </w:tc>
        <w:tc>
          <w:tcPr>
            <w:tcW w:w="1245" w:type="dxa"/>
            <w:tcBorders>
              <w:top w:val="single" w:sz="4" w:space="0" w:color="auto"/>
              <w:left w:val="single" w:sz="4" w:space="0" w:color="auto"/>
              <w:bottom w:val="single" w:sz="4" w:space="0" w:color="auto"/>
              <w:right w:val="single" w:sz="4" w:space="0" w:color="auto"/>
            </w:tcBorders>
          </w:tcPr>
          <w:p w14:paraId="3CA27005" w14:textId="77777777" w:rsidR="0045573A" w:rsidRPr="00425248" w:rsidRDefault="0045573A" w:rsidP="00CA2ABD">
            <w:pPr>
              <w:pStyle w:val="TAL"/>
              <w:rPr>
                <w:ins w:id="411" w:author="Huawei" w:date="2021-04-07T10:14:00Z"/>
              </w:rPr>
            </w:pPr>
          </w:p>
        </w:tc>
      </w:tr>
      <w:tr w:rsidR="0045573A" w:rsidRPr="00425248" w14:paraId="7E62B3CD" w14:textId="77777777" w:rsidTr="00CA2ABD">
        <w:trPr>
          <w:ins w:id="412"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0D317642" w14:textId="77777777" w:rsidR="0045573A" w:rsidRPr="00425248" w:rsidRDefault="0045573A" w:rsidP="00CA2ABD">
            <w:pPr>
              <w:pStyle w:val="TAL"/>
              <w:rPr>
                <w:ins w:id="413" w:author="Huawei" w:date="2021-04-07T10:14:00Z"/>
              </w:rPr>
            </w:pPr>
            <w:ins w:id="414" w:author="Huawei" w:date="2021-04-07T10:14:00Z">
              <w:r w:rsidRPr="00425248">
                <w:t xml:space="preserve">    k0</w:t>
              </w:r>
            </w:ins>
          </w:p>
        </w:tc>
        <w:tc>
          <w:tcPr>
            <w:tcW w:w="2267" w:type="dxa"/>
            <w:tcBorders>
              <w:top w:val="single" w:sz="4" w:space="0" w:color="auto"/>
              <w:left w:val="single" w:sz="4" w:space="0" w:color="auto"/>
              <w:bottom w:val="single" w:sz="4" w:space="0" w:color="auto"/>
              <w:right w:val="single" w:sz="4" w:space="0" w:color="auto"/>
            </w:tcBorders>
          </w:tcPr>
          <w:p w14:paraId="3D926E69" w14:textId="77777777" w:rsidR="0045573A" w:rsidRPr="00425248" w:rsidRDefault="0045573A" w:rsidP="00CA2ABD">
            <w:pPr>
              <w:pStyle w:val="TAL"/>
              <w:rPr>
                <w:ins w:id="415" w:author="Huawei" w:date="2021-04-07T10:14:00Z"/>
              </w:rPr>
            </w:pPr>
            <w:ins w:id="416" w:author="Huawei" w:date="2021-04-07T10:14:00Z">
              <w:r w:rsidRPr="00425248">
                <w:t>T</w:t>
              </w:r>
              <w:r w:rsidRPr="00425248">
                <w:rPr>
                  <w:vertAlign w:val="subscript"/>
                </w:rPr>
                <w:t>BWPswitchDelay</w:t>
              </w:r>
            </w:ins>
          </w:p>
        </w:tc>
        <w:tc>
          <w:tcPr>
            <w:tcW w:w="1700" w:type="dxa"/>
            <w:tcBorders>
              <w:top w:val="single" w:sz="4" w:space="0" w:color="auto"/>
              <w:left w:val="single" w:sz="4" w:space="0" w:color="auto"/>
              <w:bottom w:val="single" w:sz="4" w:space="0" w:color="auto"/>
              <w:right w:val="single" w:sz="4" w:space="0" w:color="auto"/>
            </w:tcBorders>
          </w:tcPr>
          <w:p w14:paraId="35A280F8" w14:textId="687935B5" w:rsidR="0045573A" w:rsidRPr="00425248" w:rsidRDefault="0006083E" w:rsidP="00CA2ABD">
            <w:pPr>
              <w:pStyle w:val="TAL"/>
              <w:rPr>
                <w:ins w:id="417" w:author="Huawei" w:date="2021-04-07T10:14:00Z"/>
              </w:rPr>
            </w:pPr>
            <w:ins w:id="418" w:author="Huawei" w:date="2021-04-27T17:56:00Z">
              <w:r w:rsidRPr="00425248">
                <w:rPr>
                  <w:lang w:eastAsia="zh-CN"/>
                </w:rPr>
                <w:t>Defined in Table 4.5.6.1.0.1-1</w:t>
              </w:r>
            </w:ins>
          </w:p>
        </w:tc>
        <w:tc>
          <w:tcPr>
            <w:tcW w:w="1245" w:type="dxa"/>
            <w:tcBorders>
              <w:top w:val="single" w:sz="4" w:space="0" w:color="auto"/>
              <w:left w:val="single" w:sz="4" w:space="0" w:color="auto"/>
              <w:bottom w:val="single" w:sz="4" w:space="0" w:color="auto"/>
              <w:right w:val="single" w:sz="4" w:space="0" w:color="auto"/>
            </w:tcBorders>
          </w:tcPr>
          <w:p w14:paraId="363A873B" w14:textId="604B1005" w:rsidR="0045573A" w:rsidRPr="00425248" w:rsidRDefault="00EF1D4E" w:rsidP="00CA2ABD">
            <w:pPr>
              <w:pStyle w:val="TAL"/>
              <w:rPr>
                <w:ins w:id="419" w:author="Huawei" w:date="2021-04-07T10:14:00Z"/>
              </w:rPr>
            </w:pPr>
            <w:ins w:id="420" w:author="Huawei" w:date="2021-04-16T10:13:00Z">
              <w:r w:rsidRPr="00425248">
                <w:rPr>
                  <w:lang w:eastAsia="zh-CN"/>
                </w:rPr>
                <w:t xml:space="preserve">The </w:t>
              </w:r>
            </w:ins>
            <w:ins w:id="421" w:author="Huawei" w:date="2021-04-07T10:14:00Z">
              <w:r w:rsidR="0045573A" w:rsidRPr="00425248">
                <w:rPr>
                  <w:lang w:eastAsia="zh-CN"/>
                </w:rPr>
                <w:t>DCI indicating BWP switch</w:t>
              </w:r>
            </w:ins>
          </w:p>
        </w:tc>
      </w:tr>
      <w:tr w:rsidR="0045573A" w:rsidRPr="00425248" w14:paraId="2CC471A9" w14:textId="77777777" w:rsidTr="00CA2ABD">
        <w:trPr>
          <w:ins w:id="422"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2B98C9B8" w14:textId="77777777" w:rsidR="0045573A" w:rsidRPr="00425248" w:rsidRDefault="0045573A" w:rsidP="00CA2ABD">
            <w:pPr>
              <w:pStyle w:val="TAL"/>
              <w:rPr>
                <w:ins w:id="423" w:author="Huawei" w:date="2021-04-07T10:14:00Z"/>
              </w:rPr>
            </w:pPr>
            <w:ins w:id="424" w:author="Huawei" w:date="2021-04-07T10:14:00Z">
              <w:r w:rsidRPr="00425248">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1F7F5044" w14:textId="77777777" w:rsidR="0045573A" w:rsidRPr="00425248" w:rsidRDefault="0045573A" w:rsidP="00CA2ABD">
            <w:pPr>
              <w:pStyle w:val="TAL"/>
              <w:rPr>
                <w:ins w:id="425" w:author="Huawei" w:date="2021-04-07T10:14:00Z"/>
              </w:rPr>
            </w:pPr>
            <w:ins w:id="426" w:author="Huawei" w:date="2021-04-07T10:14:00Z">
              <w:r w:rsidRPr="00425248">
                <w:t>typeA</w:t>
              </w:r>
            </w:ins>
          </w:p>
        </w:tc>
        <w:tc>
          <w:tcPr>
            <w:tcW w:w="1700" w:type="dxa"/>
            <w:tcBorders>
              <w:top w:val="single" w:sz="4" w:space="0" w:color="auto"/>
              <w:left w:val="single" w:sz="4" w:space="0" w:color="auto"/>
              <w:bottom w:val="single" w:sz="4" w:space="0" w:color="auto"/>
              <w:right w:val="single" w:sz="4" w:space="0" w:color="auto"/>
            </w:tcBorders>
          </w:tcPr>
          <w:p w14:paraId="723711EC" w14:textId="77777777" w:rsidR="0045573A" w:rsidRPr="00425248" w:rsidRDefault="0045573A" w:rsidP="00CA2ABD">
            <w:pPr>
              <w:pStyle w:val="TAL"/>
              <w:rPr>
                <w:ins w:id="427" w:author="Huawei" w:date="2021-04-07T10:14:00Z"/>
              </w:rPr>
            </w:pPr>
          </w:p>
        </w:tc>
        <w:tc>
          <w:tcPr>
            <w:tcW w:w="1245" w:type="dxa"/>
            <w:tcBorders>
              <w:top w:val="single" w:sz="4" w:space="0" w:color="auto"/>
              <w:left w:val="single" w:sz="4" w:space="0" w:color="auto"/>
              <w:bottom w:val="single" w:sz="4" w:space="0" w:color="auto"/>
              <w:right w:val="single" w:sz="4" w:space="0" w:color="auto"/>
            </w:tcBorders>
          </w:tcPr>
          <w:p w14:paraId="45B7870A" w14:textId="77777777" w:rsidR="0045573A" w:rsidRPr="00425248" w:rsidRDefault="0045573A" w:rsidP="00CA2ABD">
            <w:pPr>
              <w:pStyle w:val="TAL"/>
              <w:rPr>
                <w:ins w:id="428" w:author="Huawei" w:date="2021-04-07T10:14:00Z"/>
              </w:rPr>
            </w:pPr>
          </w:p>
        </w:tc>
      </w:tr>
      <w:tr w:rsidR="0045573A" w:rsidRPr="00425248" w14:paraId="5281D48F" w14:textId="77777777" w:rsidTr="00CA2ABD">
        <w:trPr>
          <w:ins w:id="429"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074930DF" w14:textId="77777777" w:rsidR="0045573A" w:rsidRPr="00425248" w:rsidRDefault="0045573A" w:rsidP="00CA2ABD">
            <w:pPr>
              <w:pStyle w:val="TAL"/>
              <w:rPr>
                <w:ins w:id="430" w:author="Huawei" w:date="2021-04-07T10:14:00Z"/>
              </w:rPr>
            </w:pPr>
            <w:ins w:id="431" w:author="Huawei" w:date="2021-04-07T10:14:00Z">
              <w:r w:rsidRPr="00425248">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1DE491A3" w14:textId="77777777" w:rsidR="0045573A" w:rsidRPr="00425248" w:rsidRDefault="0045573A" w:rsidP="00CA2ABD">
            <w:pPr>
              <w:pStyle w:val="TAL"/>
              <w:rPr>
                <w:ins w:id="432" w:author="Huawei" w:date="2021-04-07T10:14:00Z"/>
              </w:rPr>
            </w:pPr>
            <w:ins w:id="433" w:author="Huawei" w:date="2021-04-07T10:14:00Z">
              <w:r w:rsidRPr="00425248">
                <w:t>53</w:t>
              </w:r>
            </w:ins>
          </w:p>
        </w:tc>
        <w:tc>
          <w:tcPr>
            <w:tcW w:w="1700" w:type="dxa"/>
            <w:tcBorders>
              <w:top w:val="single" w:sz="4" w:space="0" w:color="auto"/>
              <w:left w:val="single" w:sz="4" w:space="0" w:color="auto"/>
              <w:bottom w:val="single" w:sz="4" w:space="0" w:color="auto"/>
              <w:right w:val="single" w:sz="4" w:space="0" w:color="auto"/>
            </w:tcBorders>
          </w:tcPr>
          <w:p w14:paraId="64B3DDA6" w14:textId="77777777" w:rsidR="0045573A" w:rsidRPr="00425248" w:rsidRDefault="0045573A" w:rsidP="00CA2ABD">
            <w:pPr>
              <w:pStyle w:val="TAL"/>
              <w:rPr>
                <w:ins w:id="434" w:author="Huawei" w:date="2021-04-07T10:14:00Z"/>
              </w:rPr>
            </w:pPr>
            <w:ins w:id="435" w:author="Huawei" w:date="2021-04-07T10:14:00Z">
              <w:r w:rsidRPr="00425248">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634B156D" w14:textId="77777777" w:rsidR="0045573A" w:rsidRPr="00425248" w:rsidRDefault="0045573A" w:rsidP="00CA2ABD">
            <w:pPr>
              <w:pStyle w:val="TAL"/>
              <w:rPr>
                <w:ins w:id="436" w:author="Huawei" w:date="2021-04-07T10:14:00Z"/>
              </w:rPr>
            </w:pPr>
          </w:p>
        </w:tc>
      </w:tr>
      <w:tr w:rsidR="0045573A" w:rsidRPr="00425248" w14:paraId="3EB48C8C" w14:textId="77777777" w:rsidTr="00CA2ABD">
        <w:trPr>
          <w:ins w:id="437"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59C4433F" w14:textId="77777777" w:rsidR="0045573A" w:rsidRPr="00425248" w:rsidRDefault="0045573A" w:rsidP="00CA2ABD">
            <w:pPr>
              <w:pStyle w:val="TAL"/>
              <w:rPr>
                <w:ins w:id="438" w:author="Huawei" w:date="2021-04-07T10:14:00Z"/>
              </w:rPr>
            </w:pPr>
            <w:ins w:id="439" w:author="Huawei" w:date="2021-04-07T10:14:00Z">
              <w:r w:rsidRPr="00425248">
                <w:t xml:space="preserve">  }</w:t>
              </w:r>
            </w:ins>
          </w:p>
        </w:tc>
        <w:tc>
          <w:tcPr>
            <w:tcW w:w="2267" w:type="dxa"/>
            <w:tcBorders>
              <w:top w:val="single" w:sz="4" w:space="0" w:color="auto"/>
              <w:left w:val="single" w:sz="4" w:space="0" w:color="auto"/>
              <w:bottom w:val="single" w:sz="4" w:space="0" w:color="auto"/>
              <w:right w:val="single" w:sz="4" w:space="0" w:color="auto"/>
            </w:tcBorders>
          </w:tcPr>
          <w:p w14:paraId="5954A4CC" w14:textId="77777777" w:rsidR="0045573A" w:rsidRPr="00425248" w:rsidRDefault="0045573A" w:rsidP="00CA2ABD">
            <w:pPr>
              <w:pStyle w:val="TAL"/>
              <w:rPr>
                <w:ins w:id="440" w:author="Huawei" w:date="2021-04-07T10:14:00Z"/>
              </w:rPr>
            </w:pPr>
          </w:p>
        </w:tc>
        <w:tc>
          <w:tcPr>
            <w:tcW w:w="1700" w:type="dxa"/>
            <w:tcBorders>
              <w:top w:val="single" w:sz="4" w:space="0" w:color="auto"/>
              <w:left w:val="single" w:sz="4" w:space="0" w:color="auto"/>
              <w:bottom w:val="single" w:sz="4" w:space="0" w:color="auto"/>
              <w:right w:val="single" w:sz="4" w:space="0" w:color="auto"/>
            </w:tcBorders>
          </w:tcPr>
          <w:p w14:paraId="1F4308F1" w14:textId="77777777" w:rsidR="0045573A" w:rsidRPr="00425248" w:rsidRDefault="0045573A" w:rsidP="00CA2ABD">
            <w:pPr>
              <w:pStyle w:val="TAL"/>
              <w:rPr>
                <w:ins w:id="441" w:author="Huawei" w:date="2021-04-07T10:14:00Z"/>
              </w:rPr>
            </w:pPr>
          </w:p>
        </w:tc>
        <w:tc>
          <w:tcPr>
            <w:tcW w:w="1245" w:type="dxa"/>
            <w:tcBorders>
              <w:top w:val="single" w:sz="4" w:space="0" w:color="auto"/>
              <w:left w:val="single" w:sz="4" w:space="0" w:color="auto"/>
              <w:bottom w:val="single" w:sz="4" w:space="0" w:color="auto"/>
              <w:right w:val="single" w:sz="4" w:space="0" w:color="auto"/>
            </w:tcBorders>
          </w:tcPr>
          <w:p w14:paraId="69BACF6E" w14:textId="77777777" w:rsidR="0045573A" w:rsidRPr="00425248" w:rsidRDefault="0045573A" w:rsidP="00CA2ABD">
            <w:pPr>
              <w:pStyle w:val="TAL"/>
              <w:rPr>
                <w:ins w:id="442" w:author="Huawei" w:date="2021-04-07T10:14:00Z"/>
              </w:rPr>
            </w:pPr>
          </w:p>
        </w:tc>
      </w:tr>
      <w:tr w:rsidR="0045573A" w:rsidRPr="00425248" w14:paraId="2B49F7DB" w14:textId="77777777" w:rsidTr="00CA2ABD">
        <w:trPr>
          <w:ins w:id="443"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2F80ABAE" w14:textId="77777777" w:rsidR="0045573A" w:rsidRPr="00425248" w:rsidRDefault="0045573A" w:rsidP="00CA2ABD">
            <w:pPr>
              <w:pStyle w:val="TAL"/>
              <w:rPr>
                <w:ins w:id="444" w:author="Huawei" w:date="2021-04-07T10:14:00Z"/>
              </w:rPr>
            </w:pPr>
            <w:ins w:id="445" w:author="Huawei" w:date="2021-04-07T10:14:00Z">
              <w:r w:rsidRPr="00425248">
                <w:t xml:space="preserve">  PDSCH-TimeDomainResourceAllocation[4] </w:t>
              </w:r>
              <w:r w:rsidRPr="00425248">
                <w:rPr>
                  <w:color w:val="993366"/>
                </w:rPr>
                <w:t>SEQUENCE</w:t>
              </w:r>
              <w:r w:rsidRPr="00425248">
                <w:t xml:space="preserve"> {</w:t>
              </w:r>
            </w:ins>
          </w:p>
        </w:tc>
        <w:tc>
          <w:tcPr>
            <w:tcW w:w="2267" w:type="dxa"/>
            <w:tcBorders>
              <w:top w:val="single" w:sz="4" w:space="0" w:color="auto"/>
              <w:left w:val="single" w:sz="4" w:space="0" w:color="auto"/>
              <w:bottom w:val="single" w:sz="4" w:space="0" w:color="auto"/>
              <w:right w:val="single" w:sz="4" w:space="0" w:color="auto"/>
            </w:tcBorders>
          </w:tcPr>
          <w:p w14:paraId="7646FD5C" w14:textId="77777777" w:rsidR="0045573A" w:rsidRPr="00425248" w:rsidRDefault="0045573A" w:rsidP="00CA2ABD">
            <w:pPr>
              <w:pStyle w:val="TAL"/>
              <w:rPr>
                <w:ins w:id="446" w:author="Huawei" w:date="2021-04-07T10:14:00Z"/>
              </w:rPr>
            </w:pPr>
          </w:p>
        </w:tc>
        <w:tc>
          <w:tcPr>
            <w:tcW w:w="1700" w:type="dxa"/>
            <w:tcBorders>
              <w:top w:val="single" w:sz="4" w:space="0" w:color="auto"/>
              <w:left w:val="single" w:sz="4" w:space="0" w:color="auto"/>
              <w:bottom w:val="single" w:sz="4" w:space="0" w:color="auto"/>
              <w:right w:val="single" w:sz="4" w:space="0" w:color="auto"/>
            </w:tcBorders>
          </w:tcPr>
          <w:p w14:paraId="1C72B9BF" w14:textId="77777777" w:rsidR="0045573A" w:rsidRPr="00425248" w:rsidRDefault="0045573A" w:rsidP="00CA2ABD">
            <w:pPr>
              <w:pStyle w:val="TAL"/>
              <w:rPr>
                <w:ins w:id="447" w:author="Huawei" w:date="2021-04-07T10:14:00Z"/>
              </w:rPr>
            </w:pPr>
            <w:ins w:id="448" w:author="Huawei" w:date="2021-04-07T10:14:00Z">
              <w:r w:rsidRPr="00425248">
                <w:t>entry 4</w:t>
              </w:r>
            </w:ins>
          </w:p>
        </w:tc>
        <w:tc>
          <w:tcPr>
            <w:tcW w:w="1245" w:type="dxa"/>
            <w:tcBorders>
              <w:top w:val="single" w:sz="4" w:space="0" w:color="auto"/>
              <w:left w:val="single" w:sz="4" w:space="0" w:color="auto"/>
              <w:bottom w:val="single" w:sz="4" w:space="0" w:color="auto"/>
              <w:right w:val="single" w:sz="4" w:space="0" w:color="auto"/>
            </w:tcBorders>
          </w:tcPr>
          <w:p w14:paraId="784C89A8" w14:textId="77777777" w:rsidR="0045573A" w:rsidRPr="00425248" w:rsidRDefault="0045573A" w:rsidP="00CA2ABD">
            <w:pPr>
              <w:pStyle w:val="TAL"/>
              <w:rPr>
                <w:ins w:id="449" w:author="Huawei" w:date="2021-04-07T10:14:00Z"/>
              </w:rPr>
            </w:pPr>
          </w:p>
        </w:tc>
      </w:tr>
      <w:tr w:rsidR="0045573A" w:rsidRPr="00425248" w14:paraId="62B48F45" w14:textId="77777777" w:rsidTr="00CA2ABD">
        <w:trPr>
          <w:ins w:id="450"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4FB64FEB" w14:textId="77777777" w:rsidR="0045573A" w:rsidRPr="00425248" w:rsidRDefault="0045573A" w:rsidP="00CA2ABD">
            <w:pPr>
              <w:pStyle w:val="TAL"/>
              <w:rPr>
                <w:ins w:id="451" w:author="Huawei" w:date="2021-04-07T10:14:00Z"/>
              </w:rPr>
            </w:pPr>
            <w:ins w:id="452" w:author="Huawei" w:date="2021-04-07T10:14:00Z">
              <w:r w:rsidRPr="00425248">
                <w:t xml:space="preserve">    k0</w:t>
              </w:r>
            </w:ins>
          </w:p>
        </w:tc>
        <w:tc>
          <w:tcPr>
            <w:tcW w:w="2267" w:type="dxa"/>
            <w:tcBorders>
              <w:top w:val="single" w:sz="4" w:space="0" w:color="auto"/>
              <w:left w:val="single" w:sz="4" w:space="0" w:color="auto"/>
              <w:bottom w:val="single" w:sz="4" w:space="0" w:color="auto"/>
              <w:right w:val="single" w:sz="4" w:space="0" w:color="auto"/>
            </w:tcBorders>
          </w:tcPr>
          <w:p w14:paraId="2024CF87" w14:textId="77777777" w:rsidR="0045573A" w:rsidRPr="00425248" w:rsidRDefault="0045573A" w:rsidP="00CA2ABD">
            <w:pPr>
              <w:pStyle w:val="TAL"/>
              <w:rPr>
                <w:ins w:id="453" w:author="Huawei" w:date="2021-04-07T10:14:00Z"/>
              </w:rPr>
            </w:pPr>
            <w:ins w:id="454" w:author="Huawei" w:date="2021-04-07T10:14:00Z">
              <w:r w:rsidRPr="00425248">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3F3A29C3" w14:textId="77777777" w:rsidR="0045573A" w:rsidRPr="00425248" w:rsidRDefault="0045573A" w:rsidP="00CA2ABD">
            <w:pPr>
              <w:pStyle w:val="TAL"/>
              <w:rPr>
                <w:ins w:id="455" w:author="Huawei" w:date="2021-04-07T10:14:00Z"/>
              </w:rPr>
            </w:pPr>
          </w:p>
        </w:tc>
        <w:tc>
          <w:tcPr>
            <w:tcW w:w="1245" w:type="dxa"/>
            <w:tcBorders>
              <w:top w:val="single" w:sz="4" w:space="0" w:color="auto"/>
              <w:left w:val="single" w:sz="4" w:space="0" w:color="auto"/>
              <w:bottom w:val="single" w:sz="4" w:space="0" w:color="auto"/>
              <w:right w:val="single" w:sz="4" w:space="0" w:color="auto"/>
            </w:tcBorders>
          </w:tcPr>
          <w:p w14:paraId="3560EEC3" w14:textId="6CE1DD4A" w:rsidR="0045573A" w:rsidRPr="00425248" w:rsidRDefault="00EF1D4E" w:rsidP="00CA2ABD">
            <w:pPr>
              <w:pStyle w:val="TAL"/>
              <w:rPr>
                <w:ins w:id="456" w:author="Huawei" w:date="2021-04-07T10:14:00Z"/>
              </w:rPr>
            </w:pPr>
            <w:ins w:id="457" w:author="Huawei" w:date="2021-04-16T10:13:00Z">
              <w:r w:rsidRPr="00425248">
                <w:rPr>
                  <w:lang w:eastAsia="zh-CN"/>
                </w:rPr>
                <w:t>F</w:t>
              </w:r>
            </w:ins>
            <w:ins w:id="458" w:author="Huawei" w:date="2021-04-07T10:14:00Z">
              <w:r w:rsidR="0045573A" w:rsidRPr="00425248">
                <w:rPr>
                  <w:lang w:eastAsia="zh-CN"/>
                </w:rPr>
                <w:t>irst DCI right after DCI-based BWP switch</w:t>
              </w:r>
            </w:ins>
          </w:p>
        </w:tc>
      </w:tr>
      <w:tr w:rsidR="0045573A" w:rsidRPr="00425248" w14:paraId="4A4945DB" w14:textId="77777777" w:rsidTr="00CA2ABD">
        <w:trPr>
          <w:ins w:id="459"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43E94181" w14:textId="77777777" w:rsidR="0045573A" w:rsidRPr="00425248" w:rsidRDefault="0045573A" w:rsidP="00CA2ABD">
            <w:pPr>
              <w:pStyle w:val="TAL"/>
              <w:rPr>
                <w:ins w:id="460" w:author="Huawei" w:date="2021-04-07T10:14:00Z"/>
              </w:rPr>
            </w:pPr>
            <w:ins w:id="461" w:author="Huawei" w:date="2021-04-07T10:14:00Z">
              <w:r w:rsidRPr="00425248">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6682B9DE" w14:textId="77777777" w:rsidR="0045573A" w:rsidRPr="00425248" w:rsidRDefault="0045573A" w:rsidP="00CA2ABD">
            <w:pPr>
              <w:pStyle w:val="TAL"/>
              <w:rPr>
                <w:ins w:id="462" w:author="Huawei" w:date="2021-04-07T10:14:00Z"/>
              </w:rPr>
            </w:pPr>
            <w:ins w:id="463" w:author="Huawei" w:date="2021-04-07T10:14:00Z">
              <w:r w:rsidRPr="00425248">
                <w:t>typeA</w:t>
              </w:r>
            </w:ins>
          </w:p>
        </w:tc>
        <w:tc>
          <w:tcPr>
            <w:tcW w:w="1700" w:type="dxa"/>
            <w:tcBorders>
              <w:top w:val="single" w:sz="4" w:space="0" w:color="auto"/>
              <w:left w:val="single" w:sz="4" w:space="0" w:color="auto"/>
              <w:bottom w:val="single" w:sz="4" w:space="0" w:color="auto"/>
              <w:right w:val="single" w:sz="4" w:space="0" w:color="auto"/>
            </w:tcBorders>
          </w:tcPr>
          <w:p w14:paraId="402168D8" w14:textId="77777777" w:rsidR="0045573A" w:rsidRPr="00425248" w:rsidRDefault="0045573A" w:rsidP="00CA2ABD">
            <w:pPr>
              <w:pStyle w:val="TAL"/>
              <w:rPr>
                <w:ins w:id="464" w:author="Huawei" w:date="2021-04-07T10:14:00Z"/>
              </w:rPr>
            </w:pPr>
          </w:p>
        </w:tc>
        <w:tc>
          <w:tcPr>
            <w:tcW w:w="1245" w:type="dxa"/>
            <w:tcBorders>
              <w:top w:val="single" w:sz="4" w:space="0" w:color="auto"/>
              <w:left w:val="single" w:sz="4" w:space="0" w:color="auto"/>
              <w:bottom w:val="single" w:sz="4" w:space="0" w:color="auto"/>
              <w:right w:val="single" w:sz="4" w:space="0" w:color="auto"/>
            </w:tcBorders>
          </w:tcPr>
          <w:p w14:paraId="5CBFEF39" w14:textId="77777777" w:rsidR="0045573A" w:rsidRPr="00425248" w:rsidRDefault="0045573A" w:rsidP="00CA2ABD">
            <w:pPr>
              <w:pStyle w:val="TAL"/>
              <w:rPr>
                <w:ins w:id="465" w:author="Huawei" w:date="2021-04-07T10:14:00Z"/>
              </w:rPr>
            </w:pPr>
          </w:p>
        </w:tc>
      </w:tr>
      <w:tr w:rsidR="0045573A" w:rsidRPr="00425248" w14:paraId="39631CBF" w14:textId="77777777" w:rsidTr="00CA2ABD">
        <w:trPr>
          <w:ins w:id="466"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7809CED4" w14:textId="77777777" w:rsidR="0045573A" w:rsidRPr="00425248" w:rsidRDefault="0045573A" w:rsidP="00CA2ABD">
            <w:pPr>
              <w:pStyle w:val="TAL"/>
              <w:rPr>
                <w:ins w:id="467" w:author="Huawei" w:date="2021-04-07T10:14:00Z"/>
              </w:rPr>
            </w:pPr>
            <w:ins w:id="468" w:author="Huawei" w:date="2021-04-07T10:14:00Z">
              <w:r w:rsidRPr="00425248">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2B5086EA" w14:textId="77777777" w:rsidR="0045573A" w:rsidRPr="00425248" w:rsidRDefault="0045573A" w:rsidP="00CA2ABD">
            <w:pPr>
              <w:pStyle w:val="TAL"/>
              <w:rPr>
                <w:ins w:id="469" w:author="Huawei" w:date="2021-04-07T10:14:00Z"/>
              </w:rPr>
            </w:pPr>
            <w:ins w:id="470" w:author="Huawei" w:date="2021-04-07T10:14:00Z">
              <w:r w:rsidRPr="00425248">
                <w:t>53</w:t>
              </w:r>
            </w:ins>
          </w:p>
        </w:tc>
        <w:tc>
          <w:tcPr>
            <w:tcW w:w="1700" w:type="dxa"/>
            <w:tcBorders>
              <w:top w:val="single" w:sz="4" w:space="0" w:color="auto"/>
              <w:left w:val="single" w:sz="4" w:space="0" w:color="auto"/>
              <w:bottom w:val="single" w:sz="4" w:space="0" w:color="auto"/>
              <w:right w:val="single" w:sz="4" w:space="0" w:color="auto"/>
            </w:tcBorders>
          </w:tcPr>
          <w:p w14:paraId="4B548810" w14:textId="77777777" w:rsidR="0045573A" w:rsidRPr="00425248" w:rsidRDefault="0045573A" w:rsidP="00CA2ABD">
            <w:pPr>
              <w:pStyle w:val="TAL"/>
              <w:rPr>
                <w:ins w:id="471" w:author="Huawei" w:date="2021-04-07T10:14:00Z"/>
              </w:rPr>
            </w:pPr>
            <w:ins w:id="472" w:author="Huawei" w:date="2021-04-07T10:14:00Z">
              <w:r w:rsidRPr="00425248">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04F4AB7A" w14:textId="77777777" w:rsidR="0045573A" w:rsidRPr="00425248" w:rsidRDefault="0045573A" w:rsidP="00CA2ABD">
            <w:pPr>
              <w:pStyle w:val="TAL"/>
              <w:rPr>
                <w:ins w:id="473" w:author="Huawei" w:date="2021-04-07T10:14:00Z"/>
              </w:rPr>
            </w:pPr>
          </w:p>
        </w:tc>
      </w:tr>
      <w:tr w:rsidR="0045573A" w:rsidRPr="00425248" w14:paraId="22D45F6F" w14:textId="77777777" w:rsidTr="00CA2ABD">
        <w:trPr>
          <w:ins w:id="474"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2A52926C" w14:textId="77777777" w:rsidR="0045573A" w:rsidRPr="00425248" w:rsidRDefault="0045573A" w:rsidP="00CA2ABD">
            <w:pPr>
              <w:pStyle w:val="TAL"/>
              <w:rPr>
                <w:ins w:id="475" w:author="Huawei" w:date="2021-04-07T10:14:00Z"/>
              </w:rPr>
            </w:pPr>
            <w:ins w:id="476" w:author="Huawei" w:date="2021-04-07T10:14:00Z">
              <w:r w:rsidRPr="00425248">
                <w:t xml:space="preserve">  }</w:t>
              </w:r>
            </w:ins>
          </w:p>
        </w:tc>
        <w:tc>
          <w:tcPr>
            <w:tcW w:w="2267" w:type="dxa"/>
            <w:tcBorders>
              <w:top w:val="single" w:sz="4" w:space="0" w:color="auto"/>
              <w:left w:val="single" w:sz="4" w:space="0" w:color="auto"/>
              <w:bottom w:val="single" w:sz="4" w:space="0" w:color="auto"/>
              <w:right w:val="single" w:sz="4" w:space="0" w:color="auto"/>
            </w:tcBorders>
          </w:tcPr>
          <w:p w14:paraId="3CC7F434" w14:textId="77777777" w:rsidR="0045573A" w:rsidRPr="00425248" w:rsidRDefault="0045573A" w:rsidP="00CA2ABD">
            <w:pPr>
              <w:pStyle w:val="TAL"/>
              <w:rPr>
                <w:ins w:id="477" w:author="Huawei" w:date="2021-04-07T10:14:00Z"/>
              </w:rPr>
            </w:pPr>
          </w:p>
        </w:tc>
        <w:tc>
          <w:tcPr>
            <w:tcW w:w="1700" w:type="dxa"/>
            <w:tcBorders>
              <w:top w:val="single" w:sz="4" w:space="0" w:color="auto"/>
              <w:left w:val="single" w:sz="4" w:space="0" w:color="auto"/>
              <w:bottom w:val="single" w:sz="4" w:space="0" w:color="auto"/>
              <w:right w:val="single" w:sz="4" w:space="0" w:color="auto"/>
            </w:tcBorders>
          </w:tcPr>
          <w:p w14:paraId="5DF046DB" w14:textId="77777777" w:rsidR="0045573A" w:rsidRPr="00425248" w:rsidRDefault="0045573A" w:rsidP="00CA2ABD">
            <w:pPr>
              <w:pStyle w:val="TAL"/>
              <w:rPr>
                <w:ins w:id="478" w:author="Huawei" w:date="2021-04-07T10:14:00Z"/>
              </w:rPr>
            </w:pPr>
          </w:p>
        </w:tc>
        <w:tc>
          <w:tcPr>
            <w:tcW w:w="1245" w:type="dxa"/>
            <w:tcBorders>
              <w:top w:val="single" w:sz="4" w:space="0" w:color="auto"/>
              <w:left w:val="single" w:sz="4" w:space="0" w:color="auto"/>
              <w:bottom w:val="single" w:sz="4" w:space="0" w:color="auto"/>
              <w:right w:val="single" w:sz="4" w:space="0" w:color="auto"/>
            </w:tcBorders>
          </w:tcPr>
          <w:p w14:paraId="65DB22D6" w14:textId="77777777" w:rsidR="0045573A" w:rsidRPr="00425248" w:rsidRDefault="0045573A" w:rsidP="00CA2ABD">
            <w:pPr>
              <w:pStyle w:val="TAL"/>
              <w:rPr>
                <w:ins w:id="479" w:author="Huawei" w:date="2021-04-07T10:14:00Z"/>
              </w:rPr>
            </w:pPr>
          </w:p>
        </w:tc>
      </w:tr>
      <w:tr w:rsidR="0045573A" w:rsidRPr="00425248" w14:paraId="310FF6AB" w14:textId="77777777" w:rsidTr="00CA2ABD">
        <w:trPr>
          <w:ins w:id="480"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485DEA2F" w14:textId="77777777" w:rsidR="0045573A" w:rsidRPr="00425248" w:rsidRDefault="0045573A" w:rsidP="00CA2ABD">
            <w:pPr>
              <w:pStyle w:val="TAL"/>
              <w:rPr>
                <w:ins w:id="481" w:author="Huawei" w:date="2021-04-07T10:14:00Z"/>
              </w:rPr>
            </w:pPr>
            <w:ins w:id="482" w:author="Huawei" w:date="2021-04-07T10:14:00Z">
              <w:r w:rsidRPr="00425248">
                <w:t>}</w:t>
              </w:r>
            </w:ins>
          </w:p>
        </w:tc>
        <w:tc>
          <w:tcPr>
            <w:tcW w:w="2267" w:type="dxa"/>
            <w:tcBorders>
              <w:top w:val="single" w:sz="4" w:space="0" w:color="auto"/>
              <w:left w:val="single" w:sz="4" w:space="0" w:color="auto"/>
              <w:bottom w:val="single" w:sz="4" w:space="0" w:color="auto"/>
              <w:right w:val="single" w:sz="4" w:space="0" w:color="auto"/>
            </w:tcBorders>
          </w:tcPr>
          <w:p w14:paraId="55EDE424" w14:textId="77777777" w:rsidR="0045573A" w:rsidRPr="00425248" w:rsidRDefault="0045573A" w:rsidP="00CA2ABD">
            <w:pPr>
              <w:pStyle w:val="TAL"/>
              <w:rPr>
                <w:ins w:id="483" w:author="Huawei" w:date="2021-04-07T10:14:00Z"/>
              </w:rPr>
            </w:pPr>
          </w:p>
        </w:tc>
        <w:tc>
          <w:tcPr>
            <w:tcW w:w="1700" w:type="dxa"/>
            <w:tcBorders>
              <w:top w:val="single" w:sz="4" w:space="0" w:color="auto"/>
              <w:left w:val="single" w:sz="4" w:space="0" w:color="auto"/>
              <w:bottom w:val="single" w:sz="4" w:space="0" w:color="auto"/>
              <w:right w:val="single" w:sz="4" w:space="0" w:color="auto"/>
            </w:tcBorders>
          </w:tcPr>
          <w:p w14:paraId="22561578" w14:textId="77777777" w:rsidR="0045573A" w:rsidRPr="00425248" w:rsidRDefault="0045573A" w:rsidP="00CA2ABD">
            <w:pPr>
              <w:pStyle w:val="TAL"/>
              <w:rPr>
                <w:ins w:id="484" w:author="Huawei" w:date="2021-04-07T10:14:00Z"/>
              </w:rPr>
            </w:pPr>
          </w:p>
        </w:tc>
        <w:tc>
          <w:tcPr>
            <w:tcW w:w="1245" w:type="dxa"/>
            <w:tcBorders>
              <w:top w:val="single" w:sz="4" w:space="0" w:color="auto"/>
              <w:left w:val="single" w:sz="4" w:space="0" w:color="auto"/>
              <w:bottom w:val="single" w:sz="4" w:space="0" w:color="auto"/>
              <w:right w:val="single" w:sz="4" w:space="0" w:color="auto"/>
            </w:tcBorders>
          </w:tcPr>
          <w:p w14:paraId="5B824EA5" w14:textId="77777777" w:rsidR="0045573A" w:rsidRPr="00425248" w:rsidRDefault="0045573A" w:rsidP="00CA2ABD">
            <w:pPr>
              <w:pStyle w:val="TAL"/>
              <w:rPr>
                <w:ins w:id="485" w:author="Huawei" w:date="2021-04-07T10:14:00Z"/>
              </w:rPr>
            </w:pPr>
          </w:p>
        </w:tc>
      </w:tr>
    </w:tbl>
    <w:p w14:paraId="467C9767" w14:textId="77777777" w:rsidR="0045573A" w:rsidRPr="00425248" w:rsidRDefault="0045573A" w:rsidP="00B60FD3">
      <w:pPr>
        <w:rPr>
          <w:ins w:id="486" w:author="Huawei" w:date="2021-04-23T14:30:00Z"/>
        </w:rPr>
      </w:pPr>
    </w:p>
    <w:p w14:paraId="74B3B4F6" w14:textId="75B01812" w:rsidR="00CE7D9D" w:rsidRPr="00425248" w:rsidRDefault="00CE7D9D" w:rsidP="00CE7D9D">
      <w:pPr>
        <w:pStyle w:val="TH"/>
        <w:rPr>
          <w:ins w:id="487" w:author="Huawei" w:date="2021-04-23T14:31:00Z"/>
          <w:i/>
          <w:iCs/>
        </w:rPr>
      </w:pPr>
      <w:ins w:id="488" w:author="Huawei" w:date="2021-04-23T14:31:00Z">
        <w:r w:rsidRPr="00425248">
          <w:t xml:space="preserve">Table </w:t>
        </w:r>
        <w:r w:rsidRPr="00425248">
          <w:rPr>
            <w:rFonts w:cs="v4.2.0"/>
          </w:rPr>
          <w:t>4.5.6.1.2.4.3-7</w:t>
        </w:r>
        <w:r w:rsidRPr="00425248">
          <w:t xml:space="preserve">: </w:t>
        </w:r>
        <w:r w:rsidRPr="00425248">
          <w:rPr>
            <w:i/>
          </w:rPr>
          <w:t>CellGroupConfig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E7D9D" w:rsidRPr="00425248" w14:paraId="7BC552E3" w14:textId="77777777" w:rsidTr="0081769A">
        <w:trPr>
          <w:ins w:id="489" w:author="Huawei" w:date="2021-04-23T14:31:00Z"/>
        </w:trPr>
        <w:tc>
          <w:tcPr>
            <w:tcW w:w="9747" w:type="dxa"/>
            <w:gridSpan w:val="4"/>
          </w:tcPr>
          <w:p w14:paraId="2D323FC6" w14:textId="77777777" w:rsidR="00CE7D9D" w:rsidRPr="00425248" w:rsidRDefault="00CE7D9D" w:rsidP="0081769A">
            <w:pPr>
              <w:pStyle w:val="TAH"/>
              <w:jc w:val="left"/>
              <w:rPr>
                <w:ins w:id="490" w:author="Huawei" w:date="2021-04-23T14:31:00Z"/>
                <w:b w:val="0"/>
              </w:rPr>
            </w:pPr>
            <w:ins w:id="491" w:author="Huawei" w:date="2021-04-23T14:31:00Z">
              <w:r w:rsidRPr="00425248">
                <w:rPr>
                  <w:b w:val="0"/>
                </w:rPr>
                <w:t>Derivation Path: TS 38.508-1 [14], Table 4.6.3-19</w:t>
              </w:r>
            </w:ins>
          </w:p>
        </w:tc>
      </w:tr>
      <w:tr w:rsidR="00CE7D9D" w:rsidRPr="00425248" w14:paraId="18EEAEDA" w14:textId="77777777" w:rsidTr="0081769A">
        <w:trPr>
          <w:ins w:id="492" w:author="Huawei" w:date="2021-04-23T14:31:00Z"/>
        </w:trPr>
        <w:tc>
          <w:tcPr>
            <w:tcW w:w="4535" w:type="dxa"/>
          </w:tcPr>
          <w:p w14:paraId="5C09C500" w14:textId="77777777" w:rsidR="00CE7D9D" w:rsidRPr="00425248" w:rsidRDefault="00CE7D9D" w:rsidP="0081769A">
            <w:pPr>
              <w:pStyle w:val="TAH"/>
              <w:rPr>
                <w:ins w:id="493" w:author="Huawei" w:date="2021-04-23T14:31:00Z"/>
              </w:rPr>
            </w:pPr>
            <w:ins w:id="494" w:author="Huawei" w:date="2021-04-23T14:31:00Z">
              <w:r w:rsidRPr="00425248">
                <w:t>Information Element</w:t>
              </w:r>
            </w:ins>
          </w:p>
        </w:tc>
        <w:tc>
          <w:tcPr>
            <w:tcW w:w="2267" w:type="dxa"/>
          </w:tcPr>
          <w:p w14:paraId="7DD7789F" w14:textId="77777777" w:rsidR="00CE7D9D" w:rsidRPr="00425248" w:rsidRDefault="00CE7D9D" w:rsidP="0081769A">
            <w:pPr>
              <w:pStyle w:val="TAH"/>
              <w:rPr>
                <w:ins w:id="495" w:author="Huawei" w:date="2021-04-23T14:31:00Z"/>
              </w:rPr>
            </w:pPr>
            <w:ins w:id="496" w:author="Huawei" w:date="2021-04-23T14:31:00Z">
              <w:r w:rsidRPr="00425248">
                <w:t>Value/remark</w:t>
              </w:r>
            </w:ins>
          </w:p>
        </w:tc>
        <w:tc>
          <w:tcPr>
            <w:tcW w:w="1700" w:type="dxa"/>
          </w:tcPr>
          <w:p w14:paraId="4E3B73FB" w14:textId="77777777" w:rsidR="00CE7D9D" w:rsidRPr="00425248" w:rsidRDefault="00CE7D9D" w:rsidP="0081769A">
            <w:pPr>
              <w:pStyle w:val="TAH"/>
              <w:rPr>
                <w:ins w:id="497" w:author="Huawei" w:date="2021-04-23T14:31:00Z"/>
              </w:rPr>
            </w:pPr>
            <w:ins w:id="498" w:author="Huawei" w:date="2021-04-23T14:31:00Z">
              <w:r w:rsidRPr="00425248">
                <w:t>Comment</w:t>
              </w:r>
            </w:ins>
          </w:p>
        </w:tc>
        <w:tc>
          <w:tcPr>
            <w:tcW w:w="1245" w:type="dxa"/>
          </w:tcPr>
          <w:p w14:paraId="59DD46B7" w14:textId="77777777" w:rsidR="00CE7D9D" w:rsidRPr="00425248" w:rsidRDefault="00CE7D9D" w:rsidP="0081769A">
            <w:pPr>
              <w:pStyle w:val="TAH"/>
              <w:rPr>
                <w:ins w:id="499" w:author="Huawei" w:date="2021-04-23T14:31:00Z"/>
              </w:rPr>
            </w:pPr>
            <w:ins w:id="500" w:author="Huawei" w:date="2021-04-23T14:31:00Z">
              <w:r w:rsidRPr="00425248">
                <w:t>Condition</w:t>
              </w:r>
            </w:ins>
          </w:p>
        </w:tc>
      </w:tr>
      <w:tr w:rsidR="00CE7D9D" w:rsidRPr="00425248" w14:paraId="7B5808BF" w14:textId="77777777" w:rsidTr="0081769A">
        <w:trPr>
          <w:ins w:id="501" w:author="Huawei" w:date="2021-04-23T14:31:00Z"/>
        </w:trPr>
        <w:tc>
          <w:tcPr>
            <w:tcW w:w="4535" w:type="dxa"/>
          </w:tcPr>
          <w:p w14:paraId="17B6A8E8" w14:textId="77777777" w:rsidR="00CE7D9D" w:rsidRPr="00425248" w:rsidRDefault="00CE7D9D" w:rsidP="0081769A">
            <w:pPr>
              <w:pStyle w:val="TAL"/>
              <w:rPr>
                <w:ins w:id="502" w:author="Huawei" w:date="2021-04-23T14:31:00Z"/>
              </w:rPr>
            </w:pPr>
            <w:ins w:id="503" w:author="Huawei" w:date="2021-04-23T14:31:00Z">
              <w:r w:rsidRPr="00425248">
                <w:t xml:space="preserve">CellGroupConfig ::= </w:t>
              </w:r>
              <w:r w:rsidRPr="00425248">
                <w:rPr>
                  <w:snapToGrid w:val="0"/>
                </w:rPr>
                <w:t xml:space="preserve">SEQUENCE </w:t>
              </w:r>
              <w:r w:rsidRPr="00425248">
                <w:t>{</w:t>
              </w:r>
            </w:ins>
          </w:p>
        </w:tc>
        <w:tc>
          <w:tcPr>
            <w:tcW w:w="2267" w:type="dxa"/>
          </w:tcPr>
          <w:p w14:paraId="557A793D" w14:textId="77777777" w:rsidR="00CE7D9D" w:rsidRPr="00425248" w:rsidRDefault="00CE7D9D" w:rsidP="0081769A">
            <w:pPr>
              <w:pStyle w:val="TAL"/>
              <w:rPr>
                <w:ins w:id="504" w:author="Huawei" w:date="2021-04-23T14:31:00Z"/>
              </w:rPr>
            </w:pPr>
          </w:p>
        </w:tc>
        <w:tc>
          <w:tcPr>
            <w:tcW w:w="1700" w:type="dxa"/>
          </w:tcPr>
          <w:p w14:paraId="5689F266" w14:textId="77777777" w:rsidR="00CE7D9D" w:rsidRPr="00425248" w:rsidRDefault="00CE7D9D" w:rsidP="0081769A">
            <w:pPr>
              <w:pStyle w:val="TAL"/>
              <w:rPr>
                <w:ins w:id="505" w:author="Huawei" w:date="2021-04-23T14:31:00Z"/>
              </w:rPr>
            </w:pPr>
          </w:p>
        </w:tc>
        <w:tc>
          <w:tcPr>
            <w:tcW w:w="1245" w:type="dxa"/>
          </w:tcPr>
          <w:p w14:paraId="052519B6" w14:textId="77777777" w:rsidR="00CE7D9D" w:rsidRPr="00425248" w:rsidRDefault="00CE7D9D" w:rsidP="0081769A">
            <w:pPr>
              <w:pStyle w:val="TAL"/>
              <w:rPr>
                <w:ins w:id="506" w:author="Huawei" w:date="2021-04-23T14:31:00Z"/>
              </w:rPr>
            </w:pPr>
          </w:p>
        </w:tc>
      </w:tr>
      <w:tr w:rsidR="00CE7D9D" w:rsidRPr="00425248" w14:paraId="1B09FEC9" w14:textId="77777777" w:rsidTr="0081769A">
        <w:trPr>
          <w:ins w:id="507" w:author="Huawei" w:date="2021-04-23T14:31:00Z"/>
        </w:trPr>
        <w:tc>
          <w:tcPr>
            <w:tcW w:w="4535" w:type="dxa"/>
          </w:tcPr>
          <w:p w14:paraId="7B5478FA" w14:textId="77777777" w:rsidR="00CE7D9D" w:rsidRPr="00425248" w:rsidRDefault="00CE7D9D" w:rsidP="0081769A">
            <w:pPr>
              <w:pStyle w:val="TAL"/>
              <w:rPr>
                <w:ins w:id="508" w:author="Huawei" w:date="2021-04-23T14:31:00Z"/>
              </w:rPr>
            </w:pPr>
            <w:ins w:id="509" w:author="Huawei" w:date="2021-04-23T14:31:00Z">
              <w:r w:rsidRPr="00425248">
                <w:t xml:space="preserve">  sCellToAddModList SEQUENCE (SIZE (1..maxNrofSCells)) OF SCellConfig {</w:t>
              </w:r>
            </w:ins>
          </w:p>
        </w:tc>
        <w:tc>
          <w:tcPr>
            <w:tcW w:w="2267" w:type="dxa"/>
          </w:tcPr>
          <w:p w14:paraId="72B1F6BE" w14:textId="77777777" w:rsidR="00CE7D9D" w:rsidRPr="00425248" w:rsidRDefault="00CE7D9D" w:rsidP="0081769A">
            <w:pPr>
              <w:pStyle w:val="TAL"/>
              <w:rPr>
                <w:ins w:id="510" w:author="Huawei" w:date="2021-04-23T14:31:00Z"/>
              </w:rPr>
            </w:pPr>
            <w:ins w:id="511" w:author="Huawei" w:date="2021-04-23T14:31:00Z">
              <w:r w:rsidRPr="00425248">
                <w:t>1 entry</w:t>
              </w:r>
            </w:ins>
          </w:p>
        </w:tc>
        <w:tc>
          <w:tcPr>
            <w:tcW w:w="1700" w:type="dxa"/>
          </w:tcPr>
          <w:p w14:paraId="3053D4D4" w14:textId="77777777" w:rsidR="00CE7D9D" w:rsidRPr="00425248" w:rsidRDefault="00CE7D9D" w:rsidP="0081769A">
            <w:pPr>
              <w:pStyle w:val="TAL"/>
              <w:rPr>
                <w:ins w:id="512" w:author="Huawei" w:date="2021-04-23T14:31:00Z"/>
              </w:rPr>
            </w:pPr>
          </w:p>
        </w:tc>
        <w:tc>
          <w:tcPr>
            <w:tcW w:w="1245" w:type="dxa"/>
          </w:tcPr>
          <w:p w14:paraId="1B18A1F5" w14:textId="77777777" w:rsidR="00CE7D9D" w:rsidRPr="00425248" w:rsidRDefault="00CE7D9D" w:rsidP="0081769A">
            <w:pPr>
              <w:pStyle w:val="TAL"/>
              <w:rPr>
                <w:ins w:id="513" w:author="Huawei" w:date="2021-04-23T14:31:00Z"/>
              </w:rPr>
            </w:pPr>
          </w:p>
        </w:tc>
      </w:tr>
      <w:tr w:rsidR="00CE7D9D" w:rsidRPr="00425248" w14:paraId="305DBDA7" w14:textId="77777777" w:rsidTr="0081769A">
        <w:trPr>
          <w:ins w:id="514" w:author="Huawei" w:date="2021-04-23T14:31:00Z"/>
        </w:trPr>
        <w:tc>
          <w:tcPr>
            <w:tcW w:w="4535" w:type="dxa"/>
          </w:tcPr>
          <w:p w14:paraId="69802322" w14:textId="77777777" w:rsidR="00CE7D9D" w:rsidRPr="00425248" w:rsidRDefault="00CE7D9D" w:rsidP="0081769A">
            <w:pPr>
              <w:pStyle w:val="TAL"/>
              <w:rPr>
                <w:ins w:id="515" w:author="Huawei" w:date="2021-04-23T14:31:00Z"/>
              </w:rPr>
            </w:pPr>
            <w:ins w:id="516" w:author="Huawei" w:date="2021-04-23T14:31:00Z">
              <w:r w:rsidRPr="00425248">
                <w:t xml:space="preserve">    SCellConfig[1] SEQUENCE {</w:t>
              </w:r>
            </w:ins>
          </w:p>
        </w:tc>
        <w:tc>
          <w:tcPr>
            <w:tcW w:w="2267" w:type="dxa"/>
          </w:tcPr>
          <w:p w14:paraId="73D0BF71" w14:textId="77777777" w:rsidR="00CE7D9D" w:rsidRPr="00425248" w:rsidRDefault="00CE7D9D" w:rsidP="0081769A">
            <w:pPr>
              <w:pStyle w:val="TAL"/>
              <w:rPr>
                <w:ins w:id="517" w:author="Huawei" w:date="2021-04-23T14:31:00Z"/>
              </w:rPr>
            </w:pPr>
          </w:p>
        </w:tc>
        <w:tc>
          <w:tcPr>
            <w:tcW w:w="1700" w:type="dxa"/>
          </w:tcPr>
          <w:p w14:paraId="2A4D4811" w14:textId="77777777" w:rsidR="00CE7D9D" w:rsidRPr="00425248" w:rsidRDefault="00CE7D9D" w:rsidP="0081769A">
            <w:pPr>
              <w:pStyle w:val="TAL"/>
              <w:rPr>
                <w:ins w:id="518" w:author="Huawei" w:date="2021-04-23T14:31:00Z"/>
              </w:rPr>
            </w:pPr>
            <w:ins w:id="519" w:author="Huawei" w:date="2021-04-23T14:31:00Z">
              <w:r w:rsidRPr="00425248">
                <w:t>entry 1</w:t>
              </w:r>
            </w:ins>
          </w:p>
        </w:tc>
        <w:tc>
          <w:tcPr>
            <w:tcW w:w="1245" w:type="dxa"/>
          </w:tcPr>
          <w:p w14:paraId="71D26AF2" w14:textId="77777777" w:rsidR="00CE7D9D" w:rsidRPr="00425248" w:rsidRDefault="00CE7D9D" w:rsidP="0081769A">
            <w:pPr>
              <w:pStyle w:val="TAL"/>
              <w:rPr>
                <w:ins w:id="520" w:author="Huawei" w:date="2021-04-23T14:31:00Z"/>
              </w:rPr>
            </w:pPr>
          </w:p>
        </w:tc>
      </w:tr>
      <w:tr w:rsidR="00CE7D9D" w:rsidRPr="00425248" w14:paraId="602C8D16" w14:textId="77777777" w:rsidTr="0081769A">
        <w:trPr>
          <w:ins w:id="521" w:author="Huawei" w:date="2021-04-23T14:31:00Z"/>
        </w:trPr>
        <w:tc>
          <w:tcPr>
            <w:tcW w:w="4535" w:type="dxa"/>
          </w:tcPr>
          <w:p w14:paraId="17416D56" w14:textId="77777777" w:rsidR="00CE7D9D" w:rsidRPr="00425248" w:rsidRDefault="00CE7D9D" w:rsidP="0081769A">
            <w:pPr>
              <w:pStyle w:val="TAL"/>
              <w:rPr>
                <w:ins w:id="522" w:author="Huawei" w:date="2021-04-23T14:31:00Z"/>
              </w:rPr>
            </w:pPr>
            <w:ins w:id="523" w:author="Huawei" w:date="2021-04-23T14:31:00Z">
              <w:r w:rsidRPr="00425248">
                <w:t xml:space="preserve">      sCellConfigCommon</w:t>
              </w:r>
            </w:ins>
          </w:p>
        </w:tc>
        <w:tc>
          <w:tcPr>
            <w:tcW w:w="2267" w:type="dxa"/>
          </w:tcPr>
          <w:p w14:paraId="440C4286" w14:textId="77777777" w:rsidR="00CE7D9D" w:rsidRPr="00425248" w:rsidRDefault="00CE7D9D" w:rsidP="0081769A">
            <w:pPr>
              <w:pStyle w:val="TAL"/>
              <w:rPr>
                <w:ins w:id="524" w:author="Huawei" w:date="2021-04-23T14:31:00Z"/>
              </w:rPr>
            </w:pPr>
            <w:ins w:id="525" w:author="Huawei" w:date="2021-04-23T14:31:00Z">
              <w:r w:rsidRPr="00425248">
                <w:t>ServingCellConfigCommon</w:t>
              </w:r>
            </w:ins>
          </w:p>
        </w:tc>
        <w:tc>
          <w:tcPr>
            <w:tcW w:w="1700" w:type="dxa"/>
          </w:tcPr>
          <w:p w14:paraId="2560F70F" w14:textId="77777777" w:rsidR="00CE7D9D" w:rsidRPr="00425248" w:rsidRDefault="00CE7D9D" w:rsidP="0081769A">
            <w:pPr>
              <w:pStyle w:val="TAL"/>
              <w:rPr>
                <w:ins w:id="526" w:author="Huawei" w:date="2021-04-23T14:31:00Z"/>
              </w:rPr>
            </w:pPr>
          </w:p>
        </w:tc>
        <w:tc>
          <w:tcPr>
            <w:tcW w:w="1245" w:type="dxa"/>
          </w:tcPr>
          <w:p w14:paraId="13F2AEE7" w14:textId="77777777" w:rsidR="00CE7D9D" w:rsidRPr="00425248" w:rsidRDefault="00CE7D9D" w:rsidP="0081769A">
            <w:pPr>
              <w:pStyle w:val="TAL"/>
              <w:rPr>
                <w:ins w:id="527" w:author="Huawei" w:date="2021-04-23T14:31:00Z"/>
              </w:rPr>
            </w:pPr>
          </w:p>
        </w:tc>
      </w:tr>
      <w:tr w:rsidR="00CE7D9D" w:rsidRPr="00425248" w14:paraId="44055666" w14:textId="77777777" w:rsidTr="0081769A">
        <w:trPr>
          <w:ins w:id="528" w:author="Huawei" w:date="2021-04-23T14:31:00Z"/>
        </w:trPr>
        <w:tc>
          <w:tcPr>
            <w:tcW w:w="4535" w:type="dxa"/>
          </w:tcPr>
          <w:p w14:paraId="282D7589" w14:textId="77777777" w:rsidR="00CE7D9D" w:rsidRPr="00425248" w:rsidRDefault="00CE7D9D" w:rsidP="0081769A">
            <w:pPr>
              <w:pStyle w:val="TAL"/>
              <w:rPr>
                <w:ins w:id="529" w:author="Huawei" w:date="2021-04-23T14:31:00Z"/>
              </w:rPr>
            </w:pPr>
            <w:ins w:id="530" w:author="Huawei" w:date="2021-04-23T14:31:00Z">
              <w:r w:rsidRPr="00425248">
                <w:t xml:space="preserve">      sCellConfigDedicated</w:t>
              </w:r>
            </w:ins>
          </w:p>
        </w:tc>
        <w:tc>
          <w:tcPr>
            <w:tcW w:w="2267" w:type="dxa"/>
          </w:tcPr>
          <w:p w14:paraId="7302DBDD" w14:textId="77777777" w:rsidR="00CE7D9D" w:rsidRPr="00425248" w:rsidRDefault="00CE7D9D" w:rsidP="0081769A">
            <w:pPr>
              <w:pStyle w:val="TAL"/>
              <w:rPr>
                <w:ins w:id="531" w:author="Huawei" w:date="2021-04-23T14:31:00Z"/>
              </w:rPr>
            </w:pPr>
            <w:ins w:id="532" w:author="Huawei" w:date="2021-04-23T14:31:00Z">
              <w:r w:rsidRPr="00425248">
                <w:t>ServingCellConfig</w:t>
              </w:r>
            </w:ins>
          </w:p>
        </w:tc>
        <w:tc>
          <w:tcPr>
            <w:tcW w:w="1700" w:type="dxa"/>
          </w:tcPr>
          <w:p w14:paraId="4FB997FB" w14:textId="77777777" w:rsidR="00CE7D9D" w:rsidRPr="00425248" w:rsidRDefault="00CE7D9D" w:rsidP="0081769A">
            <w:pPr>
              <w:pStyle w:val="TAL"/>
              <w:rPr>
                <w:ins w:id="533" w:author="Huawei" w:date="2021-04-23T14:31:00Z"/>
              </w:rPr>
            </w:pPr>
          </w:p>
        </w:tc>
        <w:tc>
          <w:tcPr>
            <w:tcW w:w="1245" w:type="dxa"/>
          </w:tcPr>
          <w:p w14:paraId="1E086B33" w14:textId="77777777" w:rsidR="00CE7D9D" w:rsidRPr="00425248" w:rsidRDefault="00CE7D9D" w:rsidP="0081769A">
            <w:pPr>
              <w:pStyle w:val="TAL"/>
              <w:rPr>
                <w:ins w:id="534" w:author="Huawei" w:date="2021-04-23T14:31:00Z"/>
              </w:rPr>
            </w:pPr>
          </w:p>
        </w:tc>
      </w:tr>
      <w:tr w:rsidR="00CE7D9D" w:rsidRPr="00425248" w14:paraId="4DA21EBB" w14:textId="77777777" w:rsidTr="0081769A">
        <w:trPr>
          <w:ins w:id="535" w:author="Huawei" w:date="2021-04-23T14:31:00Z"/>
        </w:trPr>
        <w:tc>
          <w:tcPr>
            <w:tcW w:w="4535" w:type="dxa"/>
          </w:tcPr>
          <w:p w14:paraId="1BD05CDA" w14:textId="77777777" w:rsidR="00CE7D9D" w:rsidRPr="00425248" w:rsidRDefault="00CE7D9D" w:rsidP="0081769A">
            <w:pPr>
              <w:pStyle w:val="TAL"/>
              <w:rPr>
                <w:ins w:id="536" w:author="Huawei" w:date="2021-04-23T14:31:00Z"/>
              </w:rPr>
            </w:pPr>
            <w:ins w:id="537" w:author="Huawei" w:date="2021-04-23T14:31:00Z">
              <w:r w:rsidRPr="00425248">
                <w:t xml:space="preserve">    }</w:t>
              </w:r>
            </w:ins>
          </w:p>
        </w:tc>
        <w:tc>
          <w:tcPr>
            <w:tcW w:w="2267" w:type="dxa"/>
          </w:tcPr>
          <w:p w14:paraId="2386C9D9" w14:textId="77777777" w:rsidR="00CE7D9D" w:rsidRPr="00425248" w:rsidRDefault="00CE7D9D" w:rsidP="0081769A">
            <w:pPr>
              <w:pStyle w:val="TAL"/>
              <w:rPr>
                <w:ins w:id="538" w:author="Huawei" w:date="2021-04-23T14:31:00Z"/>
              </w:rPr>
            </w:pPr>
          </w:p>
        </w:tc>
        <w:tc>
          <w:tcPr>
            <w:tcW w:w="1700" w:type="dxa"/>
          </w:tcPr>
          <w:p w14:paraId="04FA5B95" w14:textId="77777777" w:rsidR="00CE7D9D" w:rsidRPr="00425248" w:rsidRDefault="00CE7D9D" w:rsidP="0081769A">
            <w:pPr>
              <w:pStyle w:val="TAL"/>
              <w:rPr>
                <w:ins w:id="539" w:author="Huawei" w:date="2021-04-23T14:31:00Z"/>
              </w:rPr>
            </w:pPr>
          </w:p>
        </w:tc>
        <w:tc>
          <w:tcPr>
            <w:tcW w:w="1245" w:type="dxa"/>
          </w:tcPr>
          <w:p w14:paraId="13981D20" w14:textId="77777777" w:rsidR="00CE7D9D" w:rsidRPr="00425248" w:rsidRDefault="00CE7D9D" w:rsidP="0081769A">
            <w:pPr>
              <w:pStyle w:val="TAL"/>
              <w:rPr>
                <w:ins w:id="540" w:author="Huawei" w:date="2021-04-23T14:31:00Z"/>
              </w:rPr>
            </w:pPr>
          </w:p>
        </w:tc>
      </w:tr>
      <w:tr w:rsidR="00CE7D9D" w:rsidRPr="00425248" w14:paraId="3E9F7AD2" w14:textId="77777777" w:rsidTr="0081769A">
        <w:trPr>
          <w:ins w:id="541" w:author="Huawei" w:date="2021-04-23T14:31:00Z"/>
        </w:trPr>
        <w:tc>
          <w:tcPr>
            <w:tcW w:w="4535" w:type="dxa"/>
          </w:tcPr>
          <w:p w14:paraId="5F81B80F" w14:textId="77777777" w:rsidR="00CE7D9D" w:rsidRPr="00425248" w:rsidRDefault="00CE7D9D" w:rsidP="0081769A">
            <w:pPr>
              <w:pStyle w:val="TAL"/>
              <w:rPr>
                <w:ins w:id="542" w:author="Huawei" w:date="2021-04-23T14:31:00Z"/>
              </w:rPr>
            </w:pPr>
            <w:ins w:id="543" w:author="Huawei" w:date="2021-04-23T14:31:00Z">
              <w:r w:rsidRPr="00425248">
                <w:t xml:space="preserve">  }</w:t>
              </w:r>
            </w:ins>
          </w:p>
        </w:tc>
        <w:tc>
          <w:tcPr>
            <w:tcW w:w="2267" w:type="dxa"/>
          </w:tcPr>
          <w:p w14:paraId="0E7F0646" w14:textId="77777777" w:rsidR="00CE7D9D" w:rsidRPr="00425248" w:rsidRDefault="00CE7D9D" w:rsidP="0081769A">
            <w:pPr>
              <w:pStyle w:val="TAL"/>
              <w:rPr>
                <w:ins w:id="544" w:author="Huawei" w:date="2021-04-23T14:31:00Z"/>
              </w:rPr>
            </w:pPr>
          </w:p>
        </w:tc>
        <w:tc>
          <w:tcPr>
            <w:tcW w:w="1700" w:type="dxa"/>
          </w:tcPr>
          <w:p w14:paraId="3A205158" w14:textId="77777777" w:rsidR="00CE7D9D" w:rsidRPr="00425248" w:rsidRDefault="00CE7D9D" w:rsidP="0081769A">
            <w:pPr>
              <w:pStyle w:val="TAL"/>
              <w:rPr>
                <w:ins w:id="545" w:author="Huawei" w:date="2021-04-23T14:31:00Z"/>
              </w:rPr>
            </w:pPr>
          </w:p>
        </w:tc>
        <w:tc>
          <w:tcPr>
            <w:tcW w:w="1245" w:type="dxa"/>
          </w:tcPr>
          <w:p w14:paraId="04DD735D" w14:textId="77777777" w:rsidR="00CE7D9D" w:rsidRPr="00425248" w:rsidRDefault="00CE7D9D" w:rsidP="0081769A">
            <w:pPr>
              <w:pStyle w:val="TAL"/>
              <w:rPr>
                <w:ins w:id="546" w:author="Huawei" w:date="2021-04-23T14:31:00Z"/>
              </w:rPr>
            </w:pPr>
          </w:p>
        </w:tc>
      </w:tr>
      <w:tr w:rsidR="00CE7D9D" w:rsidRPr="00425248" w14:paraId="25CF2B3A" w14:textId="77777777" w:rsidTr="0081769A">
        <w:trPr>
          <w:ins w:id="547" w:author="Huawei" w:date="2021-04-23T14:31:00Z"/>
        </w:trPr>
        <w:tc>
          <w:tcPr>
            <w:tcW w:w="4535" w:type="dxa"/>
          </w:tcPr>
          <w:p w14:paraId="0737A16F" w14:textId="77777777" w:rsidR="00CE7D9D" w:rsidRPr="00425248" w:rsidRDefault="00CE7D9D" w:rsidP="0081769A">
            <w:pPr>
              <w:pStyle w:val="TAL"/>
              <w:rPr>
                <w:ins w:id="548" w:author="Huawei" w:date="2021-04-23T14:31:00Z"/>
              </w:rPr>
            </w:pPr>
            <w:ins w:id="549" w:author="Huawei" w:date="2021-04-23T14:31:00Z">
              <w:r w:rsidRPr="00425248">
                <w:t>}</w:t>
              </w:r>
            </w:ins>
          </w:p>
        </w:tc>
        <w:tc>
          <w:tcPr>
            <w:tcW w:w="2267" w:type="dxa"/>
          </w:tcPr>
          <w:p w14:paraId="7C38DC50" w14:textId="77777777" w:rsidR="00CE7D9D" w:rsidRPr="00425248" w:rsidRDefault="00CE7D9D" w:rsidP="0081769A">
            <w:pPr>
              <w:pStyle w:val="TAL"/>
              <w:rPr>
                <w:ins w:id="550" w:author="Huawei" w:date="2021-04-23T14:31:00Z"/>
              </w:rPr>
            </w:pPr>
          </w:p>
        </w:tc>
        <w:tc>
          <w:tcPr>
            <w:tcW w:w="1700" w:type="dxa"/>
          </w:tcPr>
          <w:p w14:paraId="2C68E3B9" w14:textId="77777777" w:rsidR="00CE7D9D" w:rsidRPr="00425248" w:rsidRDefault="00CE7D9D" w:rsidP="0081769A">
            <w:pPr>
              <w:pStyle w:val="TAL"/>
              <w:rPr>
                <w:ins w:id="551" w:author="Huawei" w:date="2021-04-23T14:31:00Z"/>
              </w:rPr>
            </w:pPr>
          </w:p>
        </w:tc>
        <w:tc>
          <w:tcPr>
            <w:tcW w:w="1245" w:type="dxa"/>
          </w:tcPr>
          <w:p w14:paraId="4EF4F105" w14:textId="77777777" w:rsidR="00CE7D9D" w:rsidRPr="00425248" w:rsidRDefault="00CE7D9D" w:rsidP="0081769A">
            <w:pPr>
              <w:pStyle w:val="TAL"/>
              <w:rPr>
                <w:ins w:id="552" w:author="Huawei" w:date="2021-04-23T14:31:00Z"/>
              </w:rPr>
            </w:pPr>
          </w:p>
        </w:tc>
      </w:tr>
    </w:tbl>
    <w:p w14:paraId="7E78320E" w14:textId="77777777" w:rsidR="00CE7D9D" w:rsidRPr="00425248" w:rsidRDefault="00CE7D9D" w:rsidP="00B60FD3"/>
    <w:p w14:paraId="369B9C3C" w14:textId="77777777" w:rsidR="00B60FD3" w:rsidRPr="00425248" w:rsidRDefault="00B60FD3" w:rsidP="00B60FD3">
      <w:pPr>
        <w:pStyle w:val="H6"/>
      </w:pPr>
      <w:r w:rsidRPr="00425248">
        <w:t>4.5.6.1.2.5</w:t>
      </w:r>
      <w:r w:rsidRPr="00425248">
        <w:tab/>
        <w:t>Test requirements</w:t>
      </w:r>
    </w:p>
    <w:p w14:paraId="0AC577A7" w14:textId="77777777" w:rsidR="00B60FD3" w:rsidRPr="00425248" w:rsidRDefault="00B60FD3" w:rsidP="00B60FD3">
      <w:r w:rsidRPr="00425248">
        <w:t xml:space="preserve">Tables </w:t>
      </w:r>
      <w:r w:rsidRPr="00425248">
        <w:rPr>
          <w:rFonts w:cs="v4.2.0"/>
        </w:rPr>
        <w:t>4.5.6.1.2</w:t>
      </w:r>
      <w:r w:rsidRPr="00425248">
        <w:t xml:space="preserve">.4.1-3 and </w:t>
      </w:r>
      <w:r w:rsidRPr="00425248">
        <w:rPr>
          <w:rFonts w:cs="v4.2.0"/>
        </w:rPr>
        <w:t>4.5.6.1.2</w:t>
      </w:r>
      <w:r w:rsidRPr="00425248">
        <w:t xml:space="preserve">.5-1 define the primary level settings including test tolerances. </w:t>
      </w:r>
    </w:p>
    <w:p w14:paraId="548BEA94" w14:textId="77777777" w:rsidR="00B60FD3" w:rsidRPr="00425248" w:rsidRDefault="00B60FD3" w:rsidP="00B60FD3">
      <w:pPr>
        <w:pStyle w:val="TH"/>
      </w:pPr>
      <w:r w:rsidRPr="00425248">
        <w:lastRenderedPageBreak/>
        <w:t>Table 4.5.6.1.2.5-1: NR Cell specific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8"/>
        <w:gridCol w:w="1134"/>
        <w:gridCol w:w="2268"/>
        <w:gridCol w:w="2268"/>
      </w:tblGrid>
      <w:tr w:rsidR="00B60FD3" w:rsidRPr="00425248" w14:paraId="0ECB1A53" w14:textId="77777777" w:rsidTr="00DE79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B3105A" w14:textId="77777777" w:rsidR="00B60FD3" w:rsidRPr="00425248" w:rsidRDefault="00B60FD3" w:rsidP="00DE79B5">
            <w:pPr>
              <w:pStyle w:val="TAH"/>
            </w:pPr>
            <w:r w:rsidRPr="00425248">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6E870557" w14:textId="77777777" w:rsidR="00B60FD3" w:rsidRPr="00425248" w:rsidRDefault="00B60FD3" w:rsidP="00DE79B5">
            <w:pPr>
              <w:pStyle w:val="TAH"/>
            </w:pPr>
            <w:r w:rsidRPr="00425248">
              <w:t>Unit</w:t>
            </w:r>
          </w:p>
        </w:tc>
        <w:tc>
          <w:tcPr>
            <w:tcW w:w="2268" w:type="dxa"/>
            <w:tcBorders>
              <w:top w:val="single" w:sz="4" w:space="0" w:color="auto"/>
              <w:left w:val="single" w:sz="4" w:space="0" w:color="auto"/>
              <w:bottom w:val="single" w:sz="4" w:space="0" w:color="auto"/>
              <w:right w:val="single" w:sz="4" w:space="0" w:color="auto"/>
            </w:tcBorders>
            <w:hideMark/>
          </w:tcPr>
          <w:p w14:paraId="4CE4C0BB" w14:textId="77777777" w:rsidR="00B60FD3" w:rsidRPr="00425248" w:rsidRDefault="00B60FD3" w:rsidP="00DE79B5">
            <w:pPr>
              <w:pStyle w:val="TAH"/>
            </w:pPr>
            <w:r w:rsidRPr="00425248">
              <w:t>Cell 2</w:t>
            </w:r>
          </w:p>
        </w:tc>
        <w:tc>
          <w:tcPr>
            <w:tcW w:w="2268" w:type="dxa"/>
            <w:tcBorders>
              <w:top w:val="single" w:sz="4" w:space="0" w:color="auto"/>
              <w:left w:val="single" w:sz="4" w:space="0" w:color="auto"/>
              <w:bottom w:val="single" w:sz="4" w:space="0" w:color="auto"/>
              <w:right w:val="single" w:sz="4" w:space="0" w:color="auto"/>
            </w:tcBorders>
            <w:hideMark/>
          </w:tcPr>
          <w:p w14:paraId="7EC2B5F3" w14:textId="77777777" w:rsidR="00B60FD3" w:rsidRPr="00425248" w:rsidRDefault="00B60FD3" w:rsidP="00DE79B5">
            <w:pPr>
              <w:pStyle w:val="TAH"/>
            </w:pPr>
            <w:r w:rsidRPr="00425248">
              <w:t>Cell 3</w:t>
            </w:r>
          </w:p>
        </w:tc>
      </w:tr>
      <w:tr w:rsidR="00B60FD3" w:rsidRPr="00425248" w14:paraId="40494406" w14:textId="77777777" w:rsidTr="00DE79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BD9D20" w14:textId="77777777" w:rsidR="00B60FD3" w:rsidRPr="00425248" w:rsidRDefault="00B60FD3" w:rsidP="00DE79B5">
            <w:pPr>
              <w:pStyle w:val="TAL"/>
            </w:pPr>
            <w:r w:rsidRPr="00425248">
              <w:t>Frequency Range</w:t>
            </w:r>
          </w:p>
        </w:tc>
        <w:tc>
          <w:tcPr>
            <w:tcW w:w="1134" w:type="dxa"/>
            <w:tcBorders>
              <w:top w:val="single" w:sz="4" w:space="0" w:color="auto"/>
              <w:left w:val="single" w:sz="4" w:space="0" w:color="auto"/>
              <w:bottom w:val="single" w:sz="4" w:space="0" w:color="auto"/>
              <w:right w:val="single" w:sz="4" w:space="0" w:color="auto"/>
            </w:tcBorders>
          </w:tcPr>
          <w:p w14:paraId="2541863B" w14:textId="77777777" w:rsidR="00B60FD3" w:rsidRPr="00425248"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5DC74259" w14:textId="77777777" w:rsidR="00B60FD3" w:rsidRPr="00425248" w:rsidRDefault="00B60FD3" w:rsidP="00DE79B5">
            <w:pPr>
              <w:pStyle w:val="TAC"/>
              <w:rPr>
                <w:rFonts w:cs="v4.2.0"/>
              </w:rPr>
            </w:pPr>
            <w:r w:rsidRPr="00425248">
              <w:rPr>
                <w:rFonts w:cs="v4.2.0"/>
              </w:rPr>
              <w:t>FR1</w:t>
            </w:r>
          </w:p>
        </w:tc>
      </w:tr>
      <w:tr w:rsidR="00B60FD3" w:rsidRPr="00425248" w14:paraId="03C87A77" w14:textId="77777777" w:rsidTr="00DE79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5C35F0A" w14:textId="77777777" w:rsidR="00B60FD3" w:rsidRPr="00425248" w:rsidRDefault="00B60FD3" w:rsidP="00DE79B5">
            <w:pPr>
              <w:pStyle w:val="TAL"/>
              <w:rPr>
                <w:lang w:eastAsia="ja-JP"/>
              </w:rPr>
            </w:pPr>
            <w:r w:rsidRPr="00425248">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321D9B3" w14:textId="77777777" w:rsidR="00B60FD3" w:rsidRPr="00425248" w:rsidRDefault="00B60FD3" w:rsidP="00DE79B5">
            <w:pPr>
              <w:pStyle w:val="TAL"/>
            </w:pPr>
            <w:r w:rsidRPr="00425248">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04A9846B" w14:textId="77777777" w:rsidR="00B60FD3" w:rsidRPr="00425248"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7649AEEC" w14:textId="77777777" w:rsidR="00B60FD3" w:rsidRPr="00425248" w:rsidRDefault="00B60FD3" w:rsidP="00DE79B5">
            <w:pPr>
              <w:pStyle w:val="TAC"/>
            </w:pPr>
            <w:r w:rsidRPr="00425248">
              <w:t>FDD</w:t>
            </w:r>
          </w:p>
        </w:tc>
      </w:tr>
      <w:tr w:rsidR="00B60FD3" w:rsidRPr="00425248" w14:paraId="06A4053F"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D0EDBE8" w14:textId="77777777" w:rsidR="00B60FD3" w:rsidRPr="00425248" w:rsidRDefault="00B60FD3" w:rsidP="00DE79B5">
            <w:pPr>
              <w:pStyle w:val="TAL"/>
              <w:rPr>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E17215A" w14:textId="77777777" w:rsidR="00B60FD3" w:rsidRPr="00425248" w:rsidRDefault="00B60FD3" w:rsidP="00DE79B5">
            <w:pPr>
              <w:pStyle w:val="TAL"/>
            </w:pPr>
            <w:r w:rsidRPr="00425248">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67843D" w14:textId="77777777" w:rsidR="00B60FD3" w:rsidRPr="00425248"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1648EC75" w14:textId="77777777" w:rsidR="00B60FD3" w:rsidRPr="00425248" w:rsidRDefault="00B60FD3" w:rsidP="00DE79B5">
            <w:pPr>
              <w:pStyle w:val="TAC"/>
            </w:pPr>
            <w:r w:rsidRPr="00425248">
              <w:t>TDD</w:t>
            </w:r>
          </w:p>
        </w:tc>
      </w:tr>
      <w:tr w:rsidR="00B60FD3" w:rsidRPr="00425248" w14:paraId="43931ED1" w14:textId="77777777" w:rsidTr="00DE79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D69F2F7" w14:textId="77777777" w:rsidR="00B60FD3" w:rsidRPr="00425248" w:rsidRDefault="00B60FD3" w:rsidP="00DE79B5">
            <w:pPr>
              <w:pStyle w:val="TAL"/>
            </w:pPr>
            <w:r w:rsidRPr="00425248">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49AC698" w14:textId="77777777" w:rsidR="00B60FD3" w:rsidRPr="00425248" w:rsidRDefault="00B60FD3" w:rsidP="00DE79B5">
            <w:pPr>
              <w:pStyle w:val="TAL"/>
            </w:pPr>
            <w:r w:rsidRPr="00425248">
              <w:t>Config</w:t>
            </w:r>
            <w:r w:rsidRPr="00425248">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0C19F65" w14:textId="77777777" w:rsidR="00B60FD3" w:rsidRPr="00425248"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F0CA7EE" w14:textId="77777777" w:rsidR="00B60FD3" w:rsidRPr="00425248" w:rsidRDefault="00B60FD3" w:rsidP="00DE79B5">
            <w:pPr>
              <w:pStyle w:val="TAC"/>
            </w:pPr>
            <w:r w:rsidRPr="00425248">
              <w:t>Not Applicable</w:t>
            </w:r>
          </w:p>
        </w:tc>
      </w:tr>
      <w:tr w:rsidR="00B60FD3" w:rsidRPr="00425248" w14:paraId="369AC6EA"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E121698" w14:textId="77777777" w:rsidR="00B60FD3" w:rsidRPr="00425248"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6F9C580" w14:textId="77777777" w:rsidR="00B60FD3" w:rsidRPr="00425248" w:rsidRDefault="00B60FD3" w:rsidP="00DE79B5">
            <w:pPr>
              <w:pStyle w:val="TAL"/>
            </w:pPr>
            <w:r w:rsidRPr="00425248">
              <w:t>Config</w:t>
            </w:r>
            <w:r w:rsidRPr="00425248">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1A71C8" w14:textId="77777777" w:rsidR="00B60FD3" w:rsidRPr="00425248"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8BB490" w14:textId="77777777" w:rsidR="00B60FD3" w:rsidRPr="00425248" w:rsidRDefault="00B60FD3" w:rsidP="00DE79B5">
            <w:pPr>
              <w:pStyle w:val="TAC"/>
            </w:pPr>
            <w:r w:rsidRPr="00425248">
              <w:t>TDDConf.1.1</w:t>
            </w:r>
          </w:p>
        </w:tc>
      </w:tr>
      <w:tr w:rsidR="00B60FD3" w:rsidRPr="00425248" w14:paraId="5CE53CFB"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ACDC73D" w14:textId="77777777" w:rsidR="00B60FD3" w:rsidRPr="00425248"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3614CE5" w14:textId="77777777" w:rsidR="00B60FD3" w:rsidRPr="00425248" w:rsidRDefault="00B60FD3" w:rsidP="00DE79B5">
            <w:pPr>
              <w:pStyle w:val="TAL"/>
            </w:pPr>
            <w:r w:rsidRPr="00425248">
              <w:t>Config</w:t>
            </w:r>
            <w:r w:rsidRPr="00425248">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CFD005" w14:textId="77777777" w:rsidR="00B60FD3" w:rsidRPr="00425248"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D6C4023" w14:textId="77777777" w:rsidR="00B60FD3" w:rsidRPr="00425248" w:rsidRDefault="00B60FD3" w:rsidP="00DE79B5">
            <w:pPr>
              <w:pStyle w:val="TAC"/>
            </w:pPr>
            <w:r w:rsidRPr="00425248">
              <w:t>TDDConf.2.1</w:t>
            </w:r>
          </w:p>
        </w:tc>
      </w:tr>
      <w:tr w:rsidR="00B60FD3" w:rsidRPr="00425248" w14:paraId="763B0AE4" w14:textId="77777777" w:rsidTr="00DE79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16140D9" w14:textId="77777777" w:rsidR="00B60FD3" w:rsidRPr="00425248" w:rsidRDefault="00B60FD3" w:rsidP="00DE79B5">
            <w:pPr>
              <w:pStyle w:val="TAL"/>
            </w:pPr>
            <w:r w:rsidRPr="00425248">
              <w:t>BW</w:t>
            </w:r>
            <w:r w:rsidRPr="00425248">
              <w:rPr>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B01B29A" w14:textId="77777777" w:rsidR="00B60FD3" w:rsidRPr="00425248" w:rsidRDefault="00B60FD3" w:rsidP="00DE79B5">
            <w:pPr>
              <w:pStyle w:val="TAL"/>
            </w:pPr>
            <w:r w:rsidRPr="00425248">
              <w:t>Config</w:t>
            </w:r>
            <w:r w:rsidRPr="00425248">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B2D9BC2" w14:textId="77777777" w:rsidR="00B60FD3" w:rsidRPr="00425248"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FBD24D6" w14:textId="77777777" w:rsidR="00B60FD3" w:rsidRPr="00425248" w:rsidRDefault="00B60FD3" w:rsidP="00DE79B5">
            <w:pPr>
              <w:pStyle w:val="TAC"/>
              <w:rPr>
                <w:rFonts w:eastAsia="Malgun Gothic"/>
                <w:szCs w:val="18"/>
              </w:rPr>
            </w:pPr>
            <w:r w:rsidRPr="00425248">
              <w:rPr>
                <w:rFonts w:eastAsia="Malgun Gothic"/>
                <w:szCs w:val="18"/>
              </w:rPr>
              <w:t>10 MHz: N</w:t>
            </w:r>
            <w:r w:rsidRPr="00425248">
              <w:rPr>
                <w:rFonts w:eastAsia="Malgun Gothic"/>
                <w:szCs w:val="18"/>
                <w:vertAlign w:val="subscript"/>
              </w:rPr>
              <w:t>RB,c</w:t>
            </w:r>
            <w:r w:rsidRPr="00425248">
              <w:rPr>
                <w:rFonts w:eastAsia="Malgun Gothic"/>
                <w:szCs w:val="18"/>
              </w:rPr>
              <w:t xml:space="preserve"> = 52</w:t>
            </w:r>
          </w:p>
        </w:tc>
      </w:tr>
      <w:tr w:rsidR="00B60FD3" w:rsidRPr="00425248" w14:paraId="698FC505"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21DD546" w14:textId="77777777" w:rsidR="00B60FD3" w:rsidRPr="00425248"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D8BAF6D" w14:textId="77777777" w:rsidR="00B60FD3" w:rsidRPr="00425248" w:rsidRDefault="00B60FD3" w:rsidP="00DE79B5">
            <w:pPr>
              <w:pStyle w:val="TAL"/>
            </w:pPr>
            <w:r w:rsidRPr="00425248">
              <w:t>Config</w:t>
            </w:r>
            <w:r w:rsidRPr="00425248">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D5CFFF" w14:textId="77777777" w:rsidR="00B60FD3" w:rsidRPr="00425248"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F995CF3" w14:textId="77777777" w:rsidR="00B60FD3" w:rsidRPr="00425248" w:rsidRDefault="00B60FD3" w:rsidP="00DE79B5">
            <w:pPr>
              <w:pStyle w:val="TAC"/>
              <w:rPr>
                <w:rFonts w:eastAsia="Malgun Gothic"/>
                <w:szCs w:val="18"/>
              </w:rPr>
            </w:pPr>
            <w:r w:rsidRPr="00425248">
              <w:rPr>
                <w:rFonts w:eastAsia="Malgun Gothic"/>
                <w:szCs w:val="18"/>
              </w:rPr>
              <w:t>10 MHz: N</w:t>
            </w:r>
            <w:r w:rsidRPr="00425248">
              <w:rPr>
                <w:rFonts w:eastAsia="Malgun Gothic"/>
                <w:szCs w:val="18"/>
                <w:vertAlign w:val="subscript"/>
              </w:rPr>
              <w:t>RB,c</w:t>
            </w:r>
            <w:r w:rsidRPr="00425248">
              <w:rPr>
                <w:rFonts w:eastAsia="Malgun Gothic"/>
                <w:szCs w:val="18"/>
              </w:rPr>
              <w:t xml:space="preserve"> = 52</w:t>
            </w:r>
          </w:p>
        </w:tc>
      </w:tr>
      <w:tr w:rsidR="00B60FD3" w:rsidRPr="00425248" w14:paraId="63D38248"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B863CA3" w14:textId="77777777" w:rsidR="00B60FD3" w:rsidRPr="00425248"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7D121A9" w14:textId="77777777" w:rsidR="00B60FD3" w:rsidRPr="00425248" w:rsidRDefault="00B60FD3" w:rsidP="00DE79B5">
            <w:pPr>
              <w:pStyle w:val="TAL"/>
            </w:pPr>
            <w:r w:rsidRPr="00425248">
              <w:t>Config</w:t>
            </w:r>
            <w:r w:rsidRPr="00425248">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05588A" w14:textId="77777777" w:rsidR="00B60FD3" w:rsidRPr="00425248"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122819F" w14:textId="77777777" w:rsidR="00B60FD3" w:rsidRPr="00425248" w:rsidRDefault="00B60FD3" w:rsidP="00DE79B5">
            <w:pPr>
              <w:pStyle w:val="TAC"/>
              <w:rPr>
                <w:rFonts w:eastAsia="Malgun Gothic"/>
                <w:szCs w:val="18"/>
              </w:rPr>
            </w:pPr>
            <w:r w:rsidRPr="00425248">
              <w:rPr>
                <w:rFonts w:eastAsia="Malgun Gothic"/>
                <w:szCs w:val="18"/>
              </w:rPr>
              <w:t>40 MHz: N</w:t>
            </w:r>
            <w:r w:rsidRPr="00425248">
              <w:rPr>
                <w:rFonts w:eastAsia="Malgun Gothic"/>
                <w:szCs w:val="18"/>
                <w:vertAlign w:val="subscript"/>
              </w:rPr>
              <w:t>RB,c</w:t>
            </w:r>
            <w:r w:rsidRPr="00425248">
              <w:rPr>
                <w:rFonts w:eastAsia="Malgun Gothic"/>
                <w:szCs w:val="18"/>
              </w:rPr>
              <w:t xml:space="preserve"> = 106 </w:t>
            </w:r>
          </w:p>
        </w:tc>
      </w:tr>
      <w:tr w:rsidR="00B60FD3" w:rsidRPr="00425248" w14:paraId="0C543AD6" w14:textId="77777777" w:rsidTr="00DE79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39F5F9" w14:textId="77777777" w:rsidR="00B60FD3" w:rsidRPr="00425248" w:rsidRDefault="00B60FD3" w:rsidP="00DE79B5">
            <w:pPr>
              <w:pStyle w:val="TAL"/>
            </w:pPr>
            <w:r w:rsidRPr="00425248">
              <w:t>Active BWP ID</w:t>
            </w:r>
          </w:p>
        </w:tc>
        <w:tc>
          <w:tcPr>
            <w:tcW w:w="1134" w:type="dxa"/>
            <w:tcBorders>
              <w:top w:val="single" w:sz="4" w:space="0" w:color="auto"/>
              <w:left w:val="single" w:sz="4" w:space="0" w:color="auto"/>
              <w:bottom w:val="single" w:sz="4" w:space="0" w:color="auto"/>
              <w:right w:val="single" w:sz="4" w:space="0" w:color="auto"/>
            </w:tcBorders>
          </w:tcPr>
          <w:p w14:paraId="7E9E27EC" w14:textId="77777777" w:rsidR="00B60FD3" w:rsidRPr="00425248"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46E7A1B" w14:textId="77777777" w:rsidR="00B60FD3" w:rsidRPr="00425248" w:rsidRDefault="00B60FD3" w:rsidP="00DE79B5">
            <w:pPr>
              <w:pStyle w:val="TAC"/>
            </w:pPr>
            <w:r w:rsidRPr="00425248">
              <w:rPr>
                <w:rFonts w:cs="v4.2.0"/>
              </w:rPr>
              <w:t>1, 2</w:t>
            </w:r>
          </w:p>
        </w:tc>
        <w:tc>
          <w:tcPr>
            <w:tcW w:w="2268" w:type="dxa"/>
            <w:tcBorders>
              <w:top w:val="single" w:sz="4" w:space="0" w:color="auto"/>
              <w:left w:val="single" w:sz="4" w:space="0" w:color="auto"/>
              <w:bottom w:val="single" w:sz="4" w:space="0" w:color="auto"/>
              <w:right w:val="single" w:sz="4" w:space="0" w:color="auto"/>
            </w:tcBorders>
            <w:hideMark/>
          </w:tcPr>
          <w:p w14:paraId="6D4F0A8A" w14:textId="77777777" w:rsidR="00B60FD3" w:rsidRPr="00425248" w:rsidRDefault="00B60FD3" w:rsidP="00DE79B5">
            <w:pPr>
              <w:pStyle w:val="TAC"/>
              <w:rPr>
                <w:rFonts w:cs="v4.2.0"/>
              </w:rPr>
            </w:pPr>
            <w:r w:rsidRPr="00425248">
              <w:rPr>
                <w:rFonts w:cs="v4.2.0"/>
              </w:rPr>
              <w:t>0</w:t>
            </w:r>
          </w:p>
        </w:tc>
      </w:tr>
      <w:tr w:rsidR="00B60FD3" w:rsidRPr="00425248" w14:paraId="29BF5464" w14:textId="77777777" w:rsidTr="00DE79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661CA09" w14:textId="77777777" w:rsidR="00B60FD3" w:rsidRPr="00425248" w:rsidRDefault="00B60FD3" w:rsidP="00DE79B5">
            <w:pPr>
              <w:pStyle w:val="TAL"/>
            </w:pPr>
            <w:r w:rsidRPr="00425248">
              <w:t>Initial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09067C7" w14:textId="77777777" w:rsidR="00B60FD3" w:rsidRPr="00425248" w:rsidRDefault="00B60FD3" w:rsidP="00DE79B5">
            <w:pPr>
              <w:pStyle w:val="TAL"/>
            </w:pPr>
            <w:r w:rsidRPr="00425248">
              <w:t>Config</w:t>
            </w:r>
            <w:r w:rsidRPr="00425248">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EEA1315" w14:textId="77777777" w:rsidR="00B60FD3" w:rsidRPr="00425248" w:rsidRDefault="00B60FD3" w:rsidP="00DE79B5">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74EB0C01" w14:textId="77777777" w:rsidR="00B60FD3" w:rsidRPr="00425248" w:rsidRDefault="00B60FD3" w:rsidP="00DE79B5">
            <w:pPr>
              <w:pStyle w:val="TAC"/>
              <w:rPr>
                <w:rFonts w:cs="v4.2.0"/>
              </w:rPr>
            </w:pPr>
            <w:r w:rsidRPr="00425248">
              <w:rPr>
                <w:rFonts w:cs="v4.2.0"/>
              </w:rPr>
              <w:t>DLBWP.0.2</w:t>
            </w:r>
            <w:r w:rsidRPr="00425248">
              <w:rPr>
                <w:rFonts w:cs="v4.2.0"/>
                <w:vertAlign w:val="superscript"/>
              </w:rPr>
              <w:t>Note4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78387A78" w14:textId="77777777" w:rsidR="00B60FD3" w:rsidRPr="00425248" w:rsidRDefault="00B60FD3" w:rsidP="00DE79B5">
            <w:pPr>
              <w:pStyle w:val="TAC"/>
              <w:rPr>
                <w:rFonts w:cs="v4.2.0"/>
              </w:rPr>
            </w:pPr>
            <w:r w:rsidRPr="00425248">
              <w:rPr>
                <w:rFonts w:cs="v4.2.0"/>
              </w:rPr>
              <w:t>DLBWP.0.2</w:t>
            </w:r>
            <w:r w:rsidRPr="00425248">
              <w:rPr>
                <w:rFonts w:cs="v4.2.0"/>
                <w:vertAlign w:val="superscript"/>
              </w:rPr>
              <w:t xml:space="preserve"> Note4</w:t>
            </w:r>
          </w:p>
        </w:tc>
      </w:tr>
      <w:tr w:rsidR="00B60FD3" w:rsidRPr="00425248" w14:paraId="413BB1AB"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C15517A" w14:textId="77777777" w:rsidR="00B60FD3" w:rsidRPr="00425248"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8E3844B" w14:textId="77777777" w:rsidR="00B60FD3" w:rsidRPr="00425248" w:rsidRDefault="00B60FD3" w:rsidP="00DE79B5">
            <w:pPr>
              <w:pStyle w:val="TAL"/>
            </w:pPr>
            <w:r w:rsidRPr="00425248">
              <w:t>Config</w:t>
            </w:r>
            <w:r w:rsidRPr="00425248">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571C51" w14:textId="77777777" w:rsidR="00B60FD3" w:rsidRPr="00425248" w:rsidRDefault="00B60FD3" w:rsidP="00DE79B5">
            <w:pPr>
              <w:pStyle w:val="TAC"/>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37E63EEB" w14:textId="77777777" w:rsidR="00B60FD3" w:rsidRPr="00425248" w:rsidRDefault="00B60FD3" w:rsidP="00DE79B5">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708A201" w14:textId="77777777" w:rsidR="00B60FD3" w:rsidRPr="00425248" w:rsidRDefault="00B60FD3" w:rsidP="00DE79B5">
            <w:pPr>
              <w:pStyle w:val="TAC"/>
              <w:rPr>
                <w:rFonts w:cs="v4.2.0"/>
              </w:rPr>
            </w:pPr>
          </w:p>
        </w:tc>
      </w:tr>
      <w:tr w:rsidR="00B60FD3" w:rsidRPr="00425248" w14:paraId="5E1F83C3"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A1BB488" w14:textId="77777777" w:rsidR="00B60FD3" w:rsidRPr="00425248"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3E97CDB" w14:textId="77777777" w:rsidR="00B60FD3" w:rsidRPr="00425248" w:rsidRDefault="00B60FD3" w:rsidP="00DE79B5">
            <w:pPr>
              <w:pStyle w:val="TAL"/>
            </w:pPr>
            <w:r w:rsidRPr="00425248">
              <w:t>Config</w:t>
            </w:r>
            <w:r w:rsidRPr="00425248">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67A0EC" w14:textId="77777777" w:rsidR="00B60FD3" w:rsidRPr="00425248" w:rsidRDefault="00B60FD3" w:rsidP="00DE79B5">
            <w:pPr>
              <w:pStyle w:val="TAC"/>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35953C86" w14:textId="77777777" w:rsidR="00B60FD3" w:rsidRPr="00425248" w:rsidRDefault="00B60FD3" w:rsidP="00DE79B5">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93FC2C3" w14:textId="77777777" w:rsidR="00B60FD3" w:rsidRPr="00425248" w:rsidRDefault="00B60FD3" w:rsidP="00DE79B5">
            <w:pPr>
              <w:pStyle w:val="TAC"/>
              <w:rPr>
                <w:rFonts w:cs="v4.2.0"/>
              </w:rPr>
            </w:pPr>
          </w:p>
        </w:tc>
      </w:tr>
      <w:tr w:rsidR="00B60FD3" w:rsidRPr="00425248" w14:paraId="0D8E7344" w14:textId="77777777" w:rsidTr="00DE79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A0EB045" w14:textId="77777777" w:rsidR="00B60FD3" w:rsidRPr="00425248" w:rsidRDefault="00B60FD3" w:rsidP="00DE79B5">
            <w:pPr>
              <w:pStyle w:val="TAL"/>
            </w:pPr>
            <w:r w:rsidRPr="00425248">
              <w:t>Active BWP-0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08D3E81" w14:textId="77777777" w:rsidR="00B60FD3" w:rsidRPr="00425248" w:rsidRDefault="00B60FD3" w:rsidP="00DE79B5">
            <w:pPr>
              <w:pStyle w:val="TAL"/>
            </w:pPr>
            <w:r w:rsidRPr="00425248">
              <w:t>Config</w:t>
            </w:r>
            <w:r w:rsidRPr="00425248">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5A3A304" w14:textId="77777777" w:rsidR="00B60FD3" w:rsidRPr="00425248" w:rsidRDefault="00B60FD3" w:rsidP="00DE79B5">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51B1CD95" w14:textId="77777777" w:rsidR="00B60FD3" w:rsidRPr="00425248" w:rsidRDefault="00B60FD3" w:rsidP="00DE79B5">
            <w:pPr>
              <w:pStyle w:val="TAC"/>
              <w:rPr>
                <w:rFonts w:cs="v4.2.0"/>
              </w:rPr>
            </w:pPr>
            <w:r w:rsidRPr="00425248">
              <w:rPr>
                <w:rFonts w:cs="v4.2.0"/>
              </w:rPr>
              <w:t>NA</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D28B402" w14:textId="77777777" w:rsidR="00B60FD3" w:rsidRPr="00425248" w:rsidRDefault="00B60FD3" w:rsidP="00DE79B5">
            <w:pPr>
              <w:pStyle w:val="TAC"/>
              <w:rPr>
                <w:rFonts w:cs="v4.2.0"/>
              </w:rPr>
            </w:pPr>
            <w:r w:rsidRPr="00425248">
              <w:rPr>
                <w:rFonts w:cs="v4.2.0"/>
              </w:rPr>
              <w:t>DLBWP.0.2</w:t>
            </w:r>
            <w:r w:rsidRPr="00425248">
              <w:rPr>
                <w:rFonts w:cs="v4.2.0"/>
                <w:vertAlign w:val="superscript"/>
              </w:rPr>
              <w:t xml:space="preserve"> Note4</w:t>
            </w:r>
          </w:p>
        </w:tc>
      </w:tr>
      <w:tr w:rsidR="00B60FD3" w:rsidRPr="00425248" w14:paraId="40BD3A22"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CE8B692" w14:textId="77777777" w:rsidR="00B60FD3" w:rsidRPr="00425248"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6B0C1B9" w14:textId="77777777" w:rsidR="00B60FD3" w:rsidRPr="00425248" w:rsidRDefault="00B60FD3" w:rsidP="00DE79B5">
            <w:pPr>
              <w:pStyle w:val="TAL"/>
            </w:pPr>
            <w:r w:rsidRPr="00425248">
              <w:t>Config</w:t>
            </w:r>
            <w:r w:rsidRPr="00425248">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04C95E" w14:textId="77777777" w:rsidR="00B60FD3" w:rsidRPr="00425248" w:rsidRDefault="00B60FD3" w:rsidP="00DE79B5">
            <w:pPr>
              <w:pStyle w:val="TAC"/>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30AE2265" w14:textId="77777777" w:rsidR="00B60FD3" w:rsidRPr="00425248" w:rsidRDefault="00B60FD3" w:rsidP="00DE79B5">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36A514A" w14:textId="77777777" w:rsidR="00B60FD3" w:rsidRPr="00425248" w:rsidRDefault="00B60FD3" w:rsidP="00DE79B5">
            <w:pPr>
              <w:pStyle w:val="TAC"/>
              <w:rPr>
                <w:rFonts w:cs="v4.2.0"/>
              </w:rPr>
            </w:pPr>
          </w:p>
        </w:tc>
      </w:tr>
      <w:tr w:rsidR="00B60FD3" w:rsidRPr="00425248" w14:paraId="1813F5F3"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66BF14F" w14:textId="77777777" w:rsidR="00B60FD3" w:rsidRPr="00425248"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6153E10" w14:textId="77777777" w:rsidR="00B60FD3" w:rsidRPr="00425248" w:rsidRDefault="00B60FD3" w:rsidP="00DE79B5">
            <w:pPr>
              <w:pStyle w:val="TAL"/>
            </w:pPr>
            <w:r w:rsidRPr="00425248">
              <w:t>Config</w:t>
            </w:r>
            <w:r w:rsidRPr="00425248">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FAC7E6" w14:textId="77777777" w:rsidR="00B60FD3" w:rsidRPr="00425248" w:rsidRDefault="00B60FD3" w:rsidP="00DE79B5">
            <w:pPr>
              <w:pStyle w:val="TAC"/>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4AD3A576" w14:textId="77777777" w:rsidR="00B60FD3" w:rsidRPr="00425248" w:rsidRDefault="00B60FD3" w:rsidP="00DE79B5">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47F70B7" w14:textId="77777777" w:rsidR="00B60FD3" w:rsidRPr="00425248" w:rsidRDefault="00B60FD3" w:rsidP="00DE79B5">
            <w:pPr>
              <w:pStyle w:val="TAC"/>
              <w:rPr>
                <w:rFonts w:cs="v4.2.0"/>
              </w:rPr>
            </w:pPr>
          </w:p>
        </w:tc>
      </w:tr>
      <w:tr w:rsidR="00B60FD3" w:rsidRPr="00425248" w14:paraId="271AF57C" w14:textId="77777777" w:rsidTr="00DE79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0CF1A1B" w14:textId="77777777" w:rsidR="00B60FD3" w:rsidRPr="00425248" w:rsidRDefault="00B60FD3" w:rsidP="00DE79B5">
            <w:pPr>
              <w:pStyle w:val="TAL"/>
            </w:pPr>
            <w:r w:rsidRPr="00425248">
              <w:t>Active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4296BCE" w14:textId="77777777" w:rsidR="00B60FD3" w:rsidRPr="00425248" w:rsidRDefault="00B60FD3" w:rsidP="00DE79B5">
            <w:pPr>
              <w:pStyle w:val="TAL"/>
            </w:pPr>
            <w:r w:rsidRPr="00425248">
              <w:t>Config</w:t>
            </w:r>
            <w:r w:rsidRPr="00425248">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4198A30" w14:textId="77777777" w:rsidR="00B60FD3" w:rsidRPr="00425248" w:rsidRDefault="00B60FD3" w:rsidP="00DE79B5">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52D730CC" w14:textId="77777777" w:rsidR="00B60FD3" w:rsidRPr="00425248" w:rsidRDefault="00B60FD3" w:rsidP="00DE79B5">
            <w:pPr>
              <w:pStyle w:val="TAC"/>
              <w:rPr>
                <w:rFonts w:cs="v4.2.0"/>
              </w:rPr>
            </w:pPr>
            <w:r w:rsidRPr="00425248">
              <w:rPr>
                <w:rFonts w:cs="v4.2.0"/>
              </w:rPr>
              <w:t>DLBWP.1.3</w:t>
            </w:r>
            <w:r w:rsidRPr="00425248">
              <w:rPr>
                <w:rFonts w:cs="v4.2.0"/>
                <w:vertAlign w:val="superscript"/>
              </w:rPr>
              <w:t xml:space="preserve"> Note4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477E863" w14:textId="77777777" w:rsidR="00B60FD3" w:rsidRPr="00425248" w:rsidRDefault="00B60FD3" w:rsidP="00DE79B5">
            <w:pPr>
              <w:pStyle w:val="TAC"/>
              <w:rPr>
                <w:rFonts w:cs="v4.2.0"/>
              </w:rPr>
            </w:pPr>
            <w:r w:rsidRPr="00425248">
              <w:rPr>
                <w:rFonts w:cs="v4.2.0"/>
              </w:rPr>
              <w:t>NA</w:t>
            </w:r>
          </w:p>
        </w:tc>
      </w:tr>
      <w:tr w:rsidR="00B60FD3" w:rsidRPr="00425248" w14:paraId="670892C2"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0484F84" w14:textId="77777777" w:rsidR="00B60FD3" w:rsidRPr="00425248"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11F6102" w14:textId="77777777" w:rsidR="00B60FD3" w:rsidRPr="00425248" w:rsidRDefault="00B60FD3" w:rsidP="00DE79B5">
            <w:pPr>
              <w:pStyle w:val="TAL"/>
            </w:pPr>
            <w:r w:rsidRPr="00425248">
              <w:t>Config</w:t>
            </w:r>
            <w:r w:rsidRPr="00425248">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D94C57" w14:textId="77777777" w:rsidR="00B60FD3" w:rsidRPr="00425248" w:rsidRDefault="00B60FD3" w:rsidP="00DE79B5">
            <w:pPr>
              <w:pStyle w:val="TAC"/>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4A526B71" w14:textId="77777777" w:rsidR="00B60FD3" w:rsidRPr="00425248" w:rsidRDefault="00B60FD3" w:rsidP="00DE79B5">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6F0981E" w14:textId="77777777" w:rsidR="00B60FD3" w:rsidRPr="00425248" w:rsidRDefault="00B60FD3" w:rsidP="00DE79B5">
            <w:pPr>
              <w:pStyle w:val="TAC"/>
              <w:rPr>
                <w:rFonts w:cs="v4.2.0"/>
              </w:rPr>
            </w:pPr>
          </w:p>
        </w:tc>
      </w:tr>
      <w:tr w:rsidR="00B60FD3" w:rsidRPr="00425248" w14:paraId="7AA3FEDF"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EF310D7" w14:textId="77777777" w:rsidR="00B60FD3" w:rsidRPr="00425248"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DD9E551" w14:textId="77777777" w:rsidR="00B60FD3" w:rsidRPr="00425248" w:rsidRDefault="00B60FD3" w:rsidP="00DE79B5">
            <w:pPr>
              <w:pStyle w:val="TAL"/>
            </w:pPr>
            <w:r w:rsidRPr="00425248">
              <w:t>Config</w:t>
            </w:r>
            <w:r w:rsidRPr="00425248">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3F2CC5" w14:textId="77777777" w:rsidR="00B60FD3" w:rsidRPr="00425248" w:rsidRDefault="00B60FD3" w:rsidP="00DE79B5">
            <w:pPr>
              <w:pStyle w:val="TAC"/>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11A53AF7" w14:textId="77777777" w:rsidR="00B60FD3" w:rsidRPr="00425248" w:rsidRDefault="00B60FD3" w:rsidP="00DE79B5">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AD3CE74" w14:textId="77777777" w:rsidR="00B60FD3" w:rsidRPr="00425248" w:rsidRDefault="00B60FD3" w:rsidP="00DE79B5">
            <w:pPr>
              <w:pStyle w:val="TAC"/>
              <w:rPr>
                <w:rFonts w:cs="v4.2.0"/>
              </w:rPr>
            </w:pPr>
          </w:p>
        </w:tc>
      </w:tr>
      <w:tr w:rsidR="00B60FD3" w:rsidRPr="00425248" w14:paraId="24E67303" w14:textId="77777777" w:rsidTr="00DE79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0759CD6" w14:textId="77777777" w:rsidR="00B60FD3" w:rsidRPr="00425248" w:rsidRDefault="00B60FD3" w:rsidP="00DE79B5">
            <w:pPr>
              <w:pStyle w:val="TAL"/>
            </w:pPr>
            <w:r w:rsidRPr="00425248">
              <w:t>Active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B0E7FE8" w14:textId="77777777" w:rsidR="00B60FD3" w:rsidRPr="00425248" w:rsidRDefault="00B60FD3" w:rsidP="00DE79B5">
            <w:pPr>
              <w:pStyle w:val="TAL"/>
            </w:pPr>
            <w:r w:rsidRPr="00425248">
              <w:t>Config</w:t>
            </w:r>
            <w:r w:rsidRPr="00425248">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64DA9AB" w14:textId="77777777" w:rsidR="00B60FD3" w:rsidRPr="00425248" w:rsidRDefault="00B60FD3" w:rsidP="00DE79B5">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5C72E7E0" w14:textId="77777777" w:rsidR="00B60FD3" w:rsidRPr="00425248" w:rsidRDefault="00B60FD3" w:rsidP="00DE79B5">
            <w:pPr>
              <w:pStyle w:val="TAC"/>
              <w:rPr>
                <w:rFonts w:cs="v4.2.0"/>
              </w:rPr>
            </w:pPr>
            <w:r w:rsidRPr="00425248">
              <w:rPr>
                <w:rFonts w:cs="v4.2.0"/>
              </w:rPr>
              <w:t>DLBWP.1.1</w:t>
            </w:r>
            <w:r w:rsidRPr="00425248">
              <w:rPr>
                <w:rFonts w:cs="v4.2.0"/>
                <w:vertAlign w:val="superscript"/>
              </w:rPr>
              <w:t xml:space="preserve"> Note4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F3665A6" w14:textId="77777777" w:rsidR="00B60FD3" w:rsidRPr="00425248" w:rsidRDefault="00B60FD3" w:rsidP="00DE79B5">
            <w:pPr>
              <w:pStyle w:val="TAC"/>
              <w:rPr>
                <w:rFonts w:cs="v4.2.0"/>
              </w:rPr>
            </w:pPr>
            <w:r w:rsidRPr="00425248">
              <w:rPr>
                <w:rFonts w:cs="v4.2.0"/>
              </w:rPr>
              <w:t>NA</w:t>
            </w:r>
          </w:p>
        </w:tc>
      </w:tr>
      <w:tr w:rsidR="00B60FD3" w:rsidRPr="00425248" w14:paraId="1F1D5F14"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7D70E89" w14:textId="77777777" w:rsidR="00B60FD3" w:rsidRPr="00425248"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0556C72" w14:textId="77777777" w:rsidR="00B60FD3" w:rsidRPr="00425248" w:rsidRDefault="00B60FD3" w:rsidP="00DE79B5">
            <w:pPr>
              <w:pStyle w:val="TAL"/>
            </w:pPr>
            <w:r w:rsidRPr="00425248">
              <w:t>Config</w:t>
            </w:r>
            <w:r w:rsidRPr="00425248">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2E209C" w14:textId="77777777" w:rsidR="00B60FD3" w:rsidRPr="00425248" w:rsidRDefault="00B60FD3" w:rsidP="00DE79B5">
            <w:pPr>
              <w:pStyle w:val="TAC"/>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1CA600A7" w14:textId="77777777" w:rsidR="00B60FD3" w:rsidRPr="00425248" w:rsidRDefault="00B60FD3" w:rsidP="00DE79B5">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773C370" w14:textId="77777777" w:rsidR="00B60FD3" w:rsidRPr="00425248" w:rsidRDefault="00B60FD3" w:rsidP="00DE79B5">
            <w:pPr>
              <w:pStyle w:val="TAC"/>
              <w:rPr>
                <w:rFonts w:cs="v4.2.0"/>
              </w:rPr>
            </w:pPr>
          </w:p>
        </w:tc>
      </w:tr>
      <w:tr w:rsidR="00B60FD3" w:rsidRPr="00425248" w14:paraId="27F79FE8"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4D54F5E" w14:textId="77777777" w:rsidR="00B60FD3" w:rsidRPr="00425248"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6529F77" w14:textId="77777777" w:rsidR="00B60FD3" w:rsidRPr="00425248" w:rsidRDefault="00B60FD3" w:rsidP="00DE79B5">
            <w:pPr>
              <w:pStyle w:val="TAL"/>
            </w:pPr>
            <w:r w:rsidRPr="00425248">
              <w:t>Config</w:t>
            </w:r>
            <w:r w:rsidRPr="00425248">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BC7BA8" w14:textId="77777777" w:rsidR="00B60FD3" w:rsidRPr="00425248" w:rsidRDefault="00B60FD3" w:rsidP="00DE79B5">
            <w:pPr>
              <w:pStyle w:val="TAC"/>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5BE0DDA8" w14:textId="77777777" w:rsidR="00B60FD3" w:rsidRPr="00425248" w:rsidRDefault="00B60FD3" w:rsidP="00DE79B5">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CA45903" w14:textId="77777777" w:rsidR="00B60FD3" w:rsidRPr="00425248" w:rsidRDefault="00B60FD3" w:rsidP="00DE79B5">
            <w:pPr>
              <w:pStyle w:val="TAC"/>
              <w:rPr>
                <w:rFonts w:cs="v4.2.0"/>
              </w:rPr>
            </w:pPr>
          </w:p>
        </w:tc>
      </w:tr>
      <w:tr w:rsidR="00B60FD3" w:rsidRPr="00425248" w14:paraId="138297DF" w14:textId="77777777" w:rsidTr="00DE79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1BE5C9F" w14:textId="77777777" w:rsidR="00B60FD3" w:rsidRPr="00425248" w:rsidRDefault="00B60FD3" w:rsidP="00DE79B5">
            <w:pPr>
              <w:pStyle w:val="TAL"/>
            </w:pPr>
            <w:r w:rsidRPr="00425248">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EF43BB1" w14:textId="77777777" w:rsidR="00B60FD3" w:rsidRPr="00425248" w:rsidRDefault="00B60FD3" w:rsidP="00DE79B5">
            <w:pPr>
              <w:pStyle w:val="TAL"/>
            </w:pPr>
            <w:r w:rsidRPr="00425248">
              <w:t>Config</w:t>
            </w:r>
            <w:r w:rsidRPr="00425248">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AA2DFC6" w14:textId="77777777" w:rsidR="00B60FD3" w:rsidRPr="00425248"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356F8D0A" w14:textId="77777777" w:rsidR="00B60FD3" w:rsidRPr="00425248" w:rsidRDefault="00B60FD3" w:rsidP="00DE79B5">
            <w:pPr>
              <w:pStyle w:val="TAC"/>
              <w:rPr>
                <w:szCs w:val="16"/>
              </w:rPr>
            </w:pPr>
            <w:r w:rsidRPr="00425248">
              <w:rPr>
                <w:szCs w:val="16"/>
              </w:rPr>
              <w:t>SR.1.1 FDD</w:t>
            </w:r>
          </w:p>
        </w:tc>
      </w:tr>
      <w:tr w:rsidR="00B60FD3" w:rsidRPr="00425248" w14:paraId="74CF3C49"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1408F452" w14:textId="77777777" w:rsidR="00B60FD3" w:rsidRPr="00425248"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691AB02" w14:textId="77777777" w:rsidR="00B60FD3" w:rsidRPr="00425248" w:rsidRDefault="00B60FD3" w:rsidP="00DE79B5">
            <w:pPr>
              <w:pStyle w:val="TAL"/>
            </w:pPr>
            <w:r w:rsidRPr="00425248">
              <w:t>Config</w:t>
            </w:r>
            <w:r w:rsidRPr="00425248">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5A2E91" w14:textId="77777777" w:rsidR="00B60FD3" w:rsidRPr="00425248"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57B9250D" w14:textId="77777777" w:rsidR="00B60FD3" w:rsidRPr="00425248" w:rsidRDefault="00B60FD3" w:rsidP="00DE79B5">
            <w:pPr>
              <w:pStyle w:val="TAC"/>
              <w:rPr>
                <w:szCs w:val="16"/>
              </w:rPr>
            </w:pPr>
            <w:r w:rsidRPr="00425248">
              <w:rPr>
                <w:szCs w:val="16"/>
              </w:rPr>
              <w:t>SR.1.1 TDD</w:t>
            </w:r>
          </w:p>
        </w:tc>
      </w:tr>
      <w:tr w:rsidR="00B60FD3" w:rsidRPr="00425248" w14:paraId="4ECF921C"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D48B12F" w14:textId="77777777" w:rsidR="00B60FD3" w:rsidRPr="00425248"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8C22ADE" w14:textId="77777777" w:rsidR="00B60FD3" w:rsidRPr="00425248" w:rsidRDefault="00B60FD3" w:rsidP="00DE79B5">
            <w:pPr>
              <w:pStyle w:val="TAL"/>
            </w:pPr>
            <w:r w:rsidRPr="00425248">
              <w:t>Config</w:t>
            </w:r>
            <w:r w:rsidRPr="00425248">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F37BD6" w14:textId="77777777" w:rsidR="00B60FD3" w:rsidRPr="00425248"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56E29DE1" w14:textId="77777777" w:rsidR="00B60FD3" w:rsidRPr="00425248" w:rsidRDefault="00B60FD3" w:rsidP="00DE79B5">
            <w:pPr>
              <w:pStyle w:val="TAC"/>
              <w:rPr>
                <w:szCs w:val="16"/>
              </w:rPr>
            </w:pPr>
            <w:r w:rsidRPr="00425248">
              <w:rPr>
                <w:szCs w:val="16"/>
              </w:rPr>
              <w:t>SR2.1 TDD</w:t>
            </w:r>
          </w:p>
        </w:tc>
      </w:tr>
      <w:tr w:rsidR="00B60FD3" w:rsidRPr="00425248" w14:paraId="788737BD" w14:textId="77777777" w:rsidTr="00DE79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C25200E" w14:textId="77777777" w:rsidR="00B60FD3" w:rsidRPr="00425248" w:rsidRDefault="00B60FD3" w:rsidP="00DE79B5">
            <w:pPr>
              <w:pStyle w:val="TAL"/>
            </w:pPr>
            <w:r w:rsidRPr="00425248">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74B7170" w14:textId="77777777" w:rsidR="00B60FD3" w:rsidRPr="00425248" w:rsidRDefault="00B60FD3" w:rsidP="00DE79B5">
            <w:pPr>
              <w:pStyle w:val="TAL"/>
            </w:pPr>
            <w:r w:rsidRPr="00425248">
              <w:t>Config</w:t>
            </w:r>
            <w:r w:rsidRPr="00425248">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44B7993" w14:textId="77777777" w:rsidR="00B60FD3" w:rsidRPr="00425248"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E83FCD5" w14:textId="77777777" w:rsidR="00B60FD3" w:rsidRPr="00425248" w:rsidRDefault="00B60FD3" w:rsidP="00DE79B5">
            <w:pPr>
              <w:pStyle w:val="TAC"/>
              <w:rPr>
                <w:szCs w:val="16"/>
              </w:rPr>
            </w:pPr>
            <w:r w:rsidRPr="00425248">
              <w:rPr>
                <w:szCs w:val="16"/>
              </w:rPr>
              <w:t xml:space="preserve">CR.1.1 FDD  </w:t>
            </w:r>
          </w:p>
        </w:tc>
      </w:tr>
      <w:tr w:rsidR="00B60FD3" w:rsidRPr="00425248" w14:paraId="0B6573F5"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6724EFC" w14:textId="77777777" w:rsidR="00B60FD3" w:rsidRPr="00425248"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A4D072B" w14:textId="77777777" w:rsidR="00B60FD3" w:rsidRPr="00425248" w:rsidRDefault="00B60FD3" w:rsidP="00DE79B5">
            <w:pPr>
              <w:pStyle w:val="TAL"/>
            </w:pPr>
            <w:r w:rsidRPr="00425248">
              <w:t>Config</w:t>
            </w:r>
            <w:r w:rsidRPr="00425248">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18CC93" w14:textId="77777777" w:rsidR="00B60FD3" w:rsidRPr="00425248"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A6CCF9D" w14:textId="77777777" w:rsidR="00B60FD3" w:rsidRPr="00425248" w:rsidRDefault="00B60FD3" w:rsidP="00DE79B5">
            <w:pPr>
              <w:pStyle w:val="TAC"/>
              <w:rPr>
                <w:szCs w:val="16"/>
              </w:rPr>
            </w:pPr>
            <w:r w:rsidRPr="00425248">
              <w:rPr>
                <w:szCs w:val="16"/>
              </w:rPr>
              <w:t>CR.1.1 TDD</w:t>
            </w:r>
          </w:p>
        </w:tc>
      </w:tr>
      <w:tr w:rsidR="00B60FD3" w:rsidRPr="00425248" w14:paraId="6B18C4FA"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E1E4124" w14:textId="77777777" w:rsidR="00B60FD3" w:rsidRPr="00425248"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9B5D253" w14:textId="77777777" w:rsidR="00B60FD3" w:rsidRPr="00425248" w:rsidRDefault="00B60FD3" w:rsidP="00DE79B5">
            <w:pPr>
              <w:pStyle w:val="TAL"/>
            </w:pPr>
            <w:r w:rsidRPr="00425248">
              <w:t>Config</w:t>
            </w:r>
            <w:r w:rsidRPr="00425248">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52A899" w14:textId="77777777" w:rsidR="00B60FD3" w:rsidRPr="00425248"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11AC588" w14:textId="77777777" w:rsidR="00B60FD3" w:rsidRPr="00425248" w:rsidRDefault="00B60FD3" w:rsidP="00DE79B5">
            <w:pPr>
              <w:pStyle w:val="TAC"/>
              <w:rPr>
                <w:szCs w:val="16"/>
              </w:rPr>
            </w:pPr>
            <w:r w:rsidRPr="00425248">
              <w:rPr>
                <w:szCs w:val="16"/>
              </w:rPr>
              <w:t>CR2.1 TDD</w:t>
            </w:r>
          </w:p>
        </w:tc>
      </w:tr>
      <w:tr w:rsidR="00B60FD3" w:rsidRPr="00425248" w14:paraId="1FAE459C" w14:textId="77777777" w:rsidTr="00DE79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0498B1B" w14:textId="77777777" w:rsidR="00B60FD3" w:rsidRPr="00425248" w:rsidRDefault="00B60FD3" w:rsidP="00DE79B5">
            <w:pPr>
              <w:pStyle w:val="TAL"/>
            </w:pPr>
            <w:r w:rsidRPr="00425248">
              <w:t>Dedicated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06A4E06" w14:textId="77777777" w:rsidR="00B60FD3" w:rsidRPr="00425248" w:rsidRDefault="00B60FD3" w:rsidP="00DE79B5">
            <w:pPr>
              <w:pStyle w:val="TAL"/>
            </w:pPr>
            <w:r w:rsidRPr="00425248">
              <w:t>Config</w:t>
            </w:r>
            <w:r w:rsidRPr="00425248">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93FED08" w14:textId="77777777" w:rsidR="00B60FD3" w:rsidRPr="00425248"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475363C" w14:textId="77777777" w:rsidR="00B60FD3" w:rsidRPr="00425248" w:rsidRDefault="00B60FD3" w:rsidP="00DE79B5">
            <w:pPr>
              <w:pStyle w:val="TAC"/>
              <w:rPr>
                <w:szCs w:val="16"/>
              </w:rPr>
            </w:pPr>
            <w:r w:rsidRPr="00425248">
              <w:rPr>
                <w:szCs w:val="16"/>
              </w:rPr>
              <w:t xml:space="preserve">CCR.1.1 FDD  </w:t>
            </w:r>
          </w:p>
        </w:tc>
      </w:tr>
      <w:tr w:rsidR="00B60FD3" w:rsidRPr="00425248" w14:paraId="5FFF09E0"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BB132C8" w14:textId="77777777" w:rsidR="00B60FD3" w:rsidRPr="00425248"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7F61CF0" w14:textId="77777777" w:rsidR="00B60FD3" w:rsidRPr="00425248" w:rsidRDefault="00B60FD3" w:rsidP="00DE79B5">
            <w:pPr>
              <w:pStyle w:val="TAL"/>
            </w:pPr>
            <w:r w:rsidRPr="00425248">
              <w:t>Config</w:t>
            </w:r>
            <w:r w:rsidRPr="00425248">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C10DD0" w14:textId="77777777" w:rsidR="00B60FD3" w:rsidRPr="00425248"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43BAA3E" w14:textId="77777777" w:rsidR="00B60FD3" w:rsidRPr="00425248" w:rsidRDefault="00B60FD3" w:rsidP="00DE79B5">
            <w:pPr>
              <w:pStyle w:val="TAC"/>
              <w:rPr>
                <w:szCs w:val="16"/>
              </w:rPr>
            </w:pPr>
            <w:r w:rsidRPr="00425248">
              <w:rPr>
                <w:szCs w:val="16"/>
              </w:rPr>
              <w:t>CCR.1.1 TDD</w:t>
            </w:r>
          </w:p>
        </w:tc>
      </w:tr>
      <w:tr w:rsidR="00B60FD3" w:rsidRPr="00425248" w14:paraId="2B1166C2"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62AD228" w14:textId="77777777" w:rsidR="00B60FD3" w:rsidRPr="00425248"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3CD2511" w14:textId="77777777" w:rsidR="00B60FD3" w:rsidRPr="00425248" w:rsidRDefault="00B60FD3" w:rsidP="00DE79B5">
            <w:pPr>
              <w:pStyle w:val="TAL"/>
            </w:pPr>
            <w:r w:rsidRPr="00425248">
              <w:t>Config</w:t>
            </w:r>
            <w:r w:rsidRPr="00425248">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13E387" w14:textId="77777777" w:rsidR="00B60FD3" w:rsidRPr="00425248"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0C9088" w14:textId="24E31E79" w:rsidR="00B60FD3" w:rsidRPr="00425248" w:rsidRDefault="00B60FD3" w:rsidP="00DE79B5">
            <w:pPr>
              <w:pStyle w:val="TAC"/>
              <w:rPr>
                <w:szCs w:val="16"/>
              </w:rPr>
            </w:pPr>
            <w:r w:rsidRPr="00425248">
              <w:rPr>
                <w:szCs w:val="16"/>
              </w:rPr>
              <w:t>CCR.2.</w:t>
            </w:r>
            <w:ins w:id="553" w:author="Huawei" w:date="2021-04-16T10:19:00Z">
              <w:r w:rsidR="00B47461" w:rsidRPr="00425248">
                <w:rPr>
                  <w:szCs w:val="16"/>
                </w:rPr>
                <w:t>3</w:t>
              </w:r>
            </w:ins>
            <w:del w:id="554" w:author="Huawei" w:date="2021-04-16T10:19:00Z">
              <w:r w:rsidRPr="00425248" w:rsidDel="00B47461">
                <w:rPr>
                  <w:szCs w:val="16"/>
                </w:rPr>
                <w:delText>1</w:delText>
              </w:r>
            </w:del>
            <w:r w:rsidRPr="00425248">
              <w:rPr>
                <w:szCs w:val="16"/>
              </w:rPr>
              <w:t xml:space="preserve"> TDD</w:t>
            </w:r>
          </w:p>
        </w:tc>
      </w:tr>
      <w:tr w:rsidR="00B60FD3" w:rsidRPr="00425248" w14:paraId="2C13A182" w14:textId="77777777" w:rsidTr="00DE79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59FE08A" w14:textId="77777777" w:rsidR="00B60FD3" w:rsidRPr="00425248" w:rsidRDefault="00B60FD3" w:rsidP="00DE79B5">
            <w:pPr>
              <w:pStyle w:val="TAL"/>
            </w:pPr>
            <w:r w:rsidRPr="00425248">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7175F395" w14:textId="77777777" w:rsidR="00B60FD3" w:rsidRPr="00425248"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550E9915" w14:textId="77777777" w:rsidR="00B60FD3" w:rsidRPr="00425248" w:rsidRDefault="00B60FD3" w:rsidP="00DE79B5">
            <w:pPr>
              <w:pStyle w:val="TAC"/>
            </w:pPr>
            <w:r w:rsidRPr="00425248">
              <w:rPr>
                <w:szCs w:val="16"/>
              </w:rPr>
              <w:t>OP.1</w:t>
            </w:r>
          </w:p>
        </w:tc>
      </w:tr>
      <w:tr w:rsidR="00B60FD3" w:rsidRPr="00425248" w14:paraId="239BC190" w14:textId="77777777" w:rsidTr="00DE79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827BAC4" w14:textId="77777777" w:rsidR="00B60FD3" w:rsidRPr="00425248" w:rsidRDefault="00B60FD3" w:rsidP="00DE79B5">
            <w:pPr>
              <w:pStyle w:val="TAL"/>
              <w:rPr>
                <w:bCs/>
              </w:rPr>
            </w:pPr>
            <w:r w:rsidRPr="00425248">
              <w:rPr>
                <w:bCs/>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734B011" w14:textId="77777777" w:rsidR="00B60FD3" w:rsidRPr="00425248" w:rsidRDefault="00B60FD3" w:rsidP="00DE79B5">
            <w:pPr>
              <w:pStyle w:val="TAL"/>
            </w:pPr>
            <w:r w:rsidRPr="00425248">
              <w:t>Config</w:t>
            </w:r>
            <w:r w:rsidRPr="00425248">
              <w:rPr>
                <w:rFonts w:eastAsia="Malgun Gothic"/>
                <w:szCs w:val="18"/>
              </w:rPr>
              <w:t xml:space="preserve"> </w:t>
            </w:r>
            <w:r w:rsidRPr="00425248">
              <w:t>1,2,4,5</w:t>
            </w:r>
          </w:p>
        </w:tc>
        <w:tc>
          <w:tcPr>
            <w:tcW w:w="1134" w:type="dxa"/>
            <w:vMerge w:val="restart"/>
            <w:tcBorders>
              <w:top w:val="single" w:sz="4" w:space="0" w:color="auto"/>
              <w:left w:val="single" w:sz="4" w:space="0" w:color="auto"/>
              <w:bottom w:val="single" w:sz="4" w:space="0" w:color="auto"/>
              <w:right w:val="single" w:sz="4" w:space="0" w:color="auto"/>
            </w:tcBorders>
          </w:tcPr>
          <w:p w14:paraId="3B53653A" w14:textId="77777777" w:rsidR="00B60FD3" w:rsidRPr="00425248"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095F2F06" w14:textId="77777777" w:rsidR="00B60FD3" w:rsidRPr="00425248" w:rsidRDefault="00B60FD3" w:rsidP="00DE79B5">
            <w:pPr>
              <w:pStyle w:val="TAC"/>
              <w:rPr>
                <w:szCs w:val="16"/>
              </w:rPr>
            </w:pPr>
            <w:r w:rsidRPr="00425248">
              <w:rPr>
                <w:szCs w:val="16"/>
              </w:rPr>
              <w:t>SSB.1 FR1</w:t>
            </w:r>
          </w:p>
        </w:tc>
      </w:tr>
      <w:tr w:rsidR="00B60FD3" w:rsidRPr="00425248" w14:paraId="10E922FA"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95D769F" w14:textId="77777777" w:rsidR="00B60FD3" w:rsidRPr="00425248" w:rsidRDefault="00B60FD3" w:rsidP="00DE79B5">
            <w:pPr>
              <w:pStyle w:val="TAL"/>
              <w:rPr>
                <w:bC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19C8C47" w14:textId="77777777" w:rsidR="00B60FD3" w:rsidRPr="00425248" w:rsidRDefault="00B60FD3" w:rsidP="00DE79B5">
            <w:pPr>
              <w:pStyle w:val="TAL"/>
            </w:pPr>
            <w:r w:rsidRPr="00425248">
              <w:t>Config</w:t>
            </w:r>
            <w:r w:rsidRPr="00425248">
              <w:rPr>
                <w:rFonts w:eastAsia="Malgun Gothic"/>
                <w:szCs w:val="18"/>
              </w:rPr>
              <w:t xml:space="preserve"> </w:t>
            </w:r>
            <w:r w:rsidRPr="00425248">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BE4373" w14:textId="77777777" w:rsidR="00B60FD3" w:rsidRPr="00425248"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372E93CE" w14:textId="77777777" w:rsidR="00B60FD3" w:rsidRPr="00425248" w:rsidRDefault="00B60FD3" w:rsidP="00DE79B5">
            <w:pPr>
              <w:pStyle w:val="TAC"/>
              <w:rPr>
                <w:szCs w:val="16"/>
              </w:rPr>
            </w:pPr>
            <w:r w:rsidRPr="00425248">
              <w:rPr>
                <w:szCs w:val="16"/>
              </w:rPr>
              <w:t>SSB.2 FR1</w:t>
            </w:r>
          </w:p>
        </w:tc>
      </w:tr>
      <w:tr w:rsidR="00B60FD3" w:rsidRPr="00425248" w14:paraId="622ACA2C" w14:textId="77777777" w:rsidTr="00DE79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AEF7BD4" w14:textId="77777777" w:rsidR="00B60FD3" w:rsidRPr="00425248" w:rsidRDefault="00B60FD3" w:rsidP="00DE79B5">
            <w:pPr>
              <w:pStyle w:val="TAL"/>
              <w:rPr>
                <w:bCs/>
              </w:rPr>
            </w:pPr>
            <w:r w:rsidRPr="00425248">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306E57E5" w14:textId="77777777" w:rsidR="00B60FD3" w:rsidRPr="00425248"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142ECAE7" w14:textId="77777777" w:rsidR="00B60FD3" w:rsidRPr="00425248" w:rsidRDefault="00B60FD3" w:rsidP="00DE79B5">
            <w:pPr>
              <w:pStyle w:val="TAC"/>
            </w:pPr>
            <w:r w:rsidRPr="00425248">
              <w:t>SMTC.1</w:t>
            </w:r>
          </w:p>
        </w:tc>
      </w:tr>
      <w:tr w:rsidR="00B60FD3" w:rsidRPr="00425248" w14:paraId="27B7A911" w14:textId="77777777" w:rsidTr="00DE79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E9AD40D" w14:textId="77777777" w:rsidR="00B60FD3" w:rsidRPr="00425248" w:rsidRDefault="00B60FD3" w:rsidP="00DE79B5">
            <w:pPr>
              <w:pStyle w:val="TAL"/>
            </w:pPr>
            <w:r w:rsidRPr="00425248">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4C5B6F0" w14:textId="77777777" w:rsidR="00B60FD3" w:rsidRPr="00425248" w:rsidRDefault="00B60FD3" w:rsidP="00DE79B5">
            <w:pPr>
              <w:pStyle w:val="TAL"/>
            </w:pPr>
            <w:r w:rsidRPr="00425248">
              <w:t>Config</w:t>
            </w:r>
            <w:r w:rsidRPr="00425248">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2007E237" w14:textId="77777777" w:rsidR="00B60FD3" w:rsidRPr="00425248"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697E2754" w14:textId="77777777" w:rsidR="00B60FD3" w:rsidRPr="00425248" w:rsidRDefault="00B60FD3" w:rsidP="00DE79B5">
            <w:pPr>
              <w:pStyle w:val="TAC"/>
            </w:pPr>
            <w:r w:rsidRPr="00425248">
              <w:rPr>
                <w:szCs w:val="18"/>
              </w:rPr>
              <w:t>TRS.1.1 FDD</w:t>
            </w:r>
          </w:p>
        </w:tc>
      </w:tr>
      <w:tr w:rsidR="00B60FD3" w:rsidRPr="00425248" w14:paraId="6C617021"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BDDCC10" w14:textId="77777777" w:rsidR="00B60FD3" w:rsidRPr="00425248"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6EA6851" w14:textId="77777777" w:rsidR="00B60FD3" w:rsidRPr="00425248" w:rsidRDefault="00B60FD3" w:rsidP="00DE79B5">
            <w:pPr>
              <w:pStyle w:val="TAL"/>
            </w:pPr>
            <w:r w:rsidRPr="00425248">
              <w:t>Config</w:t>
            </w:r>
            <w:r w:rsidRPr="00425248">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39B0B17C" w14:textId="77777777" w:rsidR="00B60FD3" w:rsidRPr="00425248"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4A95B584" w14:textId="77777777" w:rsidR="00B60FD3" w:rsidRPr="00425248" w:rsidRDefault="00B60FD3" w:rsidP="00DE79B5">
            <w:pPr>
              <w:pStyle w:val="TAC"/>
            </w:pPr>
            <w:r w:rsidRPr="00425248">
              <w:rPr>
                <w:szCs w:val="18"/>
              </w:rPr>
              <w:t>TRS.1.1 TDD</w:t>
            </w:r>
          </w:p>
        </w:tc>
      </w:tr>
      <w:tr w:rsidR="00B60FD3" w:rsidRPr="00425248" w14:paraId="2E6C6E2D"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1178065" w14:textId="77777777" w:rsidR="00B60FD3" w:rsidRPr="00425248"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DA59DCD" w14:textId="77777777" w:rsidR="00B60FD3" w:rsidRPr="00425248" w:rsidRDefault="00B60FD3" w:rsidP="00DE79B5">
            <w:pPr>
              <w:pStyle w:val="TAL"/>
            </w:pPr>
            <w:r w:rsidRPr="00425248">
              <w:t>Config</w:t>
            </w:r>
            <w:r w:rsidRPr="00425248">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45A385BB" w14:textId="77777777" w:rsidR="00B60FD3" w:rsidRPr="00425248"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2D4E42FB" w14:textId="77777777" w:rsidR="00B60FD3" w:rsidRPr="00425248" w:rsidRDefault="00B60FD3" w:rsidP="00DE79B5">
            <w:pPr>
              <w:pStyle w:val="TAC"/>
            </w:pPr>
            <w:r w:rsidRPr="00425248">
              <w:rPr>
                <w:szCs w:val="18"/>
              </w:rPr>
              <w:t>TRS.1.2 TDD</w:t>
            </w:r>
          </w:p>
        </w:tc>
      </w:tr>
      <w:tr w:rsidR="00B60FD3" w:rsidRPr="00425248" w14:paraId="603606B9" w14:textId="77777777" w:rsidTr="00DE79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CB89C5" w14:textId="77777777" w:rsidR="00B60FD3" w:rsidRPr="00425248" w:rsidRDefault="00B60FD3" w:rsidP="00DE79B5">
            <w:pPr>
              <w:pStyle w:val="TAL"/>
            </w:pPr>
            <w:r w:rsidRPr="00425248">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6B7100BD" w14:textId="77777777" w:rsidR="00B60FD3" w:rsidRPr="00425248"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69363903" w14:textId="77777777" w:rsidR="00B60FD3" w:rsidRPr="00425248" w:rsidRDefault="00B60FD3" w:rsidP="00DE79B5">
            <w:pPr>
              <w:pStyle w:val="TAC"/>
            </w:pPr>
            <w:r w:rsidRPr="00425248">
              <w:t>1x2</w:t>
            </w:r>
          </w:p>
        </w:tc>
      </w:tr>
      <w:tr w:rsidR="00B60FD3" w:rsidRPr="00425248" w14:paraId="14287B9F" w14:textId="77777777" w:rsidTr="00DE79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ACD0DC" w14:textId="77777777" w:rsidR="00B60FD3" w:rsidRPr="00425248" w:rsidRDefault="00B60FD3" w:rsidP="00DE79B5">
            <w:pPr>
              <w:pStyle w:val="TAL"/>
              <w:rPr>
                <w:bCs/>
              </w:rPr>
            </w:pPr>
            <w:r w:rsidRPr="00425248">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67D53FBE" w14:textId="77777777" w:rsidR="00B60FD3" w:rsidRPr="00425248"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7AFB4239" w14:textId="77777777" w:rsidR="00B60FD3" w:rsidRPr="00425248" w:rsidRDefault="00B60FD3" w:rsidP="00DE79B5">
            <w:pPr>
              <w:pStyle w:val="TAC"/>
            </w:pPr>
            <w:r w:rsidRPr="00425248">
              <w:t>AWGN</w:t>
            </w:r>
          </w:p>
        </w:tc>
      </w:tr>
      <w:tr w:rsidR="00B60FD3" w:rsidRPr="00425248" w14:paraId="197D5F77" w14:textId="77777777" w:rsidTr="00DE79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1B406D" w14:textId="77777777" w:rsidR="00B60FD3" w:rsidRPr="00425248" w:rsidRDefault="00B60FD3" w:rsidP="00DE79B5">
            <w:pPr>
              <w:pStyle w:val="TAL"/>
            </w:pPr>
            <w:r w:rsidRPr="00425248">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083823E" w14:textId="77777777" w:rsidR="00B60FD3" w:rsidRPr="00425248" w:rsidRDefault="00B60FD3" w:rsidP="00DE79B5">
            <w:pPr>
              <w:pStyle w:val="TAC"/>
            </w:pPr>
            <w:r w:rsidRPr="00425248">
              <w:t>dB</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0286D0D" w14:textId="77777777" w:rsidR="00B60FD3" w:rsidRPr="00425248" w:rsidRDefault="00B60FD3" w:rsidP="00DE79B5">
            <w:pPr>
              <w:pStyle w:val="TAC"/>
              <w:rPr>
                <w:rFonts w:cs="v4.2.0"/>
              </w:rPr>
            </w:pPr>
            <w:r w:rsidRPr="00425248">
              <w:rPr>
                <w:rFonts w:cs="v4.2.0"/>
              </w:rPr>
              <w:t>0</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19EC4E1D" w14:textId="77777777" w:rsidR="00B60FD3" w:rsidRPr="00425248" w:rsidRDefault="00B60FD3" w:rsidP="00DE79B5">
            <w:pPr>
              <w:pStyle w:val="TAC"/>
              <w:rPr>
                <w:rFonts w:cs="v4.2.0"/>
              </w:rPr>
            </w:pPr>
            <w:r w:rsidRPr="00425248">
              <w:rPr>
                <w:rFonts w:cs="v4.2.0"/>
              </w:rPr>
              <w:t>0</w:t>
            </w:r>
          </w:p>
        </w:tc>
      </w:tr>
      <w:tr w:rsidR="00B60FD3" w:rsidRPr="00425248" w14:paraId="3C284CBA" w14:textId="77777777" w:rsidTr="00DE79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C42328" w14:textId="77777777" w:rsidR="00B60FD3" w:rsidRPr="00425248" w:rsidRDefault="00B60FD3" w:rsidP="00DE79B5">
            <w:pPr>
              <w:pStyle w:val="TAL"/>
            </w:pPr>
            <w:r w:rsidRPr="00425248">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85A7F2" w14:textId="77777777" w:rsidR="00B60FD3" w:rsidRPr="00425248" w:rsidRDefault="00B60FD3" w:rsidP="00DE79B5">
            <w:pPr>
              <w:pStyle w:val="TAC"/>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4688D6D7" w14:textId="77777777" w:rsidR="00B60FD3" w:rsidRPr="00425248" w:rsidRDefault="00B60FD3" w:rsidP="00DE79B5">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AA6CD8D" w14:textId="77777777" w:rsidR="00B60FD3" w:rsidRPr="00425248" w:rsidRDefault="00B60FD3" w:rsidP="00DE79B5">
            <w:pPr>
              <w:pStyle w:val="TAC"/>
              <w:rPr>
                <w:rFonts w:cs="v4.2.0"/>
              </w:rPr>
            </w:pPr>
          </w:p>
        </w:tc>
      </w:tr>
      <w:tr w:rsidR="00B60FD3" w:rsidRPr="00425248" w14:paraId="3D33F1F0" w14:textId="77777777" w:rsidTr="00DE79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143F61" w14:textId="77777777" w:rsidR="00B60FD3" w:rsidRPr="00425248" w:rsidRDefault="00B60FD3" w:rsidP="00DE79B5">
            <w:pPr>
              <w:pStyle w:val="TAL"/>
            </w:pPr>
            <w:r w:rsidRPr="00425248">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D054D7" w14:textId="77777777" w:rsidR="00B60FD3" w:rsidRPr="00425248" w:rsidRDefault="00B60FD3" w:rsidP="00DE79B5">
            <w:pPr>
              <w:pStyle w:val="TAC"/>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43538576" w14:textId="77777777" w:rsidR="00B60FD3" w:rsidRPr="00425248" w:rsidRDefault="00B60FD3" w:rsidP="00DE79B5">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633D309" w14:textId="77777777" w:rsidR="00B60FD3" w:rsidRPr="00425248" w:rsidRDefault="00B60FD3" w:rsidP="00DE79B5">
            <w:pPr>
              <w:pStyle w:val="TAC"/>
              <w:rPr>
                <w:rFonts w:cs="v4.2.0"/>
              </w:rPr>
            </w:pPr>
          </w:p>
        </w:tc>
      </w:tr>
      <w:tr w:rsidR="00B60FD3" w:rsidRPr="00425248" w14:paraId="6B3C4469" w14:textId="77777777" w:rsidTr="00DE79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CD54CCC" w14:textId="77777777" w:rsidR="00B60FD3" w:rsidRPr="00425248" w:rsidRDefault="00B60FD3" w:rsidP="00DE79B5">
            <w:pPr>
              <w:pStyle w:val="TAL"/>
            </w:pPr>
            <w:r w:rsidRPr="00425248">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EFE1F5" w14:textId="77777777" w:rsidR="00B60FD3" w:rsidRPr="00425248" w:rsidRDefault="00B60FD3" w:rsidP="00DE79B5">
            <w:pPr>
              <w:pStyle w:val="TAC"/>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26BC6885" w14:textId="77777777" w:rsidR="00B60FD3" w:rsidRPr="00425248" w:rsidRDefault="00B60FD3" w:rsidP="00DE79B5">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5027B2D" w14:textId="77777777" w:rsidR="00B60FD3" w:rsidRPr="00425248" w:rsidRDefault="00B60FD3" w:rsidP="00DE79B5">
            <w:pPr>
              <w:pStyle w:val="TAC"/>
              <w:rPr>
                <w:rFonts w:cs="v4.2.0"/>
              </w:rPr>
            </w:pPr>
          </w:p>
        </w:tc>
      </w:tr>
      <w:tr w:rsidR="00B60FD3" w:rsidRPr="00425248" w14:paraId="0B08398F" w14:textId="77777777" w:rsidTr="00DE79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1972E6" w14:textId="77777777" w:rsidR="00B60FD3" w:rsidRPr="00425248" w:rsidRDefault="00B60FD3" w:rsidP="00DE79B5">
            <w:pPr>
              <w:pStyle w:val="TAL"/>
            </w:pPr>
            <w:r w:rsidRPr="00425248">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5993AF" w14:textId="77777777" w:rsidR="00B60FD3" w:rsidRPr="00425248" w:rsidRDefault="00B60FD3" w:rsidP="00DE79B5">
            <w:pPr>
              <w:pStyle w:val="TAC"/>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788367E8" w14:textId="77777777" w:rsidR="00B60FD3" w:rsidRPr="00425248" w:rsidRDefault="00B60FD3" w:rsidP="00DE79B5">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4361D20" w14:textId="77777777" w:rsidR="00B60FD3" w:rsidRPr="00425248" w:rsidRDefault="00B60FD3" w:rsidP="00DE79B5">
            <w:pPr>
              <w:pStyle w:val="TAC"/>
              <w:rPr>
                <w:rFonts w:cs="v4.2.0"/>
              </w:rPr>
            </w:pPr>
          </w:p>
        </w:tc>
      </w:tr>
      <w:tr w:rsidR="00B60FD3" w:rsidRPr="00425248" w14:paraId="3D0F0B54" w14:textId="77777777" w:rsidTr="00DE79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594C9C3" w14:textId="77777777" w:rsidR="00B60FD3" w:rsidRPr="00425248" w:rsidRDefault="00B60FD3" w:rsidP="00DE79B5">
            <w:pPr>
              <w:pStyle w:val="TAL"/>
            </w:pPr>
            <w:r w:rsidRPr="00425248">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0D1B20" w14:textId="77777777" w:rsidR="00B60FD3" w:rsidRPr="00425248" w:rsidRDefault="00B60FD3" w:rsidP="00DE79B5">
            <w:pPr>
              <w:pStyle w:val="TAC"/>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39D679EF" w14:textId="77777777" w:rsidR="00B60FD3" w:rsidRPr="00425248" w:rsidRDefault="00B60FD3" w:rsidP="00DE79B5">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410A175" w14:textId="77777777" w:rsidR="00B60FD3" w:rsidRPr="00425248" w:rsidRDefault="00B60FD3" w:rsidP="00DE79B5">
            <w:pPr>
              <w:pStyle w:val="TAC"/>
              <w:rPr>
                <w:rFonts w:cs="v4.2.0"/>
              </w:rPr>
            </w:pPr>
          </w:p>
        </w:tc>
      </w:tr>
      <w:tr w:rsidR="00B60FD3" w:rsidRPr="00425248" w14:paraId="05B5522B" w14:textId="77777777" w:rsidTr="00DE79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3258E1" w14:textId="77777777" w:rsidR="00B60FD3" w:rsidRPr="00425248" w:rsidRDefault="00B60FD3" w:rsidP="00DE79B5">
            <w:pPr>
              <w:pStyle w:val="TAL"/>
            </w:pPr>
            <w:r w:rsidRPr="00425248">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886E86" w14:textId="77777777" w:rsidR="00B60FD3" w:rsidRPr="00425248" w:rsidRDefault="00B60FD3" w:rsidP="00DE79B5">
            <w:pPr>
              <w:pStyle w:val="TAC"/>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48051320" w14:textId="77777777" w:rsidR="00B60FD3" w:rsidRPr="00425248" w:rsidRDefault="00B60FD3" w:rsidP="00DE79B5">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5BB83A0" w14:textId="77777777" w:rsidR="00B60FD3" w:rsidRPr="00425248" w:rsidRDefault="00B60FD3" w:rsidP="00DE79B5">
            <w:pPr>
              <w:pStyle w:val="TAC"/>
              <w:rPr>
                <w:rFonts w:cs="v4.2.0"/>
              </w:rPr>
            </w:pPr>
          </w:p>
        </w:tc>
      </w:tr>
      <w:tr w:rsidR="00B60FD3" w:rsidRPr="00425248" w14:paraId="2F86DDA4" w14:textId="77777777" w:rsidTr="00DE79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1DE236" w14:textId="77777777" w:rsidR="00B60FD3" w:rsidRPr="00425248" w:rsidRDefault="00B60FD3" w:rsidP="00DE79B5">
            <w:pPr>
              <w:pStyle w:val="TAL"/>
            </w:pPr>
            <w:r w:rsidRPr="00425248">
              <w:rPr>
                <w:lang w:eastAsia="ja-JP"/>
              </w:rPr>
              <w:t xml:space="preserve">EPRE ratio of OCNG DMRS to SSS </w:t>
            </w:r>
            <w:r w:rsidRPr="00425248">
              <w:rPr>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7BF9FF" w14:textId="77777777" w:rsidR="00B60FD3" w:rsidRPr="00425248" w:rsidRDefault="00B60FD3" w:rsidP="00DE79B5">
            <w:pPr>
              <w:pStyle w:val="TAC"/>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2832974F" w14:textId="77777777" w:rsidR="00B60FD3" w:rsidRPr="00425248" w:rsidRDefault="00B60FD3" w:rsidP="00DE79B5">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7E38C37" w14:textId="77777777" w:rsidR="00B60FD3" w:rsidRPr="00425248" w:rsidRDefault="00B60FD3" w:rsidP="00DE79B5">
            <w:pPr>
              <w:pStyle w:val="TAC"/>
              <w:rPr>
                <w:rFonts w:cs="v4.2.0"/>
              </w:rPr>
            </w:pPr>
          </w:p>
        </w:tc>
      </w:tr>
      <w:tr w:rsidR="00B60FD3" w:rsidRPr="00425248" w14:paraId="4CD88A1D" w14:textId="77777777" w:rsidTr="00DE79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F1B73D" w14:textId="77777777" w:rsidR="00B60FD3" w:rsidRPr="00425248" w:rsidRDefault="00B60FD3" w:rsidP="00DE79B5">
            <w:pPr>
              <w:pStyle w:val="TAL"/>
            </w:pPr>
            <w:r w:rsidRPr="00425248">
              <w:rPr>
                <w:lang w:eastAsia="ja-JP"/>
              </w:rPr>
              <w:t xml:space="preserve">EPRE ratio of OCNG to OCNG DMRS </w:t>
            </w:r>
            <w:r w:rsidRPr="00425248">
              <w:rPr>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0F971F" w14:textId="77777777" w:rsidR="00B60FD3" w:rsidRPr="00425248" w:rsidRDefault="00B60FD3" w:rsidP="00DE79B5">
            <w:pPr>
              <w:pStyle w:val="TAC"/>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302552AF" w14:textId="77777777" w:rsidR="00B60FD3" w:rsidRPr="00425248" w:rsidRDefault="00B60FD3" w:rsidP="00DE79B5">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2E1D5EC" w14:textId="77777777" w:rsidR="00B60FD3" w:rsidRPr="00425248" w:rsidRDefault="00B60FD3" w:rsidP="00DE79B5">
            <w:pPr>
              <w:pStyle w:val="TAC"/>
              <w:rPr>
                <w:rFonts w:cs="v4.2.0"/>
              </w:rPr>
            </w:pPr>
          </w:p>
        </w:tc>
      </w:tr>
      <w:tr w:rsidR="00B60FD3" w:rsidRPr="00425248" w14:paraId="03BEB828" w14:textId="77777777" w:rsidTr="00DE79B5">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374A09" w14:textId="77777777" w:rsidR="00B60FD3" w:rsidRPr="00425248" w:rsidRDefault="00B60FD3" w:rsidP="00DE79B5">
            <w:pPr>
              <w:pStyle w:val="TAL"/>
            </w:pPr>
            <w:r w:rsidRPr="00425248">
              <w:t>N</w:t>
            </w:r>
            <w:r w:rsidRPr="00425248">
              <w:rPr>
                <w:vertAlign w:val="subscript"/>
              </w:rPr>
              <w:t>oc</w:t>
            </w:r>
            <w:r w:rsidRPr="00425248">
              <w:rPr>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26200A65" w14:textId="77777777" w:rsidR="00B60FD3" w:rsidRPr="00425248" w:rsidRDefault="00B60FD3" w:rsidP="00DE79B5">
            <w:pPr>
              <w:pStyle w:val="TAC"/>
            </w:pPr>
            <w:r w:rsidRPr="00425248">
              <w:t>dBm/15 kHz</w:t>
            </w:r>
          </w:p>
        </w:tc>
        <w:tc>
          <w:tcPr>
            <w:tcW w:w="2268" w:type="dxa"/>
            <w:tcBorders>
              <w:top w:val="single" w:sz="4" w:space="0" w:color="auto"/>
              <w:left w:val="single" w:sz="4" w:space="0" w:color="auto"/>
              <w:bottom w:val="single" w:sz="4" w:space="0" w:color="auto"/>
              <w:right w:val="single" w:sz="4" w:space="0" w:color="auto"/>
            </w:tcBorders>
            <w:hideMark/>
          </w:tcPr>
          <w:p w14:paraId="363B9757" w14:textId="77777777" w:rsidR="00B60FD3" w:rsidRPr="00425248" w:rsidRDefault="00B60FD3" w:rsidP="00DE79B5">
            <w:pPr>
              <w:pStyle w:val="TAC"/>
              <w:rPr>
                <w:rFonts w:cs="v4.2.0"/>
              </w:rPr>
            </w:pPr>
            <w:r w:rsidRPr="00425248">
              <w:t>-104</w:t>
            </w:r>
          </w:p>
        </w:tc>
        <w:tc>
          <w:tcPr>
            <w:tcW w:w="2268" w:type="dxa"/>
            <w:tcBorders>
              <w:top w:val="single" w:sz="4" w:space="0" w:color="auto"/>
              <w:left w:val="single" w:sz="4" w:space="0" w:color="auto"/>
              <w:bottom w:val="single" w:sz="4" w:space="0" w:color="auto"/>
              <w:right w:val="single" w:sz="4" w:space="0" w:color="auto"/>
            </w:tcBorders>
            <w:hideMark/>
          </w:tcPr>
          <w:p w14:paraId="2729A57F" w14:textId="77777777" w:rsidR="00B60FD3" w:rsidRPr="00425248" w:rsidRDefault="00B60FD3" w:rsidP="00DE79B5">
            <w:pPr>
              <w:pStyle w:val="TAC"/>
            </w:pPr>
            <w:r w:rsidRPr="00425248">
              <w:t>-104</w:t>
            </w:r>
          </w:p>
        </w:tc>
      </w:tr>
      <w:tr w:rsidR="00B60FD3" w:rsidRPr="00425248" w14:paraId="18DF4E06" w14:textId="77777777" w:rsidTr="00DE79B5">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AB80CA" w14:textId="77777777" w:rsidR="00B60FD3" w:rsidRPr="00425248" w:rsidRDefault="00B60FD3" w:rsidP="00DE79B5">
            <w:pPr>
              <w:pStyle w:val="TAL"/>
              <w:rPr>
                <w:rFonts w:cs="v4.2.0"/>
              </w:rPr>
            </w:pPr>
            <w:r w:rsidRPr="00425248">
              <w:rPr>
                <w:rFonts w:cs="v4.2.0"/>
              </w:rPr>
              <w:t>SS-RSRP</w:t>
            </w:r>
            <w:r w:rsidRPr="00425248">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3C78B04E" w14:textId="77777777" w:rsidR="00B60FD3" w:rsidRPr="00425248" w:rsidRDefault="00B60FD3" w:rsidP="00DE79B5">
            <w:pPr>
              <w:pStyle w:val="TAC"/>
              <w:rPr>
                <w:rFonts w:cs="v4.2.0"/>
              </w:rPr>
            </w:pPr>
            <w:r w:rsidRPr="00425248">
              <w:rPr>
                <w:rFonts w:cs="v4.2.0"/>
              </w:rPr>
              <w:t>dBm/15 kHz</w:t>
            </w:r>
          </w:p>
        </w:tc>
        <w:tc>
          <w:tcPr>
            <w:tcW w:w="2268" w:type="dxa"/>
            <w:tcBorders>
              <w:top w:val="single" w:sz="4" w:space="0" w:color="auto"/>
              <w:left w:val="single" w:sz="4" w:space="0" w:color="auto"/>
              <w:bottom w:val="single" w:sz="4" w:space="0" w:color="auto"/>
              <w:right w:val="single" w:sz="4" w:space="0" w:color="auto"/>
            </w:tcBorders>
            <w:hideMark/>
          </w:tcPr>
          <w:p w14:paraId="7D1081E4" w14:textId="77777777" w:rsidR="00B60FD3" w:rsidRPr="00425248" w:rsidRDefault="00B60FD3" w:rsidP="00DE79B5">
            <w:pPr>
              <w:pStyle w:val="TAC"/>
              <w:rPr>
                <w:rFonts w:cs="v4.2.0"/>
              </w:rPr>
            </w:pPr>
            <w:r w:rsidRPr="00425248">
              <w:rPr>
                <w:rFonts w:cs="v4.2.0"/>
              </w:rPr>
              <w:t>-87</w:t>
            </w:r>
          </w:p>
        </w:tc>
        <w:tc>
          <w:tcPr>
            <w:tcW w:w="2268" w:type="dxa"/>
            <w:tcBorders>
              <w:top w:val="single" w:sz="4" w:space="0" w:color="auto"/>
              <w:left w:val="single" w:sz="4" w:space="0" w:color="auto"/>
              <w:bottom w:val="single" w:sz="4" w:space="0" w:color="auto"/>
              <w:right w:val="single" w:sz="4" w:space="0" w:color="auto"/>
            </w:tcBorders>
            <w:hideMark/>
          </w:tcPr>
          <w:p w14:paraId="7D53F4B2" w14:textId="77777777" w:rsidR="00B60FD3" w:rsidRPr="00425248" w:rsidRDefault="00B60FD3" w:rsidP="00DE79B5">
            <w:pPr>
              <w:pStyle w:val="TAC"/>
              <w:rPr>
                <w:rFonts w:cs="v4.2.0"/>
              </w:rPr>
            </w:pPr>
            <w:r w:rsidRPr="00425248">
              <w:rPr>
                <w:rFonts w:cs="v4.2.0"/>
              </w:rPr>
              <w:t>-87</w:t>
            </w:r>
          </w:p>
        </w:tc>
      </w:tr>
      <w:tr w:rsidR="00B60FD3" w:rsidRPr="00425248" w14:paraId="7FD3C373" w14:textId="77777777" w:rsidTr="00DE79B5">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C0EB4F" w14:textId="77777777" w:rsidR="00B60FD3" w:rsidRPr="00425248" w:rsidRDefault="00B60FD3" w:rsidP="00DE79B5">
            <w:pPr>
              <w:pStyle w:val="TAL"/>
            </w:pPr>
            <w:r w:rsidRPr="00425248">
              <w:t>Ê</w:t>
            </w:r>
            <w:r w:rsidRPr="00425248">
              <w:rPr>
                <w:vertAlign w:val="subscript"/>
              </w:rPr>
              <w:t>s</w:t>
            </w:r>
            <w:r w:rsidRPr="00425248">
              <w:t>/I</w:t>
            </w:r>
            <w:r w:rsidRPr="00425248">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09101935" w14:textId="77777777" w:rsidR="00B60FD3" w:rsidRPr="00425248" w:rsidRDefault="00B60FD3" w:rsidP="00DE79B5">
            <w:pPr>
              <w:pStyle w:val="TAC"/>
            </w:pPr>
            <w:r w:rsidRPr="00425248">
              <w:t>dB</w:t>
            </w:r>
          </w:p>
        </w:tc>
        <w:tc>
          <w:tcPr>
            <w:tcW w:w="2268" w:type="dxa"/>
            <w:tcBorders>
              <w:top w:val="single" w:sz="4" w:space="0" w:color="auto"/>
              <w:left w:val="single" w:sz="4" w:space="0" w:color="auto"/>
              <w:bottom w:val="single" w:sz="4" w:space="0" w:color="auto"/>
              <w:right w:val="single" w:sz="4" w:space="0" w:color="auto"/>
            </w:tcBorders>
            <w:hideMark/>
          </w:tcPr>
          <w:p w14:paraId="49A3C21F" w14:textId="77777777" w:rsidR="00B60FD3" w:rsidRPr="00425248" w:rsidRDefault="00B60FD3" w:rsidP="00DE79B5">
            <w:pPr>
              <w:pStyle w:val="TAC"/>
              <w:rPr>
                <w:rFonts w:cs="v4.2.0"/>
              </w:rPr>
            </w:pPr>
            <w:r w:rsidRPr="00425248">
              <w:t>17</w:t>
            </w:r>
          </w:p>
        </w:tc>
        <w:tc>
          <w:tcPr>
            <w:tcW w:w="2268" w:type="dxa"/>
            <w:tcBorders>
              <w:top w:val="single" w:sz="4" w:space="0" w:color="auto"/>
              <w:left w:val="single" w:sz="4" w:space="0" w:color="auto"/>
              <w:bottom w:val="single" w:sz="4" w:space="0" w:color="auto"/>
              <w:right w:val="single" w:sz="4" w:space="0" w:color="auto"/>
            </w:tcBorders>
            <w:hideMark/>
          </w:tcPr>
          <w:p w14:paraId="2A5AFE1F" w14:textId="77777777" w:rsidR="00B60FD3" w:rsidRPr="00425248" w:rsidRDefault="00B60FD3" w:rsidP="00DE79B5">
            <w:pPr>
              <w:pStyle w:val="TAC"/>
            </w:pPr>
            <w:r w:rsidRPr="00425248">
              <w:t>17</w:t>
            </w:r>
          </w:p>
        </w:tc>
      </w:tr>
      <w:tr w:rsidR="00B60FD3" w:rsidRPr="00425248" w14:paraId="00513007" w14:textId="77777777" w:rsidTr="00DE79B5">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FE0AF6" w14:textId="77777777" w:rsidR="00B60FD3" w:rsidRPr="00425248" w:rsidRDefault="00B60FD3" w:rsidP="00DE79B5">
            <w:pPr>
              <w:pStyle w:val="TAL"/>
            </w:pPr>
            <w:r w:rsidRPr="00425248">
              <w:t>Ê</w:t>
            </w:r>
            <w:r w:rsidRPr="00425248">
              <w:rPr>
                <w:vertAlign w:val="subscript"/>
              </w:rPr>
              <w:t>s</w:t>
            </w:r>
            <w:r w:rsidRPr="00425248">
              <w:t>/N</w:t>
            </w:r>
            <w:r w:rsidRPr="00425248">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21F766B2" w14:textId="77777777" w:rsidR="00B60FD3" w:rsidRPr="00425248" w:rsidRDefault="00B60FD3" w:rsidP="00DE79B5">
            <w:pPr>
              <w:pStyle w:val="TAC"/>
            </w:pPr>
            <w:r w:rsidRPr="00425248">
              <w:t>dB</w:t>
            </w:r>
          </w:p>
        </w:tc>
        <w:tc>
          <w:tcPr>
            <w:tcW w:w="2268" w:type="dxa"/>
            <w:tcBorders>
              <w:top w:val="single" w:sz="4" w:space="0" w:color="auto"/>
              <w:left w:val="single" w:sz="4" w:space="0" w:color="auto"/>
              <w:bottom w:val="single" w:sz="4" w:space="0" w:color="auto"/>
              <w:right w:val="single" w:sz="4" w:space="0" w:color="auto"/>
            </w:tcBorders>
            <w:hideMark/>
          </w:tcPr>
          <w:p w14:paraId="2B2B80B9" w14:textId="77777777" w:rsidR="00B60FD3" w:rsidRPr="00425248" w:rsidRDefault="00B60FD3" w:rsidP="00DE79B5">
            <w:pPr>
              <w:pStyle w:val="TAC"/>
              <w:rPr>
                <w:rFonts w:cs="v4.2.0"/>
              </w:rPr>
            </w:pPr>
            <w:r w:rsidRPr="00425248">
              <w:t>17</w:t>
            </w:r>
          </w:p>
        </w:tc>
        <w:tc>
          <w:tcPr>
            <w:tcW w:w="2268" w:type="dxa"/>
            <w:tcBorders>
              <w:top w:val="single" w:sz="4" w:space="0" w:color="auto"/>
              <w:left w:val="single" w:sz="4" w:space="0" w:color="auto"/>
              <w:bottom w:val="single" w:sz="4" w:space="0" w:color="auto"/>
              <w:right w:val="single" w:sz="4" w:space="0" w:color="auto"/>
            </w:tcBorders>
            <w:hideMark/>
          </w:tcPr>
          <w:p w14:paraId="3EF60CAD" w14:textId="77777777" w:rsidR="00B60FD3" w:rsidRPr="00425248" w:rsidRDefault="00B60FD3" w:rsidP="00DE79B5">
            <w:pPr>
              <w:pStyle w:val="TAC"/>
            </w:pPr>
            <w:r w:rsidRPr="00425248">
              <w:t>17</w:t>
            </w:r>
          </w:p>
        </w:tc>
      </w:tr>
      <w:tr w:rsidR="00B60FD3" w:rsidRPr="00425248" w14:paraId="226CB969" w14:textId="77777777" w:rsidTr="00DE79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5AC3497" w14:textId="77777777" w:rsidR="00B60FD3" w:rsidRPr="00425248" w:rsidRDefault="00B60FD3" w:rsidP="00DE79B5">
            <w:pPr>
              <w:pStyle w:val="TAL"/>
            </w:pPr>
            <w:r w:rsidRPr="00425248">
              <w:t>Io</w:t>
            </w:r>
            <w:r w:rsidRPr="00425248">
              <w:rPr>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A6A5999" w14:textId="77777777" w:rsidR="00B60FD3" w:rsidRPr="00425248" w:rsidRDefault="00B60FD3" w:rsidP="00DE79B5">
            <w:pPr>
              <w:pStyle w:val="TAL"/>
            </w:pPr>
            <w:r w:rsidRPr="00425248">
              <w:t>Config</w:t>
            </w:r>
            <w:r w:rsidRPr="00425248">
              <w:rPr>
                <w:rFonts w:eastAsia="Malgun Gothic"/>
                <w:szCs w:val="18"/>
              </w:rPr>
              <w:t xml:space="preserve"> </w:t>
            </w:r>
            <w:r w:rsidRPr="00425248">
              <w:t>1,2,4,5</w:t>
            </w:r>
          </w:p>
        </w:tc>
        <w:tc>
          <w:tcPr>
            <w:tcW w:w="1134" w:type="dxa"/>
            <w:tcBorders>
              <w:top w:val="single" w:sz="4" w:space="0" w:color="auto"/>
              <w:left w:val="single" w:sz="4" w:space="0" w:color="auto"/>
              <w:bottom w:val="single" w:sz="4" w:space="0" w:color="auto"/>
              <w:right w:val="single" w:sz="4" w:space="0" w:color="auto"/>
            </w:tcBorders>
            <w:hideMark/>
          </w:tcPr>
          <w:p w14:paraId="5CFC3B84" w14:textId="77777777" w:rsidR="00B60FD3" w:rsidRPr="00425248" w:rsidRDefault="00B60FD3" w:rsidP="00DE79B5">
            <w:pPr>
              <w:pStyle w:val="TAC"/>
            </w:pPr>
            <w:r w:rsidRPr="00425248">
              <w:t>dBm/</w:t>
            </w:r>
          </w:p>
          <w:p w14:paraId="53841763" w14:textId="77777777" w:rsidR="00B60FD3" w:rsidRPr="00425248" w:rsidRDefault="00B60FD3" w:rsidP="00DE79B5">
            <w:pPr>
              <w:pStyle w:val="TAC"/>
            </w:pPr>
            <w:r w:rsidRPr="00425248">
              <w:t>9.36MHz</w:t>
            </w:r>
          </w:p>
        </w:tc>
        <w:tc>
          <w:tcPr>
            <w:tcW w:w="2268" w:type="dxa"/>
            <w:tcBorders>
              <w:top w:val="single" w:sz="4" w:space="0" w:color="auto"/>
              <w:left w:val="single" w:sz="4" w:space="0" w:color="auto"/>
              <w:bottom w:val="single" w:sz="4" w:space="0" w:color="auto"/>
              <w:right w:val="single" w:sz="4" w:space="0" w:color="auto"/>
            </w:tcBorders>
            <w:hideMark/>
          </w:tcPr>
          <w:p w14:paraId="0D82020A" w14:textId="77777777" w:rsidR="00B60FD3" w:rsidRPr="00425248" w:rsidRDefault="00B60FD3" w:rsidP="00DE79B5">
            <w:pPr>
              <w:pStyle w:val="TAC"/>
              <w:rPr>
                <w:rFonts w:cs="v4.2.0"/>
              </w:rPr>
            </w:pPr>
            <w:r w:rsidRPr="00425248">
              <w:rPr>
                <w:rFonts w:cs="v4.2.0"/>
              </w:rPr>
              <w:t>-58.96</w:t>
            </w:r>
          </w:p>
        </w:tc>
        <w:tc>
          <w:tcPr>
            <w:tcW w:w="2268" w:type="dxa"/>
            <w:tcBorders>
              <w:top w:val="single" w:sz="4" w:space="0" w:color="auto"/>
              <w:left w:val="single" w:sz="4" w:space="0" w:color="auto"/>
              <w:bottom w:val="single" w:sz="4" w:space="0" w:color="auto"/>
              <w:right w:val="single" w:sz="4" w:space="0" w:color="auto"/>
            </w:tcBorders>
            <w:hideMark/>
          </w:tcPr>
          <w:p w14:paraId="4F9501A3" w14:textId="77777777" w:rsidR="00B60FD3" w:rsidRPr="00425248" w:rsidRDefault="00B60FD3" w:rsidP="00DE79B5">
            <w:pPr>
              <w:pStyle w:val="TAC"/>
              <w:rPr>
                <w:rFonts w:cs="v4.2.0"/>
              </w:rPr>
            </w:pPr>
            <w:r w:rsidRPr="00425248">
              <w:rPr>
                <w:rFonts w:cs="v4.2.0"/>
              </w:rPr>
              <w:t>-58.96</w:t>
            </w:r>
          </w:p>
        </w:tc>
      </w:tr>
      <w:tr w:rsidR="00B60FD3" w:rsidRPr="00425248" w14:paraId="35A4DDF7"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011B9E6" w14:textId="77777777" w:rsidR="00B60FD3" w:rsidRPr="00425248"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31594B6" w14:textId="77777777" w:rsidR="00B60FD3" w:rsidRPr="00425248" w:rsidRDefault="00B60FD3" w:rsidP="00DE79B5">
            <w:pPr>
              <w:pStyle w:val="TAL"/>
            </w:pPr>
            <w:r w:rsidRPr="00425248">
              <w:t>Config</w:t>
            </w:r>
            <w:r w:rsidRPr="00425248">
              <w:rPr>
                <w:rFonts w:eastAsia="Malgun Gothic"/>
                <w:szCs w:val="18"/>
              </w:rPr>
              <w:t xml:space="preserve"> </w:t>
            </w:r>
            <w:r w:rsidRPr="00425248">
              <w:t>3,6</w:t>
            </w:r>
          </w:p>
        </w:tc>
        <w:tc>
          <w:tcPr>
            <w:tcW w:w="1134" w:type="dxa"/>
            <w:tcBorders>
              <w:top w:val="single" w:sz="4" w:space="0" w:color="auto"/>
              <w:left w:val="single" w:sz="4" w:space="0" w:color="auto"/>
              <w:bottom w:val="single" w:sz="4" w:space="0" w:color="auto"/>
              <w:right w:val="single" w:sz="4" w:space="0" w:color="auto"/>
            </w:tcBorders>
            <w:hideMark/>
          </w:tcPr>
          <w:p w14:paraId="6DF6A9A9" w14:textId="77777777" w:rsidR="00B60FD3" w:rsidRPr="00425248" w:rsidRDefault="00B60FD3" w:rsidP="00DE79B5">
            <w:pPr>
              <w:pStyle w:val="TAC"/>
            </w:pPr>
            <w:r w:rsidRPr="00425248">
              <w:t>dBm/</w:t>
            </w:r>
          </w:p>
          <w:p w14:paraId="2AD7A44C" w14:textId="77777777" w:rsidR="00B60FD3" w:rsidRPr="00425248" w:rsidRDefault="00B60FD3" w:rsidP="00DE79B5">
            <w:pPr>
              <w:pStyle w:val="TAC"/>
            </w:pPr>
            <w:r w:rsidRPr="00425248">
              <w:t>38.16MHz</w:t>
            </w:r>
          </w:p>
        </w:tc>
        <w:tc>
          <w:tcPr>
            <w:tcW w:w="2268" w:type="dxa"/>
            <w:tcBorders>
              <w:top w:val="single" w:sz="4" w:space="0" w:color="auto"/>
              <w:left w:val="single" w:sz="4" w:space="0" w:color="auto"/>
              <w:bottom w:val="single" w:sz="4" w:space="0" w:color="auto"/>
              <w:right w:val="single" w:sz="4" w:space="0" w:color="auto"/>
            </w:tcBorders>
            <w:hideMark/>
          </w:tcPr>
          <w:p w14:paraId="2DC6B161" w14:textId="77777777" w:rsidR="00B60FD3" w:rsidRPr="00425248" w:rsidRDefault="00B60FD3" w:rsidP="00DE79B5">
            <w:pPr>
              <w:pStyle w:val="TAC"/>
              <w:rPr>
                <w:rFonts w:cs="v4.2.0"/>
              </w:rPr>
            </w:pPr>
            <w:r w:rsidRPr="00425248">
              <w:rPr>
                <w:rFonts w:cs="v4.2.0"/>
              </w:rPr>
              <w:t>-52.86</w:t>
            </w:r>
          </w:p>
        </w:tc>
        <w:tc>
          <w:tcPr>
            <w:tcW w:w="2268" w:type="dxa"/>
            <w:tcBorders>
              <w:top w:val="single" w:sz="4" w:space="0" w:color="auto"/>
              <w:left w:val="single" w:sz="4" w:space="0" w:color="auto"/>
              <w:bottom w:val="single" w:sz="4" w:space="0" w:color="auto"/>
              <w:right w:val="single" w:sz="4" w:space="0" w:color="auto"/>
            </w:tcBorders>
            <w:hideMark/>
          </w:tcPr>
          <w:p w14:paraId="3A8FB1CD" w14:textId="77777777" w:rsidR="00B60FD3" w:rsidRPr="00425248" w:rsidRDefault="00B60FD3" w:rsidP="00DE79B5">
            <w:pPr>
              <w:pStyle w:val="TAC"/>
              <w:rPr>
                <w:rFonts w:cs="v4.2.0"/>
              </w:rPr>
            </w:pPr>
            <w:r w:rsidRPr="00425248">
              <w:rPr>
                <w:rFonts w:cs="v4.2.0"/>
              </w:rPr>
              <w:t>-52.86</w:t>
            </w:r>
          </w:p>
        </w:tc>
      </w:tr>
      <w:tr w:rsidR="00B60FD3" w:rsidRPr="00425248" w14:paraId="1C2CBDC1" w14:textId="77777777" w:rsidTr="00DE79B5">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14:paraId="10E41411" w14:textId="77777777" w:rsidR="00B60FD3" w:rsidRPr="00425248" w:rsidRDefault="00B60FD3" w:rsidP="00DE79B5">
            <w:pPr>
              <w:pStyle w:val="TAN"/>
              <w:rPr>
                <w:szCs w:val="18"/>
              </w:rPr>
            </w:pPr>
            <w:r w:rsidRPr="00425248">
              <w:rPr>
                <w:szCs w:val="18"/>
              </w:rPr>
              <w:lastRenderedPageBreak/>
              <w:t>Note 1:</w:t>
            </w:r>
            <w:r w:rsidRPr="00425248">
              <w:tab/>
              <w:t>OCNG shall be used such that both cells are fully allocated and a constant total transmitted power spectral density is achieved for all OFDM symbols.</w:t>
            </w:r>
          </w:p>
          <w:p w14:paraId="18E280A8" w14:textId="77777777" w:rsidR="00B60FD3" w:rsidRPr="00425248" w:rsidRDefault="00B60FD3" w:rsidP="00DE79B5">
            <w:pPr>
              <w:pStyle w:val="TAN"/>
              <w:rPr>
                <w:szCs w:val="18"/>
              </w:rPr>
            </w:pPr>
            <w:r w:rsidRPr="00425248">
              <w:rPr>
                <w:szCs w:val="18"/>
              </w:rPr>
              <w:t>Note 2:</w:t>
            </w:r>
            <w:r w:rsidRPr="00425248">
              <w:tab/>
              <w:t xml:space="preserve">Interference from other cells and noise sources not specified in the test is assumed to be constant over subcarriers and time and shall be modelled as AWGN of appropriate power for </w:t>
            </w:r>
            <w:r w:rsidRPr="00425248">
              <w:rPr>
                <w:szCs w:val="18"/>
              </w:rPr>
              <w:t>N</w:t>
            </w:r>
            <w:r w:rsidRPr="00425248">
              <w:rPr>
                <w:szCs w:val="18"/>
                <w:vertAlign w:val="subscript"/>
              </w:rPr>
              <w:t>oc</w:t>
            </w:r>
            <w:r w:rsidRPr="00425248">
              <w:rPr>
                <w:szCs w:val="18"/>
              </w:rPr>
              <w:t xml:space="preserve"> to be fulfilled.</w:t>
            </w:r>
          </w:p>
          <w:p w14:paraId="446E7483" w14:textId="77777777" w:rsidR="00B60FD3" w:rsidRPr="00425248" w:rsidRDefault="00B60FD3" w:rsidP="00DE79B5">
            <w:pPr>
              <w:pStyle w:val="TAN"/>
              <w:rPr>
                <w:szCs w:val="18"/>
              </w:rPr>
            </w:pPr>
            <w:r w:rsidRPr="00425248">
              <w:rPr>
                <w:szCs w:val="18"/>
              </w:rPr>
              <w:t>Note 3:</w:t>
            </w:r>
            <w:r w:rsidRPr="00425248">
              <w:tab/>
              <w:t>SS-RSRP and Io levels have been derived from other parameters for information purposes. They are not settable parameters themselves.</w:t>
            </w:r>
          </w:p>
          <w:p w14:paraId="5C78AA5E" w14:textId="77777777" w:rsidR="00B60FD3" w:rsidRPr="00425248" w:rsidRDefault="00B60FD3" w:rsidP="00DE79B5">
            <w:pPr>
              <w:pStyle w:val="TAN"/>
              <w:rPr>
                <w:rFonts w:cs="v4.2.0"/>
              </w:rPr>
            </w:pPr>
            <w:r w:rsidRPr="00425248">
              <w:rPr>
                <w:szCs w:val="18"/>
              </w:rPr>
              <w:t>Note 4:</w:t>
            </w:r>
            <w:r w:rsidRPr="00425248">
              <w:tab/>
            </w:r>
            <w:r w:rsidRPr="00425248">
              <w:rPr>
                <w:szCs w:val="18"/>
              </w:rPr>
              <w:t>For unpaired spectrum, a DL BWP is linked with an UL BWP. DLBWP.0.2 is linked with ULBWP.0.2; DLBWP.1.1 is linked with ULBWP.1.1; DLBWP.1.3 is linked with ULBWP.1.3 defined in clause 12 of TS 38.213 [8].</w:t>
            </w:r>
          </w:p>
        </w:tc>
      </w:tr>
    </w:tbl>
    <w:p w14:paraId="7B785446" w14:textId="77777777" w:rsidR="00B60FD3" w:rsidRPr="00425248" w:rsidRDefault="00B60FD3" w:rsidP="00B60FD3"/>
    <w:p w14:paraId="5246065A" w14:textId="77777777" w:rsidR="00B60FD3" w:rsidRPr="00425248" w:rsidRDefault="00B60FD3" w:rsidP="00B60FD3">
      <w:pPr>
        <w:jc w:val="both"/>
      </w:pPr>
      <w:r w:rsidRPr="00425248">
        <w:t>During T1, the UE shall start to send the ACK/NACK for PSCell from the first UL slot that occurs after the beginning of DL slot (</w:t>
      </w:r>
      <w:r w:rsidRPr="00425248">
        <w:rPr>
          <w:i/>
        </w:rPr>
        <w:t>i+T</w:t>
      </w:r>
      <w:r w:rsidRPr="00425248">
        <w:rPr>
          <w:i/>
          <w:vertAlign w:val="subscript"/>
        </w:rPr>
        <w:t>BWPswitchDelay</w:t>
      </w:r>
      <w:r w:rsidRPr="00425248">
        <w:rPr>
          <w:i/>
        </w:rPr>
        <w:t>+k1</w:t>
      </w:r>
      <w:r w:rsidRPr="00425248">
        <w:t>).</w:t>
      </w:r>
    </w:p>
    <w:p w14:paraId="636E8D86" w14:textId="77777777" w:rsidR="00B60FD3" w:rsidRPr="00425248" w:rsidRDefault="00B60FD3" w:rsidP="00B60FD3">
      <w:pPr>
        <w:jc w:val="both"/>
      </w:pPr>
      <w:r w:rsidRPr="00425248">
        <w:t>During T3, the UE shall start to send the ACK/NACK for PSCell from the first UL slot that occurs after the beginning of DL slot (</w:t>
      </w:r>
      <w:r w:rsidRPr="00425248">
        <w:rPr>
          <w:i/>
        </w:rPr>
        <w:t>j+T</w:t>
      </w:r>
      <w:r w:rsidRPr="00425248">
        <w:rPr>
          <w:i/>
          <w:vertAlign w:val="subscript"/>
        </w:rPr>
        <w:t>BWPswitchDelay</w:t>
      </w:r>
      <w:r w:rsidRPr="00425248">
        <w:rPr>
          <w:i/>
        </w:rPr>
        <w:t>+k1</w:t>
      </w:r>
      <w:r w:rsidRPr="00425248">
        <w:t>).</w:t>
      </w:r>
    </w:p>
    <w:p w14:paraId="23383DED" w14:textId="77777777" w:rsidR="00B60FD3" w:rsidRPr="00425248" w:rsidRDefault="00B60FD3" w:rsidP="00B60FD3">
      <w:r w:rsidRPr="00425248">
        <w:t xml:space="preserve">Where, </w:t>
      </w:r>
      <w:r w:rsidRPr="00425248">
        <w:rPr>
          <w:i/>
        </w:rPr>
        <w:t>k1</w:t>
      </w:r>
      <w:r w:rsidRPr="00425248">
        <w:t xml:space="preserve"> is the timing between DL data receiving and acknowledgement as specified in [12].</w:t>
      </w:r>
    </w:p>
    <w:p w14:paraId="3FAC6452" w14:textId="77777777" w:rsidR="00B60FD3" w:rsidRPr="00425248" w:rsidRDefault="00B60FD3" w:rsidP="00B60FD3">
      <w:pPr>
        <w:rPr>
          <w:rFonts w:eastAsia="宋体"/>
        </w:rPr>
      </w:pPr>
      <w:r w:rsidRPr="00425248">
        <w:t xml:space="preserve">Depending on UE capability </w:t>
      </w:r>
      <w:r w:rsidRPr="00425248">
        <w:rPr>
          <w:i/>
        </w:rPr>
        <w:t>bwp-SwitchingDelay</w:t>
      </w:r>
      <w:r w:rsidRPr="00425248">
        <w:t xml:space="preserve"> [13], UE shall finish BWP switch within the time duration </w:t>
      </w:r>
      <w:r w:rsidRPr="00425248">
        <w:rPr>
          <w:i/>
        </w:rPr>
        <w:t>T</w:t>
      </w:r>
      <w:r w:rsidRPr="00425248">
        <w:rPr>
          <w:i/>
          <w:vertAlign w:val="subscript"/>
        </w:rPr>
        <w:t>BWPswitchDelay</w:t>
      </w:r>
      <w:r w:rsidRPr="00425248">
        <w:t xml:space="preserve"> defined in TS 38.133 [6] Table 8.6.2-1.</w:t>
      </w:r>
    </w:p>
    <w:p w14:paraId="5391729B" w14:textId="77777777" w:rsidR="00B60FD3" w:rsidRPr="00425248" w:rsidRDefault="00B60FD3" w:rsidP="00B60FD3">
      <w:pPr>
        <w:jc w:val="both"/>
      </w:pPr>
      <w:r w:rsidRPr="00425248">
        <w:t>All of the above test requirements shall be fulfilled in order for the observed PSCell active BWP switch delay to be counted as correct.</w:t>
      </w:r>
    </w:p>
    <w:p w14:paraId="0DE695D4" w14:textId="77777777" w:rsidR="00B60FD3" w:rsidRPr="00425248" w:rsidRDefault="00B60FD3" w:rsidP="00B60FD3">
      <w:pPr>
        <w:jc w:val="both"/>
      </w:pPr>
      <w:r w:rsidRPr="00425248">
        <w:t>The rate of correct events observed during repeated tests shall be at least 90%.</w:t>
      </w:r>
    </w:p>
    <w:p w14:paraId="620EA09C" w14:textId="77777777" w:rsidR="00B60FD3" w:rsidRPr="00425248" w:rsidRDefault="00B60FD3" w:rsidP="00B60FD3">
      <w:r w:rsidRPr="00425248">
        <w:t>During T1, the start of the interruption of E-UTRA PCell during PSCell active BWP switch shall not happen outside the BWP switch delay.</w:t>
      </w:r>
    </w:p>
    <w:p w14:paraId="66345C28" w14:textId="77777777" w:rsidR="00B60FD3" w:rsidRPr="00425248" w:rsidRDefault="00B60FD3" w:rsidP="00B60FD3">
      <w:r w:rsidRPr="00425248">
        <w:t>During T3, the start of the interruption of E-UTRA PCell during PSCell active BWP switch shall not happen outside the BWP switch delay.</w:t>
      </w:r>
    </w:p>
    <w:p w14:paraId="01C0626C" w14:textId="77777777" w:rsidR="00B60FD3" w:rsidRPr="00425248" w:rsidRDefault="00B60FD3" w:rsidP="00B60FD3">
      <w:r w:rsidRPr="00425248">
        <w:t>The interruption of E-UTRA PCell shall not be longer than the interruption duration specified for active BWP switch in clause 7.32.2.7 of TS 36.133 [23].</w:t>
      </w:r>
    </w:p>
    <w:p w14:paraId="4C8C6E53" w14:textId="77777777" w:rsidR="00B60FD3" w:rsidRPr="00425248" w:rsidRDefault="00B60FD3" w:rsidP="00B60FD3">
      <w:r w:rsidRPr="00425248">
        <w:t>During T1, the start of the interruption of SCell during PSCell active BWP switch shall not happen outside the BWP switch delay.</w:t>
      </w:r>
    </w:p>
    <w:p w14:paraId="42713C9F" w14:textId="77777777" w:rsidR="00B60FD3" w:rsidRPr="00425248" w:rsidRDefault="00B60FD3" w:rsidP="00B60FD3">
      <w:r w:rsidRPr="00425248">
        <w:t>During T3, the start of the interruption of SCell during PSCell active BWP switch shall not happen outside the BWP switch delay.</w:t>
      </w:r>
    </w:p>
    <w:p w14:paraId="0D2F81C5" w14:textId="77777777" w:rsidR="00B60FD3" w:rsidRPr="00425248" w:rsidRDefault="00B60FD3" w:rsidP="00B60FD3">
      <w:r w:rsidRPr="00425248">
        <w:t>The interruption of SCell shall not be longer than the interruption duration specified for active BWP switch in TS 38.133 [6] clause 8.6.2.</w:t>
      </w:r>
    </w:p>
    <w:p w14:paraId="72922C85" w14:textId="77777777" w:rsidR="00B60FD3" w:rsidRPr="00425248" w:rsidRDefault="00B60FD3" w:rsidP="00B60FD3">
      <w:r w:rsidRPr="00425248">
        <w:t>All of the above test requirements shall be fulfilled in order for the observed E-UTRA PCell and SCell active BWP switch interruption to be counted as correct.</w:t>
      </w:r>
    </w:p>
    <w:p w14:paraId="6CC2CEDE" w14:textId="77777777" w:rsidR="00B60FD3" w:rsidRPr="00425248" w:rsidRDefault="00B60FD3" w:rsidP="00B60FD3">
      <w:r w:rsidRPr="00425248">
        <w:t>The rate of correct events observed during repeated tests shall be at least 90%.</w:t>
      </w:r>
    </w:p>
    <w:p w14:paraId="088711DD" w14:textId="77777777" w:rsidR="00B60FD3" w:rsidRPr="00425248" w:rsidRDefault="00B60FD3" w:rsidP="00B60FD3">
      <w:pPr>
        <w:pStyle w:val="NO"/>
      </w:pPr>
      <w:r w:rsidRPr="00425248">
        <w:t>NOTE:</w:t>
      </w:r>
      <w:r w:rsidRPr="00425248">
        <w:tab/>
        <w:t>During T1, T3 if there are no uplink resources for reporting the ACK/NACK in the first UL slot that occurs after the beginning of DL slot (</w:t>
      </w:r>
      <w:r w:rsidRPr="00425248">
        <w:rPr>
          <w:i/>
        </w:rPr>
        <w:t>i+T</w:t>
      </w:r>
      <w:r w:rsidRPr="00425248">
        <w:rPr>
          <w:i/>
          <w:vertAlign w:val="subscript"/>
        </w:rPr>
        <w:t>BWPswitchDelay</w:t>
      </w:r>
      <w:r w:rsidRPr="00425248">
        <w:rPr>
          <w:i/>
        </w:rPr>
        <w:t>+k1</w:t>
      </w:r>
      <w:r w:rsidRPr="00425248">
        <w:t>), (</w:t>
      </w:r>
      <w:r w:rsidRPr="00425248">
        <w:rPr>
          <w:i/>
        </w:rPr>
        <w:t>j+T</w:t>
      </w:r>
      <w:r w:rsidRPr="00425248">
        <w:rPr>
          <w:i/>
          <w:vertAlign w:val="subscript"/>
        </w:rPr>
        <w:t>BWPswitchDelay</w:t>
      </w:r>
      <w:r w:rsidRPr="00425248">
        <w:rPr>
          <w:i/>
        </w:rPr>
        <w:t>+k1</w:t>
      </w:r>
      <w:r w:rsidRPr="00425248">
        <w:t>), then the UE shall use the next available uplink resource for reporting the corresponding ACK/NACK.</w:t>
      </w:r>
    </w:p>
    <w:p w14:paraId="3149CE0D" w14:textId="77777777" w:rsidR="004D0BA3" w:rsidRPr="00425248" w:rsidRDefault="004D0BA3" w:rsidP="00C71C8C">
      <w:pPr>
        <w:rPr>
          <w:rFonts w:eastAsia="MS Mincho"/>
          <w:lang w:eastAsia="ja-JP"/>
        </w:rPr>
      </w:pPr>
    </w:p>
    <w:p w14:paraId="2B05636C" w14:textId="77777777" w:rsidR="00B60FD3" w:rsidRPr="00425248" w:rsidRDefault="00B60FD3" w:rsidP="00C71C8C">
      <w:pPr>
        <w:rPr>
          <w:rFonts w:eastAsia="MS Mincho"/>
          <w:lang w:eastAsia="ja-JP"/>
        </w:rPr>
      </w:pPr>
    </w:p>
    <w:p w14:paraId="08C3F7E9" w14:textId="70BBBFAC" w:rsidR="00B60FD3" w:rsidRPr="00425248" w:rsidRDefault="00B60FD3" w:rsidP="00C71C8C">
      <w:pPr>
        <w:rPr>
          <w:lang w:eastAsia="zh-CN"/>
        </w:rPr>
      </w:pPr>
      <w:r w:rsidRPr="00425248">
        <w:rPr>
          <w:rFonts w:hint="eastAsia"/>
          <w:lang w:eastAsia="zh-CN"/>
        </w:rPr>
        <w:t>&lt;</w:t>
      </w:r>
      <w:r w:rsidRPr="00425248">
        <w:rPr>
          <w:lang w:eastAsia="zh-CN"/>
        </w:rPr>
        <w:t>&lt;Unchanged skipped&gt;&gt;</w:t>
      </w:r>
    </w:p>
    <w:p w14:paraId="610A58AB" w14:textId="77777777" w:rsidR="00B60FD3" w:rsidRPr="00425248" w:rsidRDefault="00B60FD3" w:rsidP="00C71C8C">
      <w:pPr>
        <w:rPr>
          <w:rFonts w:eastAsia="MS Mincho"/>
          <w:lang w:eastAsia="ja-JP"/>
        </w:rPr>
      </w:pPr>
    </w:p>
    <w:p w14:paraId="0FEA7E54" w14:textId="77777777" w:rsidR="00B60FD3" w:rsidRPr="00425248" w:rsidRDefault="00B60FD3" w:rsidP="00B60FD3">
      <w:pPr>
        <w:pStyle w:val="50"/>
      </w:pPr>
      <w:bookmarkStart w:id="555" w:name="_Toc21621439"/>
      <w:bookmarkStart w:id="556" w:name="_Toc29297053"/>
      <w:bookmarkStart w:id="557" w:name="_Toc36149244"/>
      <w:bookmarkStart w:id="558" w:name="_Toc44092822"/>
      <w:bookmarkStart w:id="559" w:name="_Toc44093371"/>
      <w:bookmarkStart w:id="560" w:name="_Toc44094194"/>
      <w:bookmarkStart w:id="561" w:name="_Toc44094473"/>
      <w:bookmarkStart w:id="562" w:name="_Toc52295889"/>
      <w:bookmarkStart w:id="563" w:name="_Toc59027592"/>
      <w:r w:rsidRPr="00425248">
        <w:lastRenderedPageBreak/>
        <w:t>4.5.6.2.1</w:t>
      </w:r>
      <w:r w:rsidRPr="00425248">
        <w:tab/>
        <w:t>EN-DC FR1 RRC-based DL active BWP switch in non-DRX in synchronous EN-DC</w:t>
      </w:r>
      <w:bookmarkEnd w:id="555"/>
      <w:bookmarkEnd w:id="556"/>
      <w:bookmarkEnd w:id="557"/>
      <w:bookmarkEnd w:id="558"/>
      <w:bookmarkEnd w:id="559"/>
      <w:bookmarkEnd w:id="560"/>
      <w:bookmarkEnd w:id="561"/>
      <w:bookmarkEnd w:id="562"/>
      <w:bookmarkEnd w:id="563"/>
    </w:p>
    <w:p w14:paraId="31FD05F4" w14:textId="77777777" w:rsidR="00B60FD3" w:rsidRPr="00425248" w:rsidRDefault="00B60FD3" w:rsidP="00B60FD3">
      <w:pPr>
        <w:pStyle w:val="H6"/>
      </w:pPr>
      <w:r w:rsidRPr="00425248">
        <w:t>4.5.6.2.1.1</w:t>
      </w:r>
      <w:r w:rsidRPr="00425248">
        <w:tab/>
        <w:t>Test purpose</w:t>
      </w:r>
    </w:p>
    <w:p w14:paraId="52DA2646" w14:textId="77777777" w:rsidR="00B60FD3" w:rsidRPr="00425248" w:rsidRDefault="00B60FD3" w:rsidP="00B60FD3">
      <w:r w:rsidRPr="00425248">
        <w:t>The purpose of this test is to verify the DL BWP switch delay requirement for RRC-based BWP switch defined in TS 38.133 [6] clause 8.6.3.</w:t>
      </w:r>
    </w:p>
    <w:p w14:paraId="15FB33F5" w14:textId="77777777" w:rsidR="00B60FD3" w:rsidRPr="00425248" w:rsidRDefault="00B60FD3" w:rsidP="00B60FD3">
      <w:pPr>
        <w:pStyle w:val="H6"/>
      </w:pPr>
      <w:r w:rsidRPr="00425248">
        <w:t>4.5.6.2.1.2</w:t>
      </w:r>
      <w:r w:rsidRPr="00425248">
        <w:tab/>
        <w:t>Test applicability</w:t>
      </w:r>
    </w:p>
    <w:p w14:paraId="61050064" w14:textId="38398B01" w:rsidR="00B60FD3" w:rsidRPr="00425248" w:rsidRDefault="00B60FD3" w:rsidP="00B60FD3">
      <w:r w:rsidRPr="00425248">
        <w:rPr>
          <w:rFonts w:cs="v4.2.0"/>
        </w:rPr>
        <w:t>This test applies to all types of E-UTRA UE release 15 onwards, supporting EN-DC</w:t>
      </w:r>
      <w:ins w:id="564" w:author="Huawei" w:date="2021-05-20T15:50:00Z">
        <w:r w:rsidR="00B22D65" w:rsidRPr="00425248">
          <w:rPr>
            <w:rFonts w:cs="v4.2.0"/>
          </w:rPr>
          <w:t xml:space="preserve"> and BWP switch</w:t>
        </w:r>
      </w:ins>
      <w:r w:rsidRPr="00425248">
        <w:rPr>
          <w:rFonts w:cs="v4.2.0"/>
        </w:rPr>
        <w:t>.</w:t>
      </w:r>
    </w:p>
    <w:p w14:paraId="17ECD39F" w14:textId="77777777" w:rsidR="00B60FD3" w:rsidRPr="00425248" w:rsidRDefault="00B60FD3" w:rsidP="00B60FD3">
      <w:pPr>
        <w:pStyle w:val="H6"/>
      </w:pPr>
      <w:r w:rsidRPr="00425248">
        <w:t>4.5.6.2.1.3</w:t>
      </w:r>
      <w:r w:rsidRPr="00425248">
        <w:tab/>
        <w:t>Minimum conformance requirements</w:t>
      </w:r>
    </w:p>
    <w:p w14:paraId="737F45B0" w14:textId="77777777" w:rsidR="00B60FD3" w:rsidRPr="00425248" w:rsidRDefault="00B60FD3" w:rsidP="00B60FD3">
      <w:pPr>
        <w:rPr>
          <w:lang w:eastAsia="sv-SE"/>
        </w:rPr>
      </w:pPr>
      <w:r w:rsidRPr="00425248">
        <w:rPr>
          <w:lang w:eastAsia="sv-SE"/>
        </w:rPr>
        <w:t>The minimum conformance requirements are specified in clause 4.5.6.2.0.1.</w:t>
      </w:r>
    </w:p>
    <w:p w14:paraId="74A1635A" w14:textId="77777777" w:rsidR="00B60FD3" w:rsidRPr="00425248" w:rsidRDefault="00B60FD3" w:rsidP="00B60FD3">
      <w:pPr>
        <w:rPr>
          <w:lang w:eastAsia="sv-SE"/>
        </w:rPr>
      </w:pPr>
      <w:r w:rsidRPr="00425248">
        <w:rPr>
          <w:lang w:eastAsia="sv-SE"/>
        </w:rPr>
        <w:t>The normative reference for this requirement is TS 38.133 [6] clause A.4.5.6.2.1.</w:t>
      </w:r>
    </w:p>
    <w:p w14:paraId="6E6D5B9E" w14:textId="77777777" w:rsidR="00B60FD3" w:rsidRPr="00425248" w:rsidRDefault="00B60FD3" w:rsidP="00B60FD3">
      <w:pPr>
        <w:pStyle w:val="H6"/>
      </w:pPr>
      <w:r w:rsidRPr="00425248">
        <w:t>4.5.6.2.1.4</w:t>
      </w:r>
      <w:r w:rsidRPr="00425248">
        <w:tab/>
        <w:t>Test description</w:t>
      </w:r>
    </w:p>
    <w:p w14:paraId="7460BA33" w14:textId="77777777" w:rsidR="00B60FD3" w:rsidRPr="00425248" w:rsidRDefault="00B60FD3" w:rsidP="00B60FD3">
      <w:pPr>
        <w:pStyle w:val="H6"/>
      </w:pPr>
      <w:r w:rsidRPr="00425248">
        <w:t>4.5.6.2.1.4.1</w:t>
      </w:r>
      <w:r w:rsidRPr="00425248">
        <w:tab/>
        <w:t>Initial conditions</w:t>
      </w:r>
    </w:p>
    <w:p w14:paraId="3DD435D5" w14:textId="77777777" w:rsidR="00B60FD3" w:rsidRPr="00425248" w:rsidRDefault="00B60FD3" w:rsidP="00B60FD3">
      <w:pPr>
        <w:rPr>
          <w:lang w:eastAsia="sv-SE"/>
        </w:rPr>
      </w:pPr>
      <w:r w:rsidRPr="00425248">
        <w:rPr>
          <w:lang w:eastAsia="sv-SE"/>
        </w:rPr>
        <w:t>This test shall be tested using any of the test configurations in Table 4.5.6.2.1.4.1-1.</w:t>
      </w:r>
    </w:p>
    <w:p w14:paraId="1121F73C" w14:textId="77777777" w:rsidR="00B60FD3" w:rsidRPr="00425248" w:rsidRDefault="00B60FD3" w:rsidP="00B60FD3">
      <w:pPr>
        <w:pStyle w:val="TH"/>
      </w:pPr>
      <w:r w:rsidRPr="00425248">
        <w:t>Table 4.5.6.2.1.4.1-1: Supported test configurations for FR1 RRC-based DL active BWP switch in non-DRX in 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B60FD3" w:rsidRPr="00425248" w14:paraId="6D3C7223" w14:textId="77777777" w:rsidTr="00DE79B5">
        <w:tc>
          <w:tcPr>
            <w:tcW w:w="2376" w:type="dxa"/>
            <w:shd w:val="clear" w:color="auto" w:fill="auto"/>
          </w:tcPr>
          <w:p w14:paraId="5F167DE1" w14:textId="77777777" w:rsidR="00B60FD3" w:rsidRPr="00425248" w:rsidRDefault="00B60FD3" w:rsidP="00DE79B5">
            <w:pPr>
              <w:pStyle w:val="TAH"/>
              <w:rPr>
                <w:rFonts w:eastAsia="Malgun Gothic"/>
              </w:rPr>
            </w:pPr>
            <w:r w:rsidRPr="00425248">
              <w:rPr>
                <w:rFonts w:eastAsia="Malgun Gothic"/>
              </w:rPr>
              <w:t>Config</w:t>
            </w:r>
          </w:p>
        </w:tc>
        <w:tc>
          <w:tcPr>
            <w:tcW w:w="7481" w:type="dxa"/>
            <w:shd w:val="clear" w:color="auto" w:fill="auto"/>
          </w:tcPr>
          <w:p w14:paraId="7CE80CB5" w14:textId="77777777" w:rsidR="00B60FD3" w:rsidRPr="00425248" w:rsidRDefault="00B60FD3" w:rsidP="00DE79B5">
            <w:pPr>
              <w:pStyle w:val="TAH"/>
              <w:rPr>
                <w:rFonts w:eastAsia="Malgun Gothic"/>
              </w:rPr>
            </w:pPr>
            <w:r w:rsidRPr="00425248">
              <w:rPr>
                <w:rFonts w:eastAsia="Malgun Gothic"/>
              </w:rPr>
              <w:t>Description</w:t>
            </w:r>
          </w:p>
        </w:tc>
      </w:tr>
      <w:tr w:rsidR="00B60FD3" w:rsidRPr="00425248" w14:paraId="3017E4B2" w14:textId="77777777" w:rsidTr="00DE79B5">
        <w:tc>
          <w:tcPr>
            <w:tcW w:w="2376" w:type="dxa"/>
            <w:shd w:val="clear" w:color="auto" w:fill="auto"/>
          </w:tcPr>
          <w:p w14:paraId="42F3A89E" w14:textId="77777777" w:rsidR="00B60FD3" w:rsidRPr="00425248" w:rsidRDefault="00B60FD3" w:rsidP="00DE79B5">
            <w:pPr>
              <w:pStyle w:val="TAL"/>
              <w:rPr>
                <w:rFonts w:eastAsia="Malgun Gothic"/>
              </w:rPr>
            </w:pPr>
            <w:r w:rsidRPr="00425248">
              <w:rPr>
                <w:rFonts w:eastAsia="Malgun Gothic"/>
              </w:rPr>
              <w:t>4.5.6.2.1-1</w:t>
            </w:r>
          </w:p>
        </w:tc>
        <w:tc>
          <w:tcPr>
            <w:tcW w:w="7481" w:type="dxa"/>
            <w:shd w:val="clear" w:color="auto" w:fill="auto"/>
          </w:tcPr>
          <w:p w14:paraId="189891A3" w14:textId="77777777" w:rsidR="00B60FD3" w:rsidRPr="00425248" w:rsidRDefault="00B60FD3" w:rsidP="00DE79B5">
            <w:pPr>
              <w:pStyle w:val="TAL"/>
              <w:rPr>
                <w:rFonts w:eastAsia="Malgun Gothic"/>
              </w:rPr>
            </w:pPr>
            <w:r w:rsidRPr="00425248">
              <w:rPr>
                <w:rFonts w:eastAsia="Malgun Gothic"/>
              </w:rPr>
              <w:t>LTE FDD, NR 15 kHz SSB SCS, 10 MHz bandwidth, FDD duplex mode</w:t>
            </w:r>
          </w:p>
        </w:tc>
      </w:tr>
      <w:tr w:rsidR="00B60FD3" w:rsidRPr="00425248" w14:paraId="28BDB64F" w14:textId="77777777" w:rsidTr="00DE79B5">
        <w:tc>
          <w:tcPr>
            <w:tcW w:w="2376" w:type="dxa"/>
            <w:shd w:val="clear" w:color="auto" w:fill="auto"/>
          </w:tcPr>
          <w:p w14:paraId="1FAD4946" w14:textId="77777777" w:rsidR="00B60FD3" w:rsidRPr="00425248" w:rsidRDefault="00B60FD3" w:rsidP="00DE79B5">
            <w:pPr>
              <w:pStyle w:val="TAL"/>
              <w:rPr>
                <w:rFonts w:eastAsia="Malgun Gothic"/>
              </w:rPr>
            </w:pPr>
            <w:r w:rsidRPr="00425248">
              <w:rPr>
                <w:rFonts w:eastAsia="Malgun Gothic"/>
              </w:rPr>
              <w:t>4.5.6.2.1-2</w:t>
            </w:r>
          </w:p>
        </w:tc>
        <w:tc>
          <w:tcPr>
            <w:tcW w:w="7481" w:type="dxa"/>
            <w:shd w:val="clear" w:color="auto" w:fill="auto"/>
          </w:tcPr>
          <w:p w14:paraId="55E0B647" w14:textId="77777777" w:rsidR="00B60FD3" w:rsidRPr="00425248" w:rsidRDefault="00B60FD3" w:rsidP="00DE79B5">
            <w:pPr>
              <w:pStyle w:val="TAL"/>
              <w:rPr>
                <w:rFonts w:eastAsia="Malgun Gothic"/>
              </w:rPr>
            </w:pPr>
            <w:r w:rsidRPr="00425248">
              <w:rPr>
                <w:rFonts w:eastAsia="Malgun Gothic"/>
              </w:rPr>
              <w:t>LTE FDD, NR 15 kHz SSB SCS, 10 MHz bandwidth, TDD duplex mode</w:t>
            </w:r>
          </w:p>
        </w:tc>
      </w:tr>
      <w:tr w:rsidR="00B60FD3" w:rsidRPr="00425248" w14:paraId="381D5DF3" w14:textId="77777777" w:rsidTr="00DE79B5">
        <w:tc>
          <w:tcPr>
            <w:tcW w:w="2376" w:type="dxa"/>
            <w:shd w:val="clear" w:color="auto" w:fill="auto"/>
          </w:tcPr>
          <w:p w14:paraId="1107B97D" w14:textId="77777777" w:rsidR="00B60FD3" w:rsidRPr="00425248" w:rsidRDefault="00B60FD3" w:rsidP="00DE79B5">
            <w:pPr>
              <w:pStyle w:val="TAL"/>
              <w:rPr>
                <w:rFonts w:eastAsia="Malgun Gothic"/>
              </w:rPr>
            </w:pPr>
            <w:r w:rsidRPr="00425248">
              <w:rPr>
                <w:rFonts w:eastAsia="Malgun Gothic"/>
              </w:rPr>
              <w:t>4.5.6.2.1-3</w:t>
            </w:r>
          </w:p>
        </w:tc>
        <w:tc>
          <w:tcPr>
            <w:tcW w:w="7481" w:type="dxa"/>
            <w:shd w:val="clear" w:color="auto" w:fill="auto"/>
          </w:tcPr>
          <w:p w14:paraId="70639A25" w14:textId="77777777" w:rsidR="00B60FD3" w:rsidRPr="00425248" w:rsidRDefault="00B60FD3" w:rsidP="00DE79B5">
            <w:pPr>
              <w:pStyle w:val="TAL"/>
              <w:rPr>
                <w:rFonts w:eastAsia="Malgun Gothic"/>
              </w:rPr>
            </w:pPr>
            <w:r w:rsidRPr="00425248">
              <w:rPr>
                <w:rFonts w:eastAsia="Malgun Gothic"/>
              </w:rPr>
              <w:t>LTE FDD, NR 30 kHz SSB SCS, 40 MHz bandwidth, TDD duplex mode</w:t>
            </w:r>
          </w:p>
        </w:tc>
      </w:tr>
      <w:tr w:rsidR="00B60FD3" w:rsidRPr="00425248" w14:paraId="50D0120D" w14:textId="77777777" w:rsidTr="00DE79B5">
        <w:tc>
          <w:tcPr>
            <w:tcW w:w="2376" w:type="dxa"/>
            <w:shd w:val="clear" w:color="auto" w:fill="auto"/>
          </w:tcPr>
          <w:p w14:paraId="59AA0B51" w14:textId="77777777" w:rsidR="00B60FD3" w:rsidRPr="00425248" w:rsidRDefault="00B60FD3" w:rsidP="00DE79B5">
            <w:pPr>
              <w:pStyle w:val="TAL"/>
              <w:rPr>
                <w:rFonts w:eastAsia="Malgun Gothic"/>
              </w:rPr>
            </w:pPr>
            <w:r w:rsidRPr="00425248">
              <w:rPr>
                <w:rFonts w:eastAsia="Malgun Gothic"/>
              </w:rPr>
              <w:t>4.5.6.2.1-4</w:t>
            </w:r>
          </w:p>
        </w:tc>
        <w:tc>
          <w:tcPr>
            <w:tcW w:w="7481" w:type="dxa"/>
            <w:shd w:val="clear" w:color="auto" w:fill="auto"/>
          </w:tcPr>
          <w:p w14:paraId="6B810CAC" w14:textId="77777777" w:rsidR="00B60FD3" w:rsidRPr="00425248" w:rsidRDefault="00B60FD3" w:rsidP="00DE79B5">
            <w:pPr>
              <w:pStyle w:val="TAL"/>
              <w:rPr>
                <w:rFonts w:eastAsia="Malgun Gothic"/>
              </w:rPr>
            </w:pPr>
            <w:r w:rsidRPr="00425248">
              <w:rPr>
                <w:rFonts w:eastAsia="Malgun Gothic"/>
              </w:rPr>
              <w:t>LTE TDD, NR 15 kHz SSB SCS, 10 MHz bandwidth, FDD duplex mode</w:t>
            </w:r>
          </w:p>
        </w:tc>
      </w:tr>
      <w:tr w:rsidR="00B60FD3" w:rsidRPr="00425248" w14:paraId="6E8045E9" w14:textId="77777777" w:rsidTr="00DE79B5">
        <w:tc>
          <w:tcPr>
            <w:tcW w:w="2376" w:type="dxa"/>
            <w:shd w:val="clear" w:color="auto" w:fill="auto"/>
          </w:tcPr>
          <w:p w14:paraId="59516865" w14:textId="77777777" w:rsidR="00B60FD3" w:rsidRPr="00425248" w:rsidRDefault="00B60FD3" w:rsidP="00DE79B5">
            <w:pPr>
              <w:pStyle w:val="TAL"/>
              <w:rPr>
                <w:rFonts w:eastAsia="Malgun Gothic"/>
              </w:rPr>
            </w:pPr>
            <w:r w:rsidRPr="00425248">
              <w:rPr>
                <w:rFonts w:eastAsia="Malgun Gothic"/>
              </w:rPr>
              <w:t>4.5.6.2.1-5</w:t>
            </w:r>
          </w:p>
        </w:tc>
        <w:tc>
          <w:tcPr>
            <w:tcW w:w="7481" w:type="dxa"/>
            <w:shd w:val="clear" w:color="auto" w:fill="auto"/>
          </w:tcPr>
          <w:p w14:paraId="231EC535" w14:textId="77777777" w:rsidR="00B60FD3" w:rsidRPr="00425248" w:rsidRDefault="00B60FD3" w:rsidP="00DE79B5">
            <w:pPr>
              <w:pStyle w:val="TAL"/>
              <w:rPr>
                <w:rFonts w:eastAsia="Malgun Gothic"/>
              </w:rPr>
            </w:pPr>
            <w:r w:rsidRPr="00425248">
              <w:rPr>
                <w:rFonts w:eastAsia="Malgun Gothic"/>
              </w:rPr>
              <w:t>LTE TDD, NR 15 kHz SSB SCS, 10 MHz bandwidth, TDD duplex mode</w:t>
            </w:r>
          </w:p>
        </w:tc>
      </w:tr>
      <w:tr w:rsidR="00B60FD3" w:rsidRPr="00425248" w14:paraId="7E32CBCA" w14:textId="77777777" w:rsidTr="00DE79B5">
        <w:tc>
          <w:tcPr>
            <w:tcW w:w="2376" w:type="dxa"/>
            <w:shd w:val="clear" w:color="auto" w:fill="auto"/>
          </w:tcPr>
          <w:p w14:paraId="4A06FCAC" w14:textId="77777777" w:rsidR="00B60FD3" w:rsidRPr="00425248" w:rsidRDefault="00B60FD3" w:rsidP="00DE79B5">
            <w:pPr>
              <w:pStyle w:val="TAL"/>
              <w:rPr>
                <w:rFonts w:eastAsia="Malgun Gothic"/>
              </w:rPr>
            </w:pPr>
            <w:r w:rsidRPr="00425248">
              <w:rPr>
                <w:rFonts w:eastAsia="Malgun Gothic"/>
              </w:rPr>
              <w:t>4.5.6.2.1-6</w:t>
            </w:r>
          </w:p>
        </w:tc>
        <w:tc>
          <w:tcPr>
            <w:tcW w:w="7481" w:type="dxa"/>
            <w:shd w:val="clear" w:color="auto" w:fill="auto"/>
          </w:tcPr>
          <w:p w14:paraId="0918243C" w14:textId="77777777" w:rsidR="00B60FD3" w:rsidRPr="00425248" w:rsidRDefault="00B60FD3" w:rsidP="00DE79B5">
            <w:pPr>
              <w:pStyle w:val="TAL"/>
              <w:rPr>
                <w:rFonts w:eastAsia="Malgun Gothic"/>
              </w:rPr>
            </w:pPr>
            <w:r w:rsidRPr="00425248">
              <w:rPr>
                <w:rFonts w:eastAsia="Malgun Gothic"/>
              </w:rPr>
              <w:t>LTE TDD, NR 30 kHz SSB SCS, 40 MHz bandwidth, TDD duplex mode</w:t>
            </w:r>
          </w:p>
        </w:tc>
      </w:tr>
      <w:tr w:rsidR="00B60FD3" w:rsidRPr="00425248" w14:paraId="6E7E1B65" w14:textId="77777777" w:rsidTr="00DE79B5">
        <w:tc>
          <w:tcPr>
            <w:tcW w:w="9857" w:type="dxa"/>
            <w:gridSpan w:val="2"/>
            <w:shd w:val="clear" w:color="auto" w:fill="auto"/>
          </w:tcPr>
          <w:p w14:paraId="7DC0F4D9" w14:textId="77777777" w:rsidR="00B60FD3" w:rsidRPr="00425248" w:rsidRDefault="00B60FD3" w:rsidP="00DE79B5">
            <w:pPr>
              <w:pStyle w:val="TAN"/>
              <w:rPr>
                <w:rFonts w:eastAsia="宋体"/>
              </w:rPr>
            </w:pPr>
            <w:r w:rsidRPr="00425248">
              <w:t>Note 1:</w:t>
            </w:r>
            <w:r w:rsidRPr="00425248">
              <w:tab/>
              <w:t>The UE is only required to be tested in one of the supported test configurations</w:t>
            </w:r>
          </w:p>
        </w:tc>
      </w:tr>
    </w:tbl>
    <w:p w14:paraId="76EDE78D" w14:textId="77777777" w:rsidR="00B60FD3" w:rsidRPr="00425248" w:rsidRDefault="00B60FD3" w:rsidP="00B60FD3"/>
    <w:p w14:paraId="1FD901CA" w14:textId="77777777" w:rsidR="00B60FD3" w:rsidRPr="00425248" w:rsidRDefault="00B60FD3" w:rsidP="00B60FD3">
      <w:pPr>
        <w:rPr>
          <w:lang w:eastAsia="sv-SE"/>
        </w:rPr>
      </w:pPr>
      <w:r w:rsidRPr="00425248">
        <w:rPr>
          <w:lang w:eastAsia="sv-SE"/>
        </w:rPr>
        <w:t>Configure the test equipment and the DUT according to the parameters in Table 4.5.6.2.1.4.1-2.</w:t>
      </w:r>
    </w:p>
    <w:p w14:paraId="632655B5" w14:textId="77777777" w:rsidR="00B60FD3" w:rsidRPr="00425248" w:rsidRDefault="00B60FD3" w:rsidP="00B60FD3">
      <w:pPr>
        <w:pStyle w:val="TH"/>
      </w:pPr>
      <w:r w:rsidRPr="00425248">
        <w:t>Table 4.5.6.2.1.4.1-2: Initial conditions for FR1 RRC-based DL active BWP 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60FD3" w:rsidRPr="00425248" w14:paraId="3B6A3CB8" w14:textId="77777777" w:rsidTr="00DE79B5">
        <w:trPr>
          <w:jc w:val="center"/>
        </w:trPr>
        <w:tc>
          <w:tcPr>
            <w:tcW w:w="1701" w:type="dxa"/>
            <w:shd w:val="clear" w:color="auto" w:fill="auto"/>
          </w:tcPr>
          <w:p w14:paraId="50B2EADA" w14:textId="77777777" w:rsidR="00B60FD3" w:rsidRPr="00425248" w:rsidRDefault="00B60FD3" w:rsidP="00DE79B5">
            <w:pPr>
              <w:pStyle w:val="TAH"/>
            </w:pPr>
            <w:r w:rsidRPr="00425248">
              <w:t>Parameter</w:t>
            </w:r>
          </w:p>
        </w:tc>
        <w:tc>
          <w:tcPr>
            <w:tcW w:w="3943" w:type="dxa"/>
            <w:gridSpan w:val="2"/>
            <w:shd w:val="clear" w:color="auto" w:fill="auto"/>
          </w:tcPr>
          <w:p w14:paraId="7AE88ED3" w14:textId="77777777" w:rsidR="00B60FD3" w:rsidRPr="00425248" w:rsidRDefault="00B60FD3" w:rsidP="00DE79B5">
            <w:pPr>
              <w:pStyle w:val="TAH"/>
            </w:pPr>
            <w:r w:rsidRPr="00425248">
              <w:t>Value</w:t>
            </w:r>
          </w:p>
        </w:tc>
        <w:tc>
          <w:tcPr>
            <w:tcW w:w="3961" w:type="dxa"/>
          </w:tcPr>
          <w:p w14:paraId="46BC287E" w14:textId="77777777" w:rsidR="00B60FD3" w:rsidRPr="00425248" w:rsidRDefault="00B60FD3" w:rsidP="00DE79B5">
            <w:pPr>
              <w:pStyle w:val="TAH"/>
            </w:pPr>
            <w:r w:rsidRPr="00425248">
              <w:t>Comment</w:t>
            </w:r>
          </w:p>
        </w:tc>
      </w:tr>
      <w:tr w:rsidR="00B60FD3" w:rsidRPr="00425248" w14:paraId="7B9F26CB" w14:textId="77777777" w:rsidTr="00DE79B5">
        <w:trPr>
          <w:jc w:val="center"/>
        </w:trPr>
        <w:tc>
          <w:tcPr>
            <w:tcW w:w="1701" w:type="dxa"/>
            <w:shd w:val="clear" w:color="auto" w:fill="auto"/>
          </w:tcPr>
          <w:p w14:paraId="75A83B9A" w14:textId="77777777" w:rsidR="00B60FD3" w:rsidRPr="00425248" w:rsidRDefault="00B60FD3" w:rsidP="00DE79B5">
            <w:pPr>
              <w:pStyle w:val="TAL"/>
            </w:pPr>
            <w:r w:rsidRPr="00425248">
              <w:t>Test environment</w:t>
            </w:r>
          </w:p>
        </w:tc>
        <w:tc>
          <w:tcPr>
            <w:tcW w:w="3943" w:type="dxa"/>
            <w:gridSpan w:val="2"/>
            <w:shd w:val="clear" w:color="auto" w:fill="auto"/>
          </w:tcPr>
          <w:p w14:paraId="52037E34" w14:textId="77777777" w:rsidR="00B60FD3" w:rsidRPr="00425248" w:rsidRDefault="00B60FD3" w:rsidP="00DE79B5">
            <w:pPr>
              <w:pStyle w:val="TAL"/>
            </w:pPr>
            <w:r w:rsidRPr="00425248">
              <w:t>NC</w:t>
            </w:r>
          </w:p>
        </w:tc>
        <w:tc>
          <w:tcPr>
            <w:tcW w:w="3961" w:type="dxa"/>
          </w:tcPr>
          <w:p w14:paraId="6B0D6316" w14:textId="77777777" w:rsidR="00B60FD3" w:rsidRPr="00425248" w:rsidRDefault="00B60FD3" w:rsidP="00DE79B5">
            <w:pPr>
              <w:pStyle w:val="TAL"/>
            </w:pPr>
            <w:r w:rsidRPr="00425248">
              <w:t>As specified in TS 38.508-1 [14] clause 4.1.</w:t>
            </w:r>
          </w:p>
        </w:tc>
      </w:tr>
      <w:tr w:rsidR="00B60FD3" w:rsidRPr="00425248" w14:paraId="0506BE9A" w14:textId="77777777" w:rsidTr="00DE79B5">
        <w:trPr>
          <w:jc w:val="center"/>
        </w:trPr>
        <w:tc>
          <w:tcPr>
            <w:tcW w:w="1701" w:type="dxa"/>
            <w:shd w:val="clear" w:color="auto" w:fill="auto"/>
          </w:tcPr>
          <w:p w14:paraId="23A037DA" w14:textId="77777777" w:rsidR="00B60FD3" w:rsidRPr="00425248" w:rsidRDefault="00B60FD3" w:rsidP="00DE79B5">
            <w:pPr>
              <w:pStyle w:val="TAL"/>
            </w:pPr>
            <w:r w:rsidRPr="00425248">
              <w:t>Test frequencies</w:t>
            </w:r>
          </w:p>
        </w:tc>
        <w:tc>
          <w:tcPr>
            <w:tcW w:w="7904" w:type="dxa"/>
            <w:gridSpan w:val="3"/>
            <w:shd w:val="clear" w:color="auto" w:fill="auto"/>
          </w:tcPr>
          <w:p w14:paraId="548B74A5" w14:textId="77777777" w:rsidR="00B60FD3" w:rsidRPr="00425248" w:rsidRDefault="00B60FD3" w:rsidP="00DE79B5">
            <w:pPr>
              <w:pStyle w:val="TAL"/>
            </w:pPr>
            <w:r w:rsidRPr="00425248">
              <w:t>As specified in Annex E, Table E.4-1 and TS 38.508-1 [14] clause 4.3.1.</w:t>
            </w:r>
          </w:p>
        </w:tc>
      </w:tr>
      <w:tr w:rsidR="00B60FD3" w:rsidRPr="00425248" w14:paraId="34DB94F6" w14:textId="77777777" w:rsidTr="00DE79B5">
        <w:trPr>
          <w:jc w:val="center"/>
        </w:trPr>
        <w:tc>
          <w:tcPr>
            <w:tcW w:w="1701" w:type="dxa"/>
            <w:shd w:val="clear" w:color="auto" w:fill="auto"/>
          </w:tcPr>
          <w:p w14:paraId="6ECAD98F" w14:textId="77777777" w:rsidR="00B60FD3" w:rsidRPr="00425248" w:rsidRDefault="00B60FD3" w:rsidP="00DE79B5">
            <w:pPr>
              <w:pStyle w:val="TAL"/>
            </w:pPr>
            <w:r w:rsidRPr="00425248">
              <w:t>Channel bandwidth</w:t>
            </w:r>
          </w:p>
        </w:tc>
        <w:tc>
          <w:tcPr>
            <w:tcW w:w="7904" w:type="dxa"/>
            <w:gridSpan w:val="3"/>
            <w:shd w:val="clear" w:color="auto" w:fill="auto"/>
          </w:tcPr>
          <w:p w14:paraId="770924F4" w14:textId="77777777" w:rsidR="00B60FD3" w:rsidRPr="00425248" w:rsidRDefault="00B60FD3" w:rsidP="00DE79B5">
            <w:pPr>
              <w:pStyle w:val="TAL"/>
            </w:pPr>
            <w:r w:rsidRPr="00425248">
              <w:t>As specified by the test configuration selected from Table 4.5.6.2.1.4.1-1.</w:t>
            </w:r>
          </w:p>
        </w:tc>
      </w:tr>
      <w:tr w:rsidR="00B60FD3" w:rsidRPr="00425248" w14:paraId="7412C104" w14:textId="77777777" w:rsidTr="00DE79B5">
        <w:trPr>
          <w:jc w:val="center"/>
        </w:trPr>
        <w:tc>
          <w:tcPr>
            <w:tcW w:w="1701" w:type="dxa"/>
            <w:shd w:val="clear" w:color="auto" w:fill="auto"/>
          </w:tcPr>
          <w:p w14:paraId="66EE5FA1" w14:textId="77777777" w:rsidR="00B60FD3" w:rsidRPr="00425248" w:rsidRDefault="00B60FD3" w:rsidP="00DE79B5">
            <w:pPr>
              <w:pStyle w:val="TAL"/>
            </w:pPr>
            <w:r w:rsidRPr="00425248">
              <w:t>Propagation conditions</w:t>
            </w:r>
          </w:p>
        </w:tc>
        <w:tc>
          <w:tcPr>
            <w:tcW w:w="3943" w:type="dxa"/>
            <w:gridSpan w:val="2"/>
            <w:shd w:val="clear" w:color="auto" w:fill="auto"/>
          </w:tcPr>
          <w:p w14:paraId="61D7A184" w14:textId="77777777" w:rsidR="00B60FD3" w:rsidRPr="00425248" w:rsidRDefault="00B60FD3" w:rsidP="00DE79B5">
            <w:pPr>
              <w:pStyle w:val="TAL"/>
            </w:pPr>
            <w:r w:rsidRPr="00425248">
              <w:t>AWGN</w:t>
            </w:r>
          </w:p>
        </w:tc>
        <w:tc>
          <w:tcPr>
            <w:tcW w:w="3961" w:type="dxa"/>
          </w:tcPr>
          <w:p w14:paraId="285C32BA" w14:textId="77777777" w:rsidR="00B60FD3" w:rsidRPr="00425248" w:rsidRDefault="00B60FD3" w:rsidP="00DE79B5">
            <w:pPr>
              <w:pStyle w:val="TAL"/>
            </w:pPr>
            <w:r w:rsidRPr="00425248">
              <w:t>As specified in Annex C.2.2</w:t>
            </w:r>
          </w:p>
        </w:tc>
      </w:tr>
      <w:tr w:rsidR="00B60FD3" w:rsidRPr="00425248" w14:paraId="2029F35C" w14:textId="77777777" w:rsidTr="00DE79B5">
        <w:trPr>
          <w:trHeight w:val="251"/>
          <w:jc w:val="center"/>
        </w:trPr>
        <w:tc>
          <w:tcPr>
            <w:tcW w:w="1701" w:type="dxa"/>
            <w:vMerge w:val="restart"/>
            <w:shd w:val="clear" w:color="auto" w:fill="auto"/>
          </w:tcPr>
          <w:p w14:paraId="0E83A02E" w14:textId="77777777" w:rsidR="00B60FD3" w:rsidRPr="00425248" w:rsidRDefault="00B60FD3" w:rsidP="00DE79B5">
            <w:pPr>
              <w:pStyle w:val="TAL"/>
            </w:pPr>
            <w:r w:rsidRPr="00425248">
              <w:t>Connection Diagram</w:t>
            </w:r>
          </w:p>
        </w:tc>
        <w:tc>
          <w:tcPr>
            <w:tcW w:w="1134" w:type="dxa"/>
            <w:shd w:val="clear" w:color="auto" w:fill="auto"/>
          </w:tcPr>
          <w:p w14:paraId="6AA4C393" w14:textId="77777777" w:rsidR="00B60FD3" w:rsidRPr="00425248" w:rsidRDefault="00B60FD3" w:rsidP="00DE79B5">
            <w:pPr>
              <w:pStyle w:val="TAL"/>
            </w:pPr>
            <w:r w:rsidRPr="00425248">
              <w:t>TE Part</w:t>
            </w:r>
          </w:p>
        </w:tc>
        <w:tc>
          <w:tcPr>
            <w:tcW w:w="2809" w:type="dxa"/>
            <w:shd w:val="clear" w:color="auto" w:fill="auto"/>
          </w:tcPr>
          <w:p w14:paraId="4DEFC774" w14:textId="77777777" w:rsidR="00B60FD3" w:rsidRPr="00425248" w:rsidRDefault="00B60FD3" w:rsidP="00DE79B5">
            <w:pPr>
              <w:pStyle w:val="TAL"/>
            </w:pPr>
            <w:r w:rsidRPr="00425248">
              <w:t>A.3.1.8.2</w:t>
            </w:r>
          </w:p>
        </w:tc>
        <w:tc>
          <w:tcPr>
            <w:tcW w:w="3961" w:type="dxa"/>
            <w:vMerge w:val="restart"/>
          </w:tcPr>
          <w:p w14:paraId="02C379F2" w14:textId="77777777" w:rsidR="00B60FD3" w:rsidRPr="00425248" w:rsidRDefault="00B60FD3" w:rsidP="00DE79B5">
            <w:pPr>
              <w:pStyle w:val="TAL"/>
            </w:pPr>
            <w:r w:rsidRPr="00425248">
              <w:t>As specified in TS 38.508-1 [14] Annex A.</w:t>
            </w:r>
          </w:p>
        </w:tc>
      </w:tr>
      <w:tr w:rsidR="00B60FD3" w:rsidRPr="00425248" w14:paraId="3F67BA35" w14:textId="77777777" w:rsidTr="00DE79B5">
        <w:trPr>
          <w:trHeight w:val="250"/>
          <w:jc w:val="center"/>
        </w:trPr>
        <w:tc>
          <w:tcPr>
            <w:tcW w:w="1701" w:type="dxa"/>
            <w:vMerge/>
            <w:shd w:val="clear" w:color="auto" w:fill="auto"/>
          </w:tcPr>
          <w:p w14:paraId="0469DDFB" w14:textId="77777777" w:rsidR="00B60FD3" w:rsidRPr="00425248" w:rsidRDefault="00B60FD3" w:rsidP="00DE79B5">
            <w:pPr>
              <w:pStyle w:val="TAL"/>
            </w:pPr>
          </w:p>
        </w:tc>
        <w:tc>
          <w:tcPr>
            <w:tcW w:w="1134" w:type="dxa"/>
            <w:shd w:val="clear" w:color="auto" w:fill="auto"/>
          </w:tcPr>
          <w:p w14:paraId="6C758A39" w14:textId="77777777" w:rsidR="00B60FD3" w:rsidRPr="00425248" w:rsidRDefault="00B60FD3" w:rsidP="00DE79B5">
            <w:pPr>
              <w:pStyle w:val="TAL"/>
            </w:pPr>
            <w:r w:rsidRPr="00425248">
              <w:t>DUT Part</w:t>
            </w:r>
          </w:p>
        </w:tc>
        <w:tc>
          <w:tcPr>
            <w:tcW w:w="2809" w:type="dxa"/>
            <w:shd w:val="clear" w:color="auto" w:fill="auto"/>
          </w:tcPr>
          <w:p w14:paraId="744494B4" w14:textId="77777777" w:rsidR="00B60FD3" w:rsidRPr="00425248" w:rsidRDefault="00B60FD3" w:rsidP="00DE79B5">
            <w:pPr>
              <w:pStyle w:val="TAL"/>
            </w:pPr>
            <w:r w:rsidRPr="00425248">
              <w:t>A.3.2.3.4</w:t>
            </w:r>
          </w:p>
        </w:tc>
        <w:tc>
          <w:tcPr>
            <w:tcW w:w="3961" w:type="dxa"/>
            <w:vMerge/>
          </w:tcPr>
          <w:p w14:paraId="0609C218" w14:textId="77777777" w:rsidR="00B60FD3" w:rsidRPr="00425248" w:rsidRDefault="00B60FD3" w:rsidP="00DE79B5">
            <w:pPr>
              <w:pStyle w:val="TAL"/>
            </w:pPr>
          </w:p>
        </w:tc>
      </w:tr>
      <w:tr w:rsidR="00B60FD3" w:rsidRPr="00425248" w14:paraId="0F84A07B" w14:textId="77777777" w:rsidTr="00DE79B5">
        <w:trPr>
          <w:jc w:val="center"/>
        </w:trPr>
        <w:tc>
          <w:tcPr>
            <w:tcW w:w="1701" w:type="dxa"/>
            <w:shd w:val="clear" w:color="auto" w:fill="auto"/>
          </w:tcPr>
          <w:p w14:paraId="095F5288" w14:textId="77777777" w:rsidR="00B60FD3" w:rsidRPr="00425248" w:rsidRDefault="00B60FD3" w:rsidP="00DE79B5">
            <w:pPr>
              <w:pStyle w:val="TAL"/>
            </w:pPr>
            <w:r w:rsidRPr="00425248">
              <w:t>Exceptions to connection diagram</w:t>
            </w:r>
          </w:p>
        </w:tc>
        <w:tc>
          <w:tcPr>
            <w:tcW w:w="3943" w:type="dxa"/>
            <w:gridSpan w:val="2"/>
            <w:shd w:val="clear" w:color="auto" w:fill="auto"/>
          </w:tcPr>
          <w:p w14:paraId="28EDE5A1" w14:textId="77777777" w:rsidR="00B60FD3" w:rsidRPr="00425248" w:rsidRDefault="00B60FD3" w:rsidP="00DE79B5">
            <w:pPr>
              <w:pStyle w:val="TAL"/>
            </w:pPr>
            <w:r w:rsidRPr="00425248">
              <w:t>- For 4Rx capable UEs without any 2Rx RF bands use A.3.2.5.2 for DUT part and A.3.1.8.4 for TE part.</w:t>
            </w:r>
          </w:p>
        </w:tc>
        <w:tc>
          <w:tcPr>
            <w:tcW w:w="3961" w:type="dxa"/>
          </w:tcPr>
          <w:p w14:paraId="498F0A22" w14:textId="77777777" w:rsidR="00B60FD3" w:rsidRPr="00425248" w:rsidRDefault="00B60FD3" w:rsidP="00DE79B5">
            <w:pPr>
              <w:pStyle w:val="TAL"/>
            </w:pPr>
          </w:p>
        </w:tc>
      </w:tr>
    </w:tbl>
    <w:p w14:paraId="6E0D5843" w14:textId="77777777" w:rsidR="00B60FD3" w:rsidRPr="00425248" w:rsidRDefault="00B60FD3" w:rsidP="00B60FD3"/>
    <w:p w14:paraId="10FFEA6B" w14:textId="77777777" w:rsidR="00B60FD3" w:rsidRPr="00425248" w:rsidRDefault="00B60FD3" w:rsidP="00B60FD3">
      <w:pPr>
        <w:pStyle w:val="B1"/>
      </w:pPr>
      <w:r w:rsidRPr="00425248">
        <w:t>1. The general test parameter settings are set up according to Table 4.5.6.2.1.4.1-3.</w:t>
      </w:r>
    </w:p>
    <w:p w14:paraId="44D0C9E3" w14:textId="77777777" w:rsidR="00B60FD3" w:rsidRPr="00425248" w:rsidRDefault="00B60FD3" w:rsidP="00B60FD3">
      <w:pPr>
        <w:pStyle w:val="B1"/>
      </w:pPr>
      <w:r w:rsidRPr="00425248">
        <w:t>2. Message contents are defined in clause 4.5.6.2.1.4.3.</w:t>
      </w:r>
    </w:p>
    <w:p w14:paraId="18DDDA17" w14:textId="77777777" w:rsidR="00B60FD3" w:rsidRPr="00425248" w:rsidRDefault="00B60FD3" w:rsidP="00B60FD3">
      <w:pPr>
        <w:pStyle w:val="B1"/>
      </w:pPr>
      <w:r w:rsidRPr="00425248">
        <w:t xml:space="preserve">3. The test scenario comprises of one E-UTRA PCell (Cell 1) and one NR PSCell (Cell 2). The power levels and settings for Cell 1 are set according to Annex A.6. Cell 2 are configured according to Annex C.1.2 and C.1.3. </w:t>
      </w:r>
    </w:p>
    <w:p w14:paraId="120468EB" w14:textId="77777777" w:rsidR="00B60FD3" w:rsidRPr="00425248" w:rsidRDefault="00B60FD3" w:rsidP="00B60FD3">
      <w:pPr>
        <w:pStyle w:val="TH"/>
        <w:rPr>
          <w:rFonts w:eastAsia="宋体"/>
        </w:rPr>
      </w:pPr>
      <w:r w:rsidRPr="00425248">
        <w:lastRenderedPageBreak/>
        <w:t xml:space="preserve">Table 4.5.6.2.1.4.1-3: General test parameters for DL BWP switch in </w:t>
      </w:r>
      <w:r w:rsidRPr="00425248">
        <w:rPr>
          <w:rFonts w:eastAsia="宋体"/>
        </w:rPr>
        <w:t>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60FD3" w:rsidRPr="00425248" w14:paraId="7EBB47DC"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39BA90" w14:textId="77777777" w:rsidR="00B60FD3" w:rsidRPr="00425248" w:rsidRDefault="00B60FD3" w:rsidP="00DE79B5">
            <w:pPr>
              <w:pStyle w:val="TAH"/>
              <w:rPr>
                <w:lang w:eastAsia="ja-JP"/>
              </w:rPr>
            </w:pPr>
            <w:r w:rsidRPr="00425248">
              <w:t>Parameter</w:t>
            </w:r>
          </w:p>
        </w:tc>
        <w:tc>
          <w:tcPr>
            <w:tcW w:w="709" w:type="dxa"/>
            <w:tcBorders>
              <w:top w:val="single" w:sz="4" w:space="0" w:color="auto"/>
              <w:left w:val="single" w:sz="4" w:space="0" w:color="auto"/>
              <w:bottom w:val="single" w:sz="4" w:space="0" w:color="auto"/>
              <w:right w:val="single" w:sz="4" w:space="0" w:color="auto"/>
            </w:tcBorders>
            <w:hideMark/>
          </w:tcPr>
          <w:p w14:paraId="17B71330" w14:textId="77777777" w:rsidR="00B60FD3" w:rsidRPr="00425248" w:rsidRDefault="00B60FD3" w:rsidP="00DE79B5">
            <w:pPr>
              <w:pStyle w:val="TAH"/>
              <w:rPr>
                <w:lang w:eastAsia="ja-JP"/>
              </w:rPr>
            </w:pPr>
            <w:r w:rsidRPr="00425248">
              <w:t>Unit</w:t>
            </w:r>
          </w:p>
        </w:tc>
        <w:tc>
          <w:tcPr>
            <w:tcW w:w="2977" w:type="dxa"/>
            <w:tcBorders>
              <w:top w:val="single" w:sz="4" w:space="0" w:color="auto"/>
              <w:left w:val="single" w:sz="4" w:space="0" w:color="auto"/>
              <w:bottom w:val="single" w:sz="4" w:space="0" w:color="auto"/>
              <w:right w:val="single" w:sz="4" w:space="0" w:color="auto"/>
            </w:tcBorders>
            <w:hideMark/>
          </w:tcPr>
          <w:p w14:paraId="6567C8FD" w14:textId="77777777" w:rsidR="00B60FD3" w:rsidRPr="00425248" w:rsidRDefault="00B60FD3" w:rsidP="00DE79B5">
            <w:pPr>
              <w:pStyle w:val="TAH"/>
              <w:rPr>
                <w:lang w:eastAsia="ja-JP"/>
              </w:rPr>
            </w:pPr>
            <w:r w:rsidRPr="00425248">
              <w:t>Value</w:t>
            </w:r>
          </w:p>
        </w:tc>
        <w:tc>
          <w:tcPr>
            <w:tcW w:w="3652" w:type="dxa"/>
            <w:tcBorders>
              <w:top w:val="single" w:sz="4" w:space="0" w:color="auto"/>
              <w:left w:val="single" w:sz="4" w:space="0" w:color="auto"/>
              <w:bottom w:val="single" w:sz="4" w:space="0" w:color="auto"/>
              <w:right w:val="single" w:sz="4" w:space="0" w:color="auto"/>
            </w:tcBorders>
            <w:hideMark/>
          </w:tcPr>
          <w:p w14:paraId="599686B9" w14:textId="77777777" w:rsidR="00B60FD3" w:rsidRPr="00425248" w:rsidRDefault="00B60FD3" w:rsidP="00DE79B5">
            <w:pPr>
              <w:pStyle w:val="TAH"/>
              <w:rPr>
                <w:lang w:eastAsia="ja-JP"/>
              </w:rPr>
            </w:pPr>
            <w:r w:rsidRPr="00425248">
              <w:t>Comment</w:t>
            </w:r>
          </w:p>
        </w:tc>
      </w:tr>
      <w:tr w:rsidR="00B60FD3" w:rsidRPr="00425248" w14:paraId="24907FB2"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C0CF43" w14:textId="77777777" w:rsidR="00B60FD3" w:rsidRPr="00425248" w:rsidRDefault="00B60FD3" w:rsidP="00DE79B5">
            <w:pPr>
              <w:pStyle w:val="TAL"/>
              <w:rPr>
                <w:lang w:eastAsia="ja-JP"/>
              </w:rPr>
            </w:pPr>
            <w:r w:rsidRPr="00425248">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CDC1F6D" w14:textId="77777777" w:rsidR="00B60FD3" w:rsidRPr="00425248" w:rsidRDefault="00B60FD3" w:rsidP="00DE79B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AE433B" w14:textId="77777777" w:rsidR="00B60FD3" w:rsidRPr="00425248" w:rsidRDefault="00B60FD3" w:rsidP="00DE79B5">
            <w:pPr>
              <w:pStyle w:val="TAC"/>
            </w:pPr>
            <w:r w:rsidRPr="00425248">
              <w:t>1</w:t>
            </w:r>
          </w:p>
        </w:tc>
        <w:tc>
          <w:tcPr>
            <w:tcW w:w="3652" w:type="dxa"/>
            <w:tcBorders>
              <w:top w:val="single" w:sz="4" w:space="0" w:color="auto"/>
              <w:left w:val="single" w:sz="4" w:space="0" w:color="auto"/>
              <w:bottom w:val="single" w:sz="4" w:space="0" w:color="auto"/>
              <w:right w:val="single" w:sz="4" w:space="0" w:color="auto"/>
            </w:tcBorders>
            <w:hideMark/>
          </w:tcPr>
          <w:p w14:paraId="7F5615D5" w14:textId="77777777" w:rsidR="00B60FD3" w:rsidRPr="00425248" w:rsidRDefault="00B60FD3" w:rsidP="00DE79B5">
            <w:pPr>
              <w:pStyle w:val="TAL"/>
              <w:rPr>
                <w:lang w:eastAsia="ja-JP"/>
              </w:rPr>
            </w:pPr>
            <w:r w:rsidRPr="00425248">
              <w:t>One E-UTRA radio channel is used for this test</w:t>
            </w:r>
          </w:p>
        </w:tc>
      </w:tr>
      <w:tr w:rsidR="00B60FD3" w:rsidRPr="00425248" w14:paraId="22A04A48"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7F981E" w14:textId="77777777" w:rsidR="00B60FD3" w:rsidRPr="00425248" w:rsidRDefault="00B60FD3" w:rsidP="00DE79B5">
            <w:pPr>
              <w:pStyle w:val="TAL"/>
            </w:pPr>
            <w:r w:rsidRPr="00425248">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7FBA989" w14:textId="77777777" w:rsidR="00B60FD3" w:rsidRPr="00425248" w:rsidRDefault="00B60FD3" w:rsidP="00DE79B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CA3E987" w14:textId="77777777" w:rsidR="00B60FD3" w:rsidRPr="00425248" w:rsidRDefault="00B60FD3" w:rsidP="00DE79B5">
            <w:pPr>
              <w:pStyle w:val="TAC"/>
            </w:pPr>
            <w:r w:rsidRPr="00425248">
              <w:t>2</w:t>
            </w:r>
          </w:p>
        </w:tc>
        <w:tc>
          <w:tcPr>
            <w:tcW w:w="3652" w:type="dxa"/>
            <w:tcBorders>
              <w:top w:val="single" w:sz="4" w:space="0" w:color="auto"/>
              <w:left w:val="single" w:sz="4" w:space="0" w:color="auto"/>
              <w:bottom w:val="single" w:sz="4" w:space="0" w:color="auto"/>
              <w:right w:val="single" w:sz="4" w:space="0" w:color="auto"/>
            </w:tcBorders>
            <w:hideMark/>
          </w:tcPr>
          <w:p w14:paraId="0742A428" w14:textId="77777777" w:rsidR="00B60FD3" w:rsidRPr="00425248" w:rsidRDefault="00B60FD3" w:rsidP="00DE79B5">
            <w:pPr>
              <w:pStyle w:val="TAL"/>
            </w:pPr>
            <w:r w:rsidRPr="00425248">
              <w:t>One NR radio channel is used for this test</w:t>
            </w:r>
          </w:p>
        </w:tc>
      </w:tr>
      <w:tr w:rsidR="00B60FD3" w:rsidRPr="00425248" w14:paraId="31D3F64E"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4E6506" w14:textId="77777777" w:rsidR="00B60FD3" w:rsidRPr="00425248" w:rsidRDefault="00B60FD3" w:rsidP="00DE79B5">
            <w:pPr>
              <w:pStyle w:val="TAL"/>
              <w:rPr>
                <w:lang w:eastAsia="ja-JP"/>
              </w:rPr>
            </w:pPr>
            <w:r w:rsidRPr="00425248">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2C869237" w14:textId="77777777" w:rsidR="00B60FD3" w:rsidRPr="00425248" w:rsidRDefault="00B60FD3" w:rsidP="00DE79B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A40559" w14:textId="77777777" w:rsidR="00B60FD3" w:rsidRPr="00425248" w:rsidRDefault="00B60FD3" w:rsidP="00DE79B5">
            <w:pPr>
              <w:pStyle w:val="TAC"/>
            </w:pPr>
            <w:r w:rsidRPr="00425248">
              <w:t>Cell 1</w:t>
            </w:r>
          </w:p>
        </w:tc>
        <w:tc>
          <w:tcPr>
            <w:tcW w:w="3652" w:type="dxa"/>
            <w:tcBorders>
              <w:top w:val="single" w:sz="4" w:space="0" w:color="auto"/>
              <w:left w:val="single" w:sz="4" w:space="0" w:color="auto"/>
              <w:bottom w:val="single" w:sz="4" w:space="0" w:color="auto"/>
              <w:right w:val="single" w:sz="4" w:space="0" w:color="auto"/>
            </w:tcBorders>
            <w:hideMark/>
          </w:tcPr>
          <w:p w14:paraId="4C6DF81B" w14:textId="77777777" w:rsidR="00B60FD3" w:rsidRPr="00425248" w:rsidRDefault="00B60FD3" w:rsidP="00DE79B5">
            <w:pPr>
              <w:pStyle w:val="TAL"/>
              <w:rPr>
                <w:lang w:eastAsia="ja-JP"/>
              </w:rPr>
            </w:pPr>
            <w:r w:rsidRPr="00425248">
              <w:t>PCell on RF channel number 1.</w:t>
            </w:r>
          </w:p>
        </w:tc>
      </w:tr>
      <w:tr w:rsidR="00B60FD3" w:rsidRPr="00425248" w14:paraId="029212DC"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9CE7A7" w14:textId="77777777" w:rsidR="00B60FD3" w:rsidRPr="00425248" w:rsidRDefault="00B60FD3" w:rsidP="00DE79B5">
            <w:pPr>
              <w:pStyle w:val="TAL"/>
              <w:rPr>
                <w:lang w:eastAsia="ja-JP"/>
              </w:rPr>
            </w:pPr>
            <w:r w:rsidRPr="00425248">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3D6FB8ED" w14:textId="77777777" w:rsidR="00B60FD3" w:rsidRPr="00425248" w:rsidRDefault="00B60FD3" w:rsidP="00DE79B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162BFA" w14:textId="77777777" w:rsidR="00B60FD3" w:rsidRPr="00425248" w:rsidRDefault="00B60FD3" w:rsidP="00DE79B5">
            <w:pPr>
              <w:pStyle w:val="TAC"/>
            </w:pPr>
            <w:r w:rsidRPr="00425248">
              <w:t>Cell 2</w:t>
            </w:r>
          </w:p>
        </w:tc>
        <w:tc>
          <w:tcPr>
            <w:tcW w:w="3652" w:type="dxa"/>
            <w:tcBorders>
              <w:top w:val="single" w:sz="4" w:space="0" w:color="auto"/>
              <w:left w:val="single" w:sz="4" w:space="0" w:color="auto"/>
              <w:bottom w:val="single" w:sz="4" w:space="0" w:color="auto"/>
              <w:right w:val="single" w:sz="4" w:space="0" w:color="auto"/>
            </w:tcBorders>
            <w:hideMark/>
          </w:tcPr>
          <w:p w14:paraId="27A1BB10" w14:textId="77777777" w:rsidR="00B60FD3" w:rsidRPr="00425248" w:rsidRDefault="00B60FD3" w:rsidP="00DE79B5">
            <w:pPr>
              <w:pStyle w:val="TAL"/>
              <w:rPr>
                <w:lang w:eastAsia="ja-JP"/>
              </w:rPr>
            </w:pPr>
            <w:r w:rsidRPr="00425248">
              <w:t>PSCell on RF channel number 2.</w:t>
            </w:r>
          </w:p>
        </w:tc>
      </w:tr>
      <w:tr w:rsidR="00B60FD3" w:rsidRPr="00425248" w14:paraId="7A961608"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EA3553" w14:textId="77777777" w:rsidR="00B60FD3" w:rsidRPr="00425248" w:rsidRDefault="00B60FD3" w:rsidP="00DE79B5">
            <w:pPr>
              <w:pStyle w:val="TAL"/>
              <w:rPr>
                <w:lang w:eastAsia="ja-JP"/>
              </w:rPr>
            </w:pPr>
            <w:r w:rsidRPr="00425248">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C0C7BDD" w14:textId="77777777" w:rsidR="00B60FD3" w:rsidRPr="00425248" w:rsidRDefault="00B60FD3" w:rsidP="00DE79B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5F87512" w14:textId="77777777" w:rsidR="00B60FD3" w:rsidRPr="00425248" w:rsidRDefault="00B60FD3" w:rsidP="00DE79B5">
            <w:pPr>
              <w:pStyle w:val="TAC"/>
            </w:pPr>
            <w:r w:rsidRPr="00425248">
              <w:t>Normal</w:t>
            </w:r>
          </w:p>
        </w:tc>
        <w:tc>
          <w:tcPr>
            <w:tcW w:w="3652" w:type="dxa"/>
            <w:tcBorders>
              <w:top w:val="single" w:sz="4" w:space="0" w:color="auto"/>
              <w:left w:val="single" w:sz="4" w:space="0" w:color="auto"/>
              <w:bottom w:val="single" w:sz="4" w:space="0" w:color="auto"/>
              <w:right w:val="single" w:sz="4" w:space="0" w:color="auto"/>
            </w:tcBorders>
          </w:tcPr>
          <w:p w14:paraId="37B01EB0" w14:textId="77777777" w:rsidR="00B60FD3" w:rsidRPr="00425248" w:rsidRDefault="00B60FD3" w:rsidP="00DE79B5">
            <w:pPr>
              <w:pStyle w:val="TAL"/>
              <w:rPr>
                <w:lang w:eastAsia="ja-JP"/>
              </w:rPr>
            </w:pPr>
          </w:p>
        </w:tc>
      </w:tr>
      <w:tr w:rsidR="00B60FD3" w:rsidRPr="00425248" w14:paraId="6447F449"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D837C6" w14:textId="77777777" w:rsidR="00B60FD3" w:rsidRPr="00425248" w:rsidRDefault="00B60FD3" w:rsidP="00DE79B5">
            <w:pPr>
              <w:pStyle w:val="TAL"/>
              <w:rPr>
                <w:rFonts w:cs="Arial"/>
                <w:lang w:eastAsia="ja-JP"/>
              </w:rPr>
            </w:pPr>
            <w:r w:rsidRPr="00425248">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3E0A556" w14:textId="77777777" w:rsidR="00B60FD3" w:rsidRPr="00425248" w:rsidRDefault="00B60FD3" w:rsidP="00DE79B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339833" w14:textId="77777777" w:rsidR="00B60FD3" w:rsidRPr="00425248" w:rsidRDefault="00B60FD3" w:rsidP="00DE79B5">
            <w:pPr>
              <w:pStyle w:val="TAC"/>
            </w:pPr>
            <w:r w:rsidRPr="00425248">
              <w:t>OFF</w:t>
            </w:r>
          </w:p>
        </w:tc>
        <w:tc>
          <w:tcPr>
            <w:tcW w:w="3652" w:type="dxa"/>
            <w:tcBorders>
              <w:top w:val="single" w:sz="4" w:space="0" w:color="auto"/>
              <w:left w:val="single" w:sz="4" w:space="0" w:color="auto"/>
              <w:bottom w:val="single" w:sz="4" w:space="0" w:color="auto"/>
              <w:right w:val="single" w:sz="4" w:space="0" w:color="auto"/>
            </w:tcBorders>
            <w:hideMark/>
          </w:tcPr>
          <w:p w14:paraId="4262D310" w14:textId="77777777" w:rsidR="00B60FD3" w:rsidRPr="00425248" w:rsidRDefault="00B60FD3" w:rsidP="00DE79B5">
            <w:pPr>
              <w:pStyle w:val="TAL"/>
              <w:rPr>
                <w:lang w:eastAsia="ja-JP"/>
              </w:rPr>
            </w:pPr>
          </w:p>
        </w:tc>
      </w:tr>
      <w:tr w:rsidR="00B60FD3" w:rsidRPr="00425248" w14:paraId="2684B296"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738ECE" w14:textId="77777777" w:rsidR="00B60FD3" w:rsidRPr="00425248" w:rsidRDefault="00B60FD3" w:rsidP="00DE79B5">
            <w:pPr>
              <w:pStyle w:val="TAL"/>
              <w:rPr>
                <w:lang w:eastAsia="ja-JP"/>
              </w:rPr>
            </w:pPr>
            <w:r w:rsidRPr="00425248">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3A3918" w14:textId="77777777" w:rsidR="00B60FD3" w:rsidRPr="00425248" w:rsidRDefault="00B60FD3" w:rsidP="00DE79B5">
            <w:pPr>
              <w:pStyle w:val="TAC"/>
            </w:pPr>
            <w:r w:rsidRPr="0042524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AD39C4" w14:textId="77777777" w:rsidR="00B60FD3" w:rsidRPr="00425248" w:rsidRDefault="00B60FD3" w:rsidP="00DE79B5">
            <w:pPr>
              <w:pStyle w:val="TAC"/>
            </w:pPr>
            <w:r w:rsidRPr="00425248">
              <w:t>0</w:t>
            </w:r>
          </w:p>
        </w:tc>
        <w:tc>
          <w:tcPr>
            <w:tcW w:w="3652" w:type="dxa"/>
            <w:tcBorders>
              <w:top w:val="single" w:sz="4" w:space="0" w:color="auto"/>
              <w:left w:val="single" w:sz="4" w:space="0" w:color="auto"/>
              <w:bottom w:val="single" w:sz="4" w:space="0" w:color="auto"/>
              <w:right w:val="single" w:sz="4" w:space="0" w:color="auto"/>
            </w:tcBorders>
            <w:hideMark/>
          </w:tcPr>
          <w:p w14:paraId="738DEB31" w14:textId="77777777" w:rsidR="00B60FD3" w:rsidRPr="00425248" w:rsidRDefault="00B60FD3" w:rsidP="00DE79B5">
            <w:pPr>
              <w:pStyle w:val="TAL"/>
              <w:rPr>
                <w:lang w:eastAsia="ja-JP"/>
              </w:rPr>
            </w:pPr>
            <w:r w:rsidRPr="00425248">
              <w:t xml:space="preserve">Individual offset for cells on PCC. </w:t>
            </w:r>
          </w:p>
        </w:tc>
      </w:tr>
      <w:tr w:rsidR="00B60FD3" w:rsidRPr="00425248" w14:paraId="70BAB173"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C3DAAA" w14:textId="77777777" w:rsidR="00B60FD3" w:rsidRPr="00425248" w:rsidRDefault="00B60FD3" w:rsidP="00DE79B5">
            <w:pPr>
              <w:pStyle w:val="TAL"/>
              <w:rPr>
                <w:lang w:eastAsia="ja-JP"/>
              </w:rPr>
            </w:pPr>
            <w:r w:rsidRPr="00425248">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A8921C" w14:textId="77777777" w:rsidR="00B60FD3" w:rsidRPr="00425248" w:rsidRDefault="00B60FD3" w:rsidP="00DE79B5">
            <w:pPr>
              <w:pStyle w:val="TAC"/>
            </w:pPr>
            <w:r w:rsidRPr="0042524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FA1AA8" w14:textId="77777777" w:rsidR="00B60FD3" w:rsidRPr="00425248" w:rsidRDefault="00B60FD3" w:rsidP="00DE79B5">
            <w:pPr>
              <w:pStyle w:val="TAC"/>
            </w:pPr>
            <w:r w:rsidRPr="00425248">
              <w:t>0</w:t>
            </w:r>
          </w:p>
        </w:tc>
        <w:tc>
          <w:tcPr>
            <w:tcW w:w="3652" w:type="dxa"/>
            <w:tcBorders>
              <w:top w:val="single" w:sz="4" w:space="0" w:color="auto"/>
              <w:left w:val="single" w:sz="4" w:space="0" w:color="auto"/>
              <w:bottom w:val="single" w:sz="4" w:space="0" w:color="auto"/>
              <w:right w:val="single" w:sz="4" w:space="0" w:color="auto"/>
            </w:tcBorders>
            <w:hideMark/>
          </w:tcPr>
          <w:p w14:paraId="69DD7ABE" w14:textId="77777777" w:rsidR="00B60FD3" w:rsidRPr="00425248" w:rsidRDefault="00B60FD3" w:rsidP="00DE79B5">
            <w:pPr>
              <w:pStyle w:val="TAL"/>
              <w:rPr>
                <w:lang w:eastAsia="ja-JP"/>
              </w:rPr>
            </w:pPr>
            <w:r w:rsidRPr="00425248">
              <w:t>Individual offset for cells on PSCC.</w:t>
            </w:r>
          </w:p>
        </w:tc>
      </w:tr>
      <w:tr w:rsidR="00B60FD3" w:rsidRPr="00425248" w14:paraId="00236A4B"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366E3B" w14:textId="77777777" w:rsidR="00B60FD3" w:rsidRPr="00425248" w:rsidRDefault="00B60FD3" w:rsidP="00DE79B5">
            <w:pPr>
              <w:pStyle w:val="TAL"/>
              <w:rPr>
                <w:rFonts w:cs="Arial"/>
                <w:lang w:eastAsia="ja-JP"/>
              </w:rPr>
            </w:pPr>
            <w:r w:rsidRPr="00425248">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2FA52C" w14:textId="77777777" w:rsidR="00B60FD3" w:rsidRPr="00425248" w:rsidRDefault="00B60FD3" w:rsidP="00DE79B5">
            <w:pPr>
              <w:pStyle w:val="TAC"/>
            </w:pPr>
            <w:r w:rsidRPr="00425248">
              <w:rPr>
                <w:bCs/>
              </w:rPr>
              <w:sym w:font="Symbol" w:char="F06D"/>
            </w:r>
            <w:r w:rsidRPr="0042524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E07DB9" w14:textId="77777777" w:rsidR="00B60FD3" w:rsidRPr="00425248" w:rsidRDefault="00B60FD3" w:rsidP="00DE79B5">
            <w:pPr>
              <w:pStyle w:val="TAC"/>
            </w:pPr>
            <w:r w:rsidRPr="00425248">
              <w:t>3</w:t>
            </w:r>
          </w:p>
        </w:tc>
        <w:tc>
          <w:tcPr>
            <w:tcW w:w="3652" w:type="dxa"/>
            <w:tcBorders>
              <w:top w:val="single" w:sz="4" w:space="0" w:color="auto"/>
              <w:left w:val="single" w:sz="4" w:space="0" w:color="auto"/>
              <w:bottom w:val="single" w:sz="4" w:space="0" w:color="auto"/>
              <w:right w:val="single" w:sz="4" w:space="0" w:color="auto"/>
            </w:tcBorders>
            <w:hideMark/>
          </w:tcPr>
          <w:p w14:paraId="3943FBE6" w14:textId="77777777" w:rsidR="00B60FD3" w:rsidRPr="00425248" w:rsidRDefault="00B60FD3" w:rsidP="00DE79B5">
            <w:pPr>
              <w:pStyle w:val="TAL"/>
              <w:rPr>
                <w:lang w:eastAsia="ja-JP"/>
              </w:rPr>
            </w:pPr>
            <w:r w:rsidRPr="00425248">
              <w:t>Synchronous EN-DC</w:t>
            </w:r>
          </w:p>
        </w:tc>
      </w:tr>
      <w:tr w:rsidR="00B60FD3" w:rsidRPr="00425248" w14:paraId="4122501E"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B17A83" w14:textId="77777777" w:rsidR="00B60FD3" w:rsidRPr="00425248" w:rsidRDefault="00B60FD3" w:rsidP="00DE79B5">
            <w:pPr>
              <w:pStyle w:val="TAL"/>
              <w:rPr>
                <w:lang w:eastAsia="ja-JP"/>
              </w:rPr>
            </w:pPr>
            <w:r w:rsidRPr="0042524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B5E76E" w14:textId="77777777" w:rsidR="00B60FD3" w:rsidRPr="00425248" w:rsidRDefault="00B60FD3" w:rsidP="00DE79B5">
            <w:pPr>
              <w:pStyle w:val="TAC"/>
            </w:pPr>
            <w:r w:rsidRPr="0042524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7C4824" w14:textId="77777777" w:rsidR="00B60FD3" w:rsidRPr="00425248" w:rsidRDefault="00B60FD3" w:rsidP="00DE79B5">
            <w:pPr>
              <w:pStyle w:val="TAC"/>
            </w:pPr>
            <w:r w:rsidRPr="00425248">
              <w:t xml:space="preserve"> 0.2</w:t>
            </w:r>
          </w:p>
        </w:tc>
        <w:tc>
          <w:tcPr>
            <w:tcW w:w="3652" w:type="dxa"/>
            <w:tcBorders>
              <w:top w:val="single" w:sz="4" w:space="0" w:color="auto"/>
              <w:left w:val="single" w:sz="4" w:space="0" w:color="auto"/>
              <w:bottom w:val="single" w:sz="4" w:space="0" w:color="auto"/>
              <w:right w:val="single" w:sz="4" w:space="0" w:color="auto"/>
            </w:tcBorders>
          </w:tcPr>
          <w:p w14:paraId="1BE87D79" w14:textId="77777777" w:rsidR="00B60FD3" w:rsidRPr="00425248" w:rsidRDefault="00B60FD3" w:rsidP="00DE79B5">
            <w:pPr>
              <w:pStyle w:val="TAL"/>
              <w:rPr>
                <w:lang w:eastAsia="ja-JP"/>
              </w:rPr>
            </w:pPr>
          </w:p>
        </w:tc>
      </w:tr>
    </w:tbl>
    <w:p w14:paraId="5C685B79" w14:textId="77777777" w:rsidR="00B60FD3" w:rsidRPr="00425248" w:rsidRDefault="00B60FD3" w:rsidP="00B60FD3"/>
    <w:p w14:paraId="2A8A2339" w14:textId="77777777" w:rsidR="00B60FD3" w:rsidRPr="00425248" w:rsidRDefault="00B60FD3" w:rsidP="00B60FD3">
      <w:pPr>
        <w:pStyle w:val="H6"/>
      </w:pPr>
      <w:r w:rsidRPr="00425248">
        <w:t>4.5.6.2.1.4.2</w:t>
      </w:r>
      <w:r w:rsidRPr="00425248">
        <w:tab/>
        <w:t>Test procedure</w:t>
      </w:r>
    </w:p>
    <w:p w14:paraId="10761BA0" w14:textId="77777777" w:rsidR="00B60FD3" w:rsidRPr="00425248" w:rsidRDefault="00B60FD3" w:rsidP="00B60FD3">
      <w:r w:rsidRPr="00425248">
        <w:t xml:space="preserve">The test consists of 1 time period, with duration of T1. </w:t>
      </w:r>
    </w:p>
    <w:p w14:paraId="1E0E7B67" w14:textId="5BF97FC2" w:rsidR="00B60FD3" w:rsidRPr="00425248" w:rsidRDefault="00B60FD3" w:rsidP="00B60FD3">
      <w:r w:rsidRPr="00425248">
        <w:t xml:space="preserve">PDCCHs indicating new transmissions shall be sent continuously on </w:t>
      </w:r>
      <w:del w:id="565" w:author="Huawei" w:date="2021-03-29T17:18:00Z">
        <w:r w:rsidRPr="00425248" w:rsidDel="00391604">
          <w:delText xml:space="preserve">E-UTRA </w:delText>
        </w:r>
      </w:del>
      <w:r w:rsidRPr="00425248">
        <w:t>P</w:t>
      </w:r>
      <w:ins w:id="566" w:author="Huawei" w:date="2021-03-29T17:18:00Z">
        <w:r w:rsidR="00391604" w:rsidRPr="00425248">
          <w:t>S</w:t>
        </w:r>
      </w:ins>
      <w:r w:rsidRPr="00425248">
        <w:t xml:space="preserve">Cell (Cell </w:t>
      </w:r>
      <w:ins w:id="567" w:author="Huawei" w:date="2021-03-29T17:18:00Z">
        <w:r w:rsidR="00391604" w:rsidRPr="00425248">
          <w:t>2</w:t>
        </w:r>
      </w:ins>
      <w:del w:id="568" w:author="Huawei" w:date="2021-03-29T17:18:00Z">
        <w:r w:rsidRPr="00425248" w:rsidDel="00391604">
          <w:delText>1</w:delText>
        </w:r>
      </w:del>
      <w:r w:rsidRPr="00425248">
        <w:t>) to ensure that the UE will have ACK/NACK sending.</w:t>
      </w:r>
    </w:p>
    <w:p w14:paraId="2CA0F3B0" w14:textId="77777777" w:rsidR="00B60FD3" w:rsidRPr="00425248" w:rsidRDefault="00B60FD3" w:rsidP="00B60FD3">
      <w:r w:rsidRPr="00425248">
        <w:t>Before the test starts,</w:t>
      </w:r>
    </w:p>
    <w:p w14:paraId="35B1758A" w14:textId="77777777" w:rsidR="00B60FD3" w:rsidRPr="00425248" w:rsidRDefault="00B60FD3" w:rsidP="00B60FD3">
      <w:pPr>
        <w:pStyle w:val="B1"/>
      </w:pPr>
      <w:r w:rsidRPr="00425248">
        <w:t>-</w:t>
      </w:r>
      <w:r w:rsidRPr="00425248">
        <w:tab/>
        <w:t>UE is connected to Cell 1 (E-UTRA PCell) on radio channel 1 (PCC) and to Cell 2 (PSCell) on radio channel 2 (PSCC).</w:t>
      </w:r>
    </w:p>
    <w:p w14:paraId="73F6F75C" w14:textId="0DA71A8F" w:rsidR="00B60FD3" w:rsidRPr="00425248" w:rsidRDefault="00B60FD3" w:rsidP="00B60FD3">
      <w:pPr>
        <w:pStyle w:val="B1"/>
      </w:pPr>
      <w:r w:rsidRPr="00425248">
        <w:t>-</w:t>
      </w:r>
      <w:r w:rsidRPr="00425248">
        <w:tab/>
        <w:t xml:space="preserve">UE has bandwidth part BWP-1 in its RRC-configuration for Cell </w:t>
      </w:r>
      <w:ins w:id="569" w:author="Huawei" w:date="2021-03-29T17:19:00Z">
        <w:r w:rsidR="00391604" w:rsidRPr="00425248">
          <w:t>2</w:t>
        </w:r>
      </w:ins>
      <w:del w:id="570" w:author="Huawei" w:date="2021-03-29T17:19:00Z">
        <w:r w:rsidRPr="00425248" w:rsidDel="00391604">
          <w:delText>1</w:delText>
        </w:r>
      </w:del>
      <w:r w:rsidRPr="00425248">
        <w:t xml:space="preserve"> (PSCell).</w:t>
      </w:r>
    </w:p>
    <w:p w14:paraId="647C8885" w14:textId="77777777" w:rsidR="00B60FD3" w:rsidRPr="00425248" w:rsidRDefault="00B60FD3" w:rsidP="00B60FD3">
      <w:pPr>
        <w:pStyle w:val="B1"/>
      </w:pPr>
      <w:r w:rsidRPr="00425248">
        <w:t>-</w:t>
      </w:r>
      <w:r w:rsidRPr="00425248">
        <w:tab/>
        <w:t>UE is indicated in firstActiveDownlinkBWP-Id that the active DL BWP is BWP-1 in PSCell.</w:t>
      </w:r>
    </w:p>
    <w:p w14:paraId="188E3926" w14:textId="77777777" w:rsidR="00B60FD3" w:rsidRPr="00425248" w:rsidRDefault="00B60FD3" w:rsidP="00B60FD3">
      <w:r w:rsidRPr="00425248">
        <w:t>All cells have constant signal levels throughout the test.</w:t>
      </w:r>
    </w:p>
    <w:p w14:paraId="233330B0" w14:textId="77777777" w:rsidR="00B60FD3" w:rsidRPr="00425248" w:rsidRDefault="00B60FD3" w:rsidP="00B60FD3">
      <w:pPr>
        <w:pStyle w:val="B1"/>
        <w:rPr>
          <w:lang w:eastAsia="zh-TW"/>
        </w:rPr>
      </w:pPr>
      <w:r w:rsidRPr="00425248">
        <w:t>1.</w:t>
      </w:r>
      <w:r w:rsidRPr="00425248">
        <w:rPr>
          <w:lang w:eastAsia="zh-TW"/>
        </w:rPr>
        <w:tab/>
      </w:r>
      <w:r w:rsidRPr="00425248">
        <w:t xml:space="preserve">Ensure the UE is in state RRC_CONNECTED with generic procedure parameters Connectivity </w:t>
      </w:r>
      <w:r w:rsidRPr="00425248">
        <w:rPr>
          <w:i/>
        </w:rPr>
        <w:t>EN-DC</w:t>
      </w:r>
      <w:r w:rsidRPr="00425248">
        <w:t xml:space="preserve">, DC bearer </w:t>
      </w:r>
      <w:r w:rsidRPr="00425248">
        <w:rPr>
          <w:i/>
        </w:rPr>
        <w:t>MCG</w:t>
      </w:r>
      <w:r w:rsidRPr="00425248">
        <w:t>_</w:t>
      </w:r>
      <w:r w:rsidRPr="00425248">
        <w:rPr>
          <w:i/>
        </w:rPr>
        <w:t>and</w:t>
      </w:r>
      <w:r w:rsidRPr="00425248">
        <w:t>_</w:t>
      </w:r>
      <w:r w:rsidRPr="00425248">
        <w:rPr>
          <w:i/>
        </w:rPr>
        <w:t>SCG</w:t>
      </w:r>
      <w:r w:rsidRPr="00425248">
        <w:t xml:space="preserve">, Connected without release </w:t>
      </w:r>
      <w:r w:rsidRPr="00425248">
        <w:rPr>
          <w:i/>
        </w:rPr>
        <w:t>On</w:t>
      </w:r>
      <w:r w:rsidRPr="00425248">
        <w:t xml:space="preserve"> and Test Mode </w:t>
      </w:r>
      <w:r w:rsidRPr="00425248">
        <w:rPr>
          <w:i/>
        </w:rPr>
        <w:t>On</w:t>
      </w:r>
      <w:r w:rsidRPr="00425248">
        <w:t xml:space="preserve"> according to TS 38.508-1 [14] clause 4.5.</w:t>
      </w:r>
    </w:p>
    <w:p w14:paraId="7DDF8728" w14:textId="77777777" w:rsidR="00B60FD3" w:rsidRPr="00425248" w:rsidRDefault="00B60FD3" w:rsidP="00B60FD3">
      <w:pPr>
        <w:pStyle w:val="B1"/>
        <w:rPr>
          <w:lang w:eastAsia="zh-TW"/>
        </w:rPr>
      </w:pPr>
      <w:r w:rsidRPr="00425248">
        <w:rPr>
          <w:lang w:eastAsia="zh-TW"/>
        </w:rPr>
        <w:t>2.</w:t>
      </w:r>
      <w:r w:rsidRPr="00425248">
        <w:rPr>
          <w:lang w:eastAsia="zh-TW"/>
        </w:rPr>
        <w:tab/>
        <w:t xml:space="preserve">Set the parameters according to Tables </w:t>
      </w:r>
      <w:r w:rsidRPr="00425248">
        <w:t>4.5.6.2.1.4.1-3</w:t>
      </w:r>
      <w:r w:rsidRPr="00425248">
        <w:rPr>
          <w:lang w:eastAsia="zh-TW"/>
        </w:rPr>
        <w:t xml:space="preserve"> and 4.5.6.2.1.5-1. Propagation conditions are set according to Annex C clauses C.2.2.</w:t>
      </w:r>
    </w:p>
    <w:p w14:paraId="416E8DE8" w14:textId="0BD2773C" w:rsidR="00391604" w:rsidRPr="00425248" w:rsidRDefault="00391604" w:rsidP="00391604">
      <w:pPr>
        <w:pStyle w:val="B1"/>
        <w:rPr>
          <w:ins w:id="571" w:author="Huawei" w:date="2021-03-29T17:40:00Z"/>
          <w:rFonts w:eastAsia="宋体"/>
        </w:rPr>
      </w:pPr>
      <w:ins w:id="572" w:author="Huawei" w:date="2021-03-29T17:40:00Z">
        <w:r w:rsidRPr="00425248">
          <w:rPr>
            <w:rFonts w:eastAsia="宋体"/>
          </w:rPr>
          <w:t>3.</w:t>
        </w:r>
        <w:r w:rsidRPr="00425248">
          <w:rPr>
            <w:rFonts w:eastAsia="宋体"/>
          </w:rPr>
          <w:tab/>
          <w:t xml:space="preserve">The SS shall send a </w:t>
        </w:r>
        <w:r w:rsidRPr="00425248">
          <w:rPr>
            <w:rFonts w:eastAsia="宋体"/>
            <w:i/>
          </w:rPr>
          <w:t>RRCConnectionReconfiguration</w:t>
        </w:r>
        <w:r w:rsidRPr="00425248">
          <w:rPr>
            <w:rFonts w:eastAsia="宋体"/>
          </w:rPr>
          <w:t xml:space="preserve"> message with updated bandwidth part configuration for PSCell DL BWP switch</w:t>
        </w:r>
        <w:r w:rsidRPr="00425248">
          <w:rPr>
            <w:rFonts w:eastAsia="宋体"/>
            <w:lang w:eastAsia="zh-CN"/>
          </w:rPr>
          <w:t xml:space="preserve">, change the BWP according to the initial condition of </w:t>
        </w:r>
        <w:r w:rsidRPr="00425248">
          <w:rPr>
            <w:rFonts w:eastAsia="宋体"/>
          </w:rPr>
          <w:t xml:space="preserve"> Active BWP-1 in table 4.5.6.2.1.5-1.</w:t>
        </w:r>
      </w:ins>
    </w:p>
    <w:p w14:paraId="4946DFE3" w14:textId="5C1D33B7" w:rsidR="00391604" w:rsidRPr="00425248" w:rsidRDefault="00391604" w:rsidP="00391604">
      <w:pPr>
        <w:pStyle w:val="B1"/>
        <w:rPr>
          <w:ins w:id="573" w:author="Huawei" w:date="2021-03-29T17:40:00Z"/>
          <w:rFonts w:eastAsia="宋体"/>
        </w:rPr>
      </w:pPr>
      <w:ins w:id="574" w:author="Huawei" w:date="2021-03-29T17:40:00Z">
        <w:r w:rsidRPr="00425248">
          <w:rPr>
            <w:rFonts w:eastAsia="宋体"/>
          </w:rPr>
          <w:t>4.</w:t>
        </w:r>
        <w:r w:rsidRPr="00425248">
          <w:rPr>
            <w:rFonts w:eastAsia="宋体"/>
          </w:rPr>
          <w:tab/>
          <w:t xml:space="preserve">The UE shall transmit a </w:t>
        </w:r>
        <w:r w:rsidRPr="00425248">
          <w:rPr>
            <w:i/>
          </w:rPr>
          <w:t>RRCConnec</w:t>
        </w:r>
      </w:ins>
      <w:ins w:id="575" w:author="Huawei" w:date="2021-03-29T17:41:00Z">
        <w:r w:rsidRPr="00425248">
          <w:rPr>
            <w:i/>
          </w:rPr>
          <w:t>tion</w:t>
        </w:r>
      </w:ins>
      <w:ins w:id="576" w:author="Huawei" w:date="2021-03-29T17:40:00Z">
        <w:r w:rsidRPr="00425248">
          <w:rPr>
            <w:i/>
          </w:rPr>
          <w:t>ReconfigurationComplete</w:t>
        </w:r>
        <w:r w:rsidRPr="00425248">
          <w:rPr>
            <w:rFonts w:eastAsia="宋体"/>
          </w:rPr>
          <w:t xml:space="preserve"> </w:t>
        </w:r>
        <w:r w:rsidRPr="00425248">
          <w:t>message</w:t>
        </w:r>
        <w:r w:rsidRPr="00425248">
          <w:rPr>
            <w:rFonts w:eastAsia="宋体"/>
          </w:rPr>
          <w:t>.</w:t>
        </w:r>
      </w:ins>
    </w:p>
    <w:p w14:paraId="3F07E2CE" w14:textId="57526F39" w:rsidR="00391604" w:rsidRPr="00425248" w:rsidRDefault="00391604" w:rsidP="00391604">
      <w:pPr>
        <w:pStyle w:val="B1"/>
        <w:rPr>
          <w:ins w:id="577" w:author="Huawei" w:date="2021-03-29T17:40:00Z"/>
          <w:rFonts w:eastAsia="宋体"/>
        </w:rPr>
      </w:pPr>
      <w:ins w:id="578" w:author="Huawei" w:date="2021-03-29T17:40:00Z">
        <w:r w:rsidRPr="00425248">
          <w:rPr>
            <w:rFonts w:eastAsia="宋体"/>
          </w:rPr>
          <w:t>5.</w:t>
        </w:r>
        <w:r w:rsidRPr="00425248">
          <w:rPr>
            <w:rFonts w:eastAsia="宋体"/>
          </w:rPr>
          <w:tab/>
          <w:t xml:space="preserve">The SS shall send a </w:t>
        </w:r>
        <w:r w:rsidRPr="00425248">
          <w:rPr>
            <w:rFonts w:eastAsia="宋体"/>
            <w:i/>
          </w:rPr>
          <w:t>RRC</w:t>
        </w:r>
      </w:ins>
      <w:ins w:id="579" w:author="Huawei" w:date="2021-03-29T17:41:00Z">
        <w:r w:rsidRPr="00425248">
          <w:rPr>
            <w:rFonts w:eastAsia="宋体"/>
            <w:i/>
          </w:rPr>
          <w:t>Connection</w:t>
        </w:r>
      </w:ins>
      <w:ins w:id="580" w:author="Huawei" w:date="2021-03-29T17:40:00Z">
        <w:r w:rsidRPr="00425248">
          <w:rPr>
            <w:rFonts w:eastAsia="宋体"/>
            <w:i/>
          </w:rPr>
          <w:t>Reconfiguration</w:t>
        </w:r>
        <w:r w:rsidRPr="00425248">
          <w:rPr>
            <w:rFonts w:eastAsia="宋体"/>
          </w:rPr>
          <w:t xml:space="preserve"> message with updated bandwidth part configuration for P</w:t>
        </w:r>
      </w:ins>
      <w:ins w:id="581" w:author="Huawei" w:date="2021-03-29T17:41:00Z">
        <w:r w:rsidRPr="00425248">
          <w:rPr>
            <w:rFonts w:eastAsia="宋体"/>
          </w:rPr>
          <w:t>S</w:t>
        </w:r>
      </w:ins>
      <w:ins w:id="582" w:author="Huawei" w:date="2021-03-29T17:40:00Z">
        <w:r w:rsidRPr="00425248">
          <w:rPr>
            <w:rFonts w:eastAsia="宋体"/>
          </w:rPr>
          <w:t xml:space="preserve">Cell DL BWP switch, </w:t>
        </w:r>
        <w:r w:rsidRPr="00425248">
          <w:rPr>
            <w:rFonts w:eastAsia="宋体"/>
            <w:lang w:eastAsia="zh-CN"/>
          </w:rPr>
          <w:t xml:space="preserve">change the BWP according to the final condition of </w:t>
        </w:r>
        <w:r w:rsidRPr="00425248">
          <w:rPr>
            <w:rFonts w:eastAsia="宋体"/>
          </w:rPr>
          <w:t xml:space="preserve"> Active BWP-1 in table </w:t>
        </w:r>
      </w:ins>
      <w:ins w:id="583" w:author="Huawei" w:date="2021-03-29T17:41:00Z">
        <w:r w:rsidRPr="00425248">
          <w:rPr>
            <w:rFonts w:eastAsia="宋体"/>
          </w:rPr>
          <w:t>4</w:t>
        </w:r>
      </w:ins>
      <w:ins w:id="584" w:author="Huawei" w:date="2021-03-29T17:40:00Z">
        <w:r w:rsidRPr="00425248">
          <w:rPr>
            <w:rFonts w:eastAsia="宋体"/>
          </w:rPr>
          <w:t>.5.6.2.1.5-1.T1 starts.</w:t>
        </w:r>
      </w:ins>
    </w:p>
    <w:p w14:paraId="035104B8" w14:textId="64EBB43E" w:rsidR="00B60FD3" w:rsidRPr="00425248" w:rsidDel="00391604" w:rsidRDefault="00B60FD3" w:rsidP="00B60FD3">
      <w:pPr>
        <w:pStyle w:val="B1"/>
        <w:rPr>
          <w:del w:id="585" w:author="Huawei" w:date="2021-03-29T17:40:00Z"/>
          <w:rFonts w:eastAsia="宋体"/>
        </w:rPr>
      </w:pPr>
      <w:del w:id="586" w:author="Huawei" w:date="2021-03-29T17:40:00Z">
        <w:r w:rsidRPr="00425248" w:rsidDel="00391604">
          <w:rPr>
            <w:rFonts w:eastAsia="宋体"/>
          </w:rPr>
          <w:delText>3.</w:delText>
        </w:r>
        <w:r w:rsidRPr="00425248" w:rsidDel="00391604">
          <w:rPr>
            <w:rFonts w:eastAsia="宋体"/>
          </w:rPr>
          <w:tab/>
          <w:delText xml:space="preserve">The SS shall send a </w:delText>
        </w:r>
        <w:r w:rsidRPr="00425248" w:rsidDel="00391604">
          <w:rPr>
            <w:rFonts w:eastAsia="宋体"/>
            <w:i/>
          </w:rPr>
          <w:delText>RRCConnectionReconfiguration</w:delText>
        </w:r>
        <w:r w:rsidRPr="00425248" w:rsidDel="00391604">
          <w:rPr>
            <w:rFonts w:eastAsia="宋体"/>
          </w:rPr>
          <w:delText xml:space="preserve"> with updated bandwidth part configuration for PSCell DL BWP switch. T1 starts.</w:delText>
        </w:r>
      </w:del>
    </w:p>
    <w:p w14:paraId="562EABA2" w14:textId="1081C03E" w:rsidR="00B60FD3" w:rsidRPr="00425248" w:rsidRDefault="00391604" w:rsidP="00B60FD3">
      <w:pPr>
        <w:pStyle w:val="B1"/>
        <w:rPr>
          <w:rFonts w:eastAsia="宋体"/>
        </w:rPr>
      </w:pPr>
      <w:ins w:id="587" w:author="Huawei" w:date="2021-03-29T17:41:00Z">
        <w:r w:rsidRPr="00425248">
          <w:rPr>
            <w:rFonts w:eastAsia="宋体"/>
          </w:rPr>
          <w:t>6</w:t>
        </w:r>
      </w:ins>
      <w:del w:id="588" w:author="Huawei" w:date="2021-03-29T17:41:00Z">
        <w:r w:rsidR="00B60FD3" w:rsidRPr="00425248" w:rsidDel="00391604">
          <w:rPr>
            <w:rFonts w:eastAsia="宋体"/>
          </w:rPr>
          <w:delText>4</w:delText>
        </w:r>
      </w:del>
      <w:r w:rsidR="00B60FD3" w:rsidRPr="00425248">
        <w:rPr>
          <w:rFonts w:eastAsia="宋体"/>
        </w:rPr>
        <w:t>.</w:t>
      </w:r>
      <w:r w:rsidR="00B60FD3" w:rsidRPr="00425248">
        <w:rPr>
          <w:rFonts w:eastAsia="宋体"/>
        </w:rPr>
        <w:tab/>
        <w:t xml:space="preserve">The UE shall receive the </w:t>
      </w:r>
      <w:r w:rsidR="00B60FD3" w:rsidRPr="00425248">
        <w:rPr>
          <w:rFonts w:eastAsia="宋体"/>
          <w:i/>
        </w:rPr>
        <w:t>RRCConnectionReconfiguration</w:t>
      </w:r>
      <w:r w:rsidR="00B60FD3" w:rsidRPr="00425248">
        <w:rPr>
          <w:rFonts w:eastAsia="宋体"/>
        </w:rPr>
        <w:t xml:space="preserve"> in PSCell’s slot # denoted i and reconfigure its bandwidth part with the updated bandwidth part configuration:</w:t>
      </w:r>
    </w:p>
    <w:p w14:paraId="577B46CF" w14:textId="5CB8B887" w:rsidR="00B60FD3" w:rsidRPr="00425248" w:rsidRDefault="00391604" w:rsidP="00B60FD3">
      <w:pPr>
        <w:pStyle w:val="B1"/>
      </w:pPr>
      <w:ins w:id="589" w:author="Huawei" w:date="2021-03-29T17:41:00Z">
        <w:r w:rsidRPr="00425248">
          <w:rPr>
            <w:rFonts w:eastAsia="宋体"/>
          </w:rPr>
          <w:t>7</w:t>
        </w:r>
      </w:ins>
      <w:del w:id="590" w:author="Huawei" w:date="2021-03-29T17:41:00Z">
        <w:r w:rsidR="00B60FD3" w:rsidRPr="00425248" w:rsidDel="00391604">
          <w:rPr>
            <w:rFonts w:eastAsia="宋体"/>
          </w:rPr>
          <w:delText>5</w:delText>
        </w:r>
      </w:del>
      <w:r w:rsidR="00B60FD3" w:rsidRPr="00425248">
        <w:rPr>
          <w:rFonts w:eastAsia="宋体"/>
        </w:rPr>
        <w:tab/>
        <w:t xml:space="preserve">If the UE starts to report valid ACK/NACK for PSCell </w:t>
      </w:r>
      <w:r w:rsidR="00B60FD3" w:rsidRPr="00425248">
        <w:t>from the first UL slot that occurs after the beginning of DL slot</w:t>
      </w:r>
      <w:r w:rsidR="00B60FD3" w:rsidRPr="00425248">
        <w:rPr>
          <w:rStyle w:val="EQChar"/>
        </w:rPr>
        <w:t xml:space="preserve">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r w:rsidR="00B60FD3" w:rsidRPr="00425248">
        <w:t xml:space="preserve"> then the number of successful tests is increased by one. Otherwise, the number of failure tests is increased by one.</w:t>
      </w:r>
    </w:p>
    <w:p w14:paraId="2F5865B1" w14:textId="358C011D" w:rsidR="00B60FD3" w:rsidRPr="00425248" w:rsidRDefault="00391604" w:rsidP="00B60FD3">
      <w:pPr>
        <w:pStyle w:val="B1"/>
        <w:rPr>
          <w:rFonts w:eastAsia="宋体"/>
        </w:rPr>
      </w:pPr>
      <w:ins w:id="591" w:author="Huawei" w:date="2021-03-29T17:41:00Z">
        <w:r w:rsidRPr="00425248">
          <w:rPr>
            <w:rFonts w:eastAsia="宋体"/>
          </w:rPr>
          <w:t>8</w:t>
        </w:r>
      </w:ins>
      <w:del w:id="592" w:author="Huawei" w:date="2021-03-29T17:41:00Z">
        <w:r w:rsidR="00B60FD3" w:rsidRPr="00425248" w:rsidDel="00391604">
          <w:rPr>
            <w:rFonts w:eastAsia="宋体"/>
          </w:rPr>
          <w:delText>6</w:delText>
        </w:r>
      </w:del>
      <w:r w:rsidR="00B60FD3" w:rsidRPr="00425248">
        <w:rPr>
          <w:rFonts w:eastAsia="宋体"/>
        </w:rPr>
        <w:t>.</w:t>
      </w:r>
      <w:r w:rsidR="00B60FD3" w:rsidRPr="00425248">
        <w:rPr>
          <w:rFonts w:eastAsia="宋体"/>
        </w:rPr>
        <w:tab/>
      </w:r>
      <w:r w:rsidR="00B60FD3" w:rsidRPr="00425248">
        <w:t xml:space="preserve">After the SS receive the ACK/NACK in step 5) or when T1 expires, the SS shall transmit </w:t>
      </w:r>
      <w:r w:rsidR="00B60FD3" w:rsidRPr="00425248">
        <w:rPr>
          <w:i/>
        </w:rPr>
        <w:t>RRCConnection</w:t>
      </w:r>
      <w:r w:rsidR="00B60FD3" w:rsidRPr="00425248">
        <w:rPr>
          <w:rFonts w:eastAsia="宋体"/>
          <w:i/>
        </w:rPr>
        <w:t>Reconfiguration</w:t>
      </w:r>
      <w:r w:rsidR="00B60FD3" w:rsidRPr="00425248">
        <w:t xml:space="preserve"> message with condition EN-DC_PSCell_Rel according to TS 36.508 [25] Table 4.6.1-8 to release NR cell (PSCell). The UE shall transmit RRCConnectionReconfigurationComplete message</w:t>
      </w:r>
      <w:del w:id="593" w:author="Huawei" w:date="2021-03-29T17:42:00Z">
        <w:r w:rsidR="00B60FD3" w:rsidRPr="00425248" w:rsidDel="00011E90">
          <w:delText>.</w:delText>
        </w:r>
      </w:del>
      <w:r w:rsidR="00B60FD3" w:rsidRPr="00425248">
        <w:t>.</w:t>
      </w:r>
    </w:p>
    <w:p w14:paraId="6D41FFC1" w14:textId="571388DB" w:rsidR="00B60FD3" w:rsidRPr="00425248" w:rsidRDefault="00391604" w:rsidP="00B60FD3">
      <w:pPr>
        <w:pStyle w:val="B1"/>
      </w:pPr>
      <w:ins w:id="594" w:author="Huawei" w:date="2021-03-29T17:41:00Z">
        <w:r w:rsidRPr="00425248">
          <w:rPr>
            <w:rFonts w:eastAsia="宋体"/>
          </w:rPr>
          <w:lastRenderedPageBreak/>
          <w:t>9</w:t>
        </w:r>
      </w:ins>
      <w:del w:id="595" w:author="Huawei" w:date="2021-03-29T17:41:00Z">
        <w:r w:rsidR="00B60FD3" w:rsidRPr="00425248" w:rsidDel="00391604">
          <w:rPr>
            <w:rFonts w:eastAsia="宋体"/>
          </w:rPr>
          <w:delText>7</w:delText>
        </w:r>
      </w:del>
      <w:r w:rsidR="00B60FD3" w:rsidRPr="00425248">
        <w:rPr>
          <w:rFonts w:eastAsia="宋体"/>
        </w:rPr>
        <w:t>.</w:t>
      </w:r>
      <w:r w:rsidR="00B60FD3" w:rsidRPr="00425248">
        <w:rPr>
          <w:rFonts w:eastAsia="宋体"/>
        </w:rPr>
        <w:tab/>
      </w:r>
      <w:r w:rsidR="00B60FD3" w:rsidRPr="00425248">
        <w:t xml:space="preserve">The SS shall transmit RRCConnectionReconfiguration message with condition MCG_and_SCG according to TS 36.508 [25] Table 4.6.1-8 to add NR cell (PSCell). The UE shall transmit RRCConnectionReconfigurationComplete message. If either of the reconfiguration in step 6 or step 7 fails, SS switches off and on the UE and ensures the UE is in state RRC_CONNECTED with generic procedure parameters Connectivity EN-DC, DC bearer MCG and SCG, Connected without release </w:t>
      </w:r>
      <w:r w:rsidR="00B60FD3" w:rsidRPr="00425248">
        <w:rPr>
          <w:i/>
        </w:rPr>
        <w:t>On</w:t>
      </w:r>
      <w:r w:rsidR="00B60FD3" w:rsidRPr="00425248">
        <w:t xml:space="preserve"> and Test Mode </w:t>
      </w:r>
      <w:r w:rsidR="00B60FD3" w:rsidRPr="00425248">
        <w:rPr>
          <w:i/>
        </w:rPr>
        <w:t>On</w:t>
      </w:r>
      <w:r w:rsidR="00B60FD3" w:rsidRPr="00425248">
        <w:t xml:space="preserve"> according to TS 38.508-1 [14] clause 4.5.</w:t>
      </w:r>
    </w:p>
    <w:p w14:paraId="17FD81C2" w14:textId="5EC2C6D5" w:rsidR="00B60FD3" w:rsidRPr="00425248" w:rsidRDefault="00391604" w:rsidP="00B60FD3">
      <w:pPr>
        <w:pStyle w:val="B1"/>
        <w:rPr>
          <w:rFonts w:eastAsia="??"/>
        </w:rPr>
      </w:pPr>
      <w:ins w:id="596" w:author="Huawei" w:date="2021-03-29T17:41:00Z">
        <w:r w:rsidRPr="00425248">
          <w:t>10</w:t>
        </w:r>
      </w:ins>
      <w:del w:id="597" w:author="Huawei" w:date="2021-03-29T17:41:00Z">
        <w:r w:rsidR="00B60FD3" w:rsidRPr="00425248" w:rsidDel="00391604">
          <w:delText>8</w:delText>
        </w:r>
      </w:del>
      <w:r w:rsidR="00B60FD3" w:rsidRPr="00425248">
        <w:t>.</w:t>
      </w:r>
      <w:r w:rsidR="00B60FD3" w:rsidRPr="00425248">
        <w:tab/>
        <w:t>Repeat steps 2-</w:t>
      </w:r>
      <w:ins w:id="598" w:author="Huawei" w:date="2021-03-29T17:41:00Z">
        <w:r w:rsidRPr="00425248">
          <w:t>9</w:t>
        </w:r>
      </w:ins>
      <w:del w:id="599" w:author="Huawei" w:date="2021-03-29T17:41:00Z">
        <w:r w:rsidR="00B60FD3" w:rsidRPr="00425248" w:rsidDel="00391604">
          <w:delText>7</w:delText>
        </w:r>
      </w:del>
      <w:r w:rsidR="00B60FD3" w:rsidRPr="00425248">
        <w:t xml:space="preserve"> until the confidence level according to </w:t>
      </w:r>
      <w:r w:rsidR="00B60FD3" w:rsidRPr="00425248">
        <w:rPr>
          <w:rFonts w:eastAsia="v4.2.0"/>
        </w:rPr>
        <w:t>Tables G.2.3-1 in Annex G clause G.2 is achieved</w:t>
      </w:r>
      <w:r w:rsidR="00B60FD3" w:rsidRPr="00425248">
        <w:rPr>
          <w:rFonts w:eastAsia="??"/>
        </w:rPr>
        <w:t>.</w:t>
      </w:r>
    </w:p>
    <w:p w14:paraId="73679FA7" w14:textId="77777777" w:rsidR="00B60FD3" w:rsidRPr="00425248" w:rsidRDefault="00B60FD3" w:rsidP="00B60FD3">
      <w:r w:rsidRPr="00425248">
        <w:t>The SS verifies the DL BWP switch time in PSCell by counting the slots from the time when the RRCConnectionReconfiguration message including updated BWP configuration is sent till the time when a valid ACK/NACK is received.</w:t>
      </w:r>
    </w:p>
    <w:p w14:paraId="6964C200" w14:textId="77777777" w:rsidR="00B60FD3" w:rsidRPr="00425248" w:rsidRDefault="00B60FD3" w:rsidP="00B60FD3">
      <w:pPr>
        <w:pStyle w:val="H6"/>
      </w:pPr>
      <w:r w:rsidRPr="00425248">
        <w:t>4.5.6.2.1.4.3</w:t>
      </w:r>
      <w:r w:rsidRPr="00425248">
        <w:tab/>
        <w:t>Message contents</w:t>
      </w:r>
    </w:p>
    <w:p w14:paraId="59736F69" w14:textId="77777777" w:rsidR="00B60FD3" w:rsidRPr="00425248" w:rsidRDefault="00B60FD3" w:rsidP="00B60FD3">
      <w:pPr>
        <w:rPr>
          <w:lang w:eastAsia="sv-SE"/>
        </w:rPr>
      </w:pPr>
      <w:r w:rsidRPr="00425248">
        <w:rPr>
          <w:lang w:eastAsia="sv-SE"/>
        </w:rPr>
        <w:t xml:space="preserve">Message contents are according to TS 38.508-1 [14] clause 7.3 with the following exceptions: </w:t>
      </w:r>
    </w:p>
    <w:p w14:paraId="3C860130" w14:textId="77777777" w:rsidR="00B60FD3" w:rsidRPr="00425248" w:rsidRDefault="00B60FD3" w:rsidP="00B60FD3">
      <w:pPr>
        <w:pStyle w:val="TH"/>
        <w:rPr>
          <w:rFonts w:cs="v4.2.0"/>
        </w:rPr>
      </w:pPr>
      <w:r w:rsidRPr="00425248">
        <w:rPr>
          <w:rFonts w:cs="v4.2.0"/>
        </w:rPr>
        <w:t xml:space="preserve">Table 4.5.6.2.1.4.3-1: Common Exception messages for </w:t>
      </w:r>
      <w:r w:rsidRPr="00425248">
        <w:t>FR1 RRC-based DL active BWP switch in non-DRX in synchronous EN-DC</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B60FD3" w:rsidRPr="00425248" w14:paraId="1AD6216C" w14:textId="77777777" w:rsidTr="00DE79B5">
        <w:trPr>
          <w:cantSplit/>
          <w:jc w:val="center"/>
        </w:trPr>
        <w:tc>
          <w:tcPr>
            <w:tcW w:w="9991" w:type="dxa"/>
            <w:gridSpan w:val="2"/>
          </w:tcPr>
          <w:p w14:paraId="7BE85371" w14:textId="77777777" w:rsidR="00B60FD3" w:rsidRPr="00425248" w:rsidRDefault="00B60FD3" w:rsidP="00DE79B5">
            <w:pPr>
              <w:pStyle w:val="TAH"/>
            </w:pPr>
            <w:r w:rsidRPr="00425248">
              <w:t>Default Message Contents</w:t>
            </w:r>
          </w:p>
        </w:tc>
      </w:tr>
      <w:tr w:rsidR="00B60FD3" w:rsidRPr="00425248" w14:paraId="6CBC2114" w14:textId="77777777" w:rsidTr="00DE79B5">
        <w:trPr>
          <w:cantSplit/>
          <w:jc w:val="center"/>
        </w:trPr>
        <w:tc>
          <w:tcPr>
            <w:tcW w:w="3896" w:type="dxa"/>
            <w:shd w:val="clear" w:color="auto" w:fill="auto"/>
          </w:tcPr>
          <w:p w14:paraId="23CCDA05" w14:textId="77777777" w:rsidR="00B60FD3" w:rsidRPr="00425248" w:rsidRDefault="00B60FD3" w:rsidP="00DE79B5">
            <w:pPr>
              <w:pStyle w:val="TAL"/>
            </w:pPr>
            <w:r w:rsidRPr="00425248">
              <w:t xml:space="preserve">Common contents of system </w:t>
            </w:r>
            <w:smartTag w:uri="urn:schemas-microsoft-com:office:smarttags" w:element="PersonName">
              <w:r w:rsidRPr="00425248">
                <w:t>info</w:t>
              </w:r>
            </w:smartTag>
            <w:r w:rsidRPr="00425248">
              <w:t>rmation blocks exceptions</w:t>
            </w:r>
          </w:p>
        </w:tc>
        <w:tc>
          <w:tcPr>
            <w:tcW w:w="6095" w:type="dxa"/>
          </w:tcPr>
          <w:p w14:paraId="04D4A49F" w14:textId="77777777" w:rsidR="00B60FD3" w:rsidRPr="00425248" w:rsidRDefault="00B60FD3" w:rsidP="00DE79B5">
            <w:pPr>
              <w:pStyle w:val="TAL"/>
            </w:pPr>
          </w:p>
        </w:tc>
      </w:tr>
    </w:tbl>
    <w:p w14:paraId="084DFAC0" w14:textId="77777777" w:rsidR="00B60FD3" w:rsidRPr="00425248" w:rsidRDefault="00B60FD3" w:rsidP="00B60FD3"/>
    <w:p w14:paraId="32993C3E" w14:textId="77777777" w:rsidR="00B60FD3" w:rsidRPr="00425248" w:rsidRDefault="00B60FD3" w:rsidP="00B60FD3">
      <w:pPr>
        <w:pStyle w:val="TH"/>
        <w:rPr>
          <w:i/>
          <w:iCs/>
        </w:rPr>
      </w:pPr>
      <w:r w:rsidRPr="00425248">
        <w:t xml:space="preserve">Table </w:t>
      </w:r>
      <w:r w:rsidRPr="00425248">
        <w:rPr>
          <w:rFonts w:cs="v4.2.0"/>
        </w:rPr>
        <w:t>4.5.6.2.1.4.3-2</w:t>
      </w:r>
      <w:r w:rsidRPr="00425248">
        <w:t xml:space="preserve">: </w:t>
      </w:r>
      <w:r w:rsidRPr="00425248">
        <w:rPr>
          <w:i/>
          <w:iCs/>
        </w:rPr>
        <w:t>BWP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0FD3" w:rsidRPr="00425248" w14:paraId="57FDB547" w14:textId="77777777" w:rsidTr="00DE79B5">
        <w:tc>
          <w:tcPr>
            <w:tcW w:w="9747" w:type="dxa"/>
            <w:gridSpan w:val="4"/>
          </w:tcPr>
          <w:p w14:paraId="3BA8DB9C" w14:textId="77777777" w:rsidR="00B60FD3" w:rsidRPr="00425248" w:rsidRDefault="00B60FD3" w:rsidP="00DE79B5">
            <w:pPr>
              <w:pStyle w:val="TAH"/>
              <w:jc w:val="left"/>
              <w:rPr>
                <w:b w:val="0"/>
              </w:rPr>
            </w:pPr>
            <w:r w:rsidRPr="00425248">
              <w:rPr>
                <w:b w:val="0"/>
              </w:rPr>
              <w:t>Derivation Path: TS 38.508-1 [14], Table 4.6.3-8</w:t>
            </w:r>
          </w:p>
        </w:tc>
      </w:tr>
      <w:tr w:rsidR="00B60FD3" w:rsidRPr="00425248" w14:paraId="117B268C" w14:textId="77777777" w:rsidTr="00DE79B5">
        <w:tc>
          <w:tcPr>
            <w:tcW w:w="4535" w:type="dxa"/>
          </w:tcPr>
          <w:p w14:paraId="3B205B2E" w14:textId="77777777" w:rsidR="00B60FD3" w:rsidRPr="00425248" w:rsidRDefault="00B60FD3" w:rsidP="00DE79B5">
            <w:pPr>
              <w:pStyle w:val="TAH"/>
            </w:pPr>
            <w:r w:rsidRPr="00425248">
              <w:t>Information Element</w:t>
            </w:r>
          </w:p>
        </w:tc>
        <w:tc>
          <w:tcPr>
            <w:tcW w:w="2267" w:type="dxa"/>
          </w:tcPr>
          <w:p w14:paraId="6356CD40" w14:textId="77777777" w:rsidR="00B60FD3" w:rsidRPr="00425248" w:rsidRDefault="00B60FD3" w:rsidP="00DE79B5">
            <w:pPr>
              <w:pStyle w:val="TAH"/>
            </w:pPr>
            <w:r w:rsidRPr="00425248">
              <w:t>Value/remark</w:t>
            </w:r>
          </w:p>
        </w:tc>
        <w:tc>
          <w:tcPr>
            <w:tcW w:w="1700" w:type="dxa"/>
          </w:tcPr>
          <w:p w14:paraId="140CEC6A" w14:textId="77777777" w:rsidR="00B60FD3" w:rsidRPr="00425248" w:rsidRDefault="00B60FD3" w:rsidP="00DE79B5">
            <w:pPr>
              <w:pStyle w:val="TAH"/>
            </w:pPr>
            <w:r w:rsidRPr="00425248">
              <w:t>Comment</w:t>
            </w:r>
          </w:p>
        </w:tc>
        <w:tc>
          <w:tcPr>
            <w:tcW w:w="1245" w:type="dxa"/>
          </w:tcPr>
          <w:p w14:paraId="4ED66205" w14:textId="77777777" w:rsidR="00B60FD3" w:rsidRPr="00425248" w:rsidRDefault="00B60FD3" w:rsidP="00DE79B5">
            <w:pPr>
              <w:pStyle w:val="TAH"/>
            </w:pPr>
            <w:r w:rsidRPr="00425248">
              <w:t>Condition</w:t>
            </w:r>
          </w:p>
        </w:tc>
      </w:tr>
      <w:tr w:rsidR="00B60FD3" w:rsidRPr="00425248" w14:paraId="4CA54AC7" w14:textId="77777777" w:rsidTr="00DE79B5">
        <w:tc>
          <w:tcPr>
            <w:tcW w:w="4535" w:type="dxa"/>
          </w:tcPr>
          <w:p w14:paraId="3C827C56" w14:textId="77777777" w:rsidR="00B60FD3" w:rsidRPr="00425248" w:rsidRDefault="00B60FD3" w:rsidP="00DE79B5">
            <w:pPr>
              <w:pStyle w:val="TAL"/>
            </w:pPr>
            <w:r w:rsidRPr="00425248">
              <w:t xml:space="preserve">BWP ::= </w:t>
            </w:r>
            <w:r w:rsidRPr="00425248">
              <w:rPr>
                <w:snapToGrid w:val="0"/>
              </w:rPr>
              <w:t xml:space="preserve">SEQUENCE </w:t>
            </w:r>
            <w:r w:rsidRPr="00425248">
              <w:t>{</w:t>
            </w:r>
          </w:p>
        </w:tc>
        <w:tc>
          <w:tcPr>
            <w:tcW w:w="2267" w:type="dxa"/>
          </w:tcPr>
          <w:p w14:paraId="74E8C0E9" w14:textId="77777777" w:rsidR="00B60FD3" w:rsidRPr="00425248" w:rsidRDefault="00B60FD3" w:rsidP="00DE79B5">
            <w:pPr>
              <w:pStyle w:val="TAL"/>
            </w:pPr>
          </w:p>
        </w:tc>
        <w:tc>
          <w:tcPr>
            <w:tcW w:w="1700" w:type="dxa"/>
          </w:tcPr>
          <w:p w14:paraId="203DAA66" w14:textId="77777777" w:rsidR="00B60FD3" w:rsidRPr="00425248" w:rsidRDefault="00B60FD3" w:rsidP="00DE79B5">
            <w:pPr>
              <w:pStyle w:val="TAL"/>
            </w:pPr>
          </w:p>
        </w:tc>
        <w:tc>
          <w:tcPr>
            <w:tcW w:w="1245" w:type="dxa"/>
          </w:tcPr>
          <w:p w14:paraId="78BED95A" w14:textId="77777777" w:rsidR="00B60FD3" w:rsidRPr="00425248" w:rsidRDefault="00B60FD3" w:rsidP="00DE79B5">
            <w:pPr>
              <w:pStyle w:val="TAL"/>
            </w:pPr>
          </w:p>
        </w:tc>
      </w:tr>
      <w:tr w:rsidR="00B60FD3" w:rsidRPr="00425248" w14:paraId="497BAE9B" w14:textId="77777777" w:rsidTr="00DE79B5">
        <w:tc>
          <w:tcPr>
            <w:tcW w:w="4535" w:type="dxa"/>
          </w:tcPr>
          <w:p w14:paraId="7C32A282" w14:textId="77777777" w:rsidR="00B60FD3" w:rsidRPr="00425248" w:rsidRDefault="00B60FD3" w:rsidP="00DE79B5">
            <w:pPr>
              <w:pStyle w:val="TAL"/>
            </w:pPr>
            <w:r w:rsidRPr="00425248">
              <w:t xml:space="preserve">  locationAndBandwidth</w:t>
            </w:r>
          </w:p>
        </w:tc>
        <w:tc>
          <w:tcPr>
            <w:tcW w:w="2267" w:type="dxa"/>
          </w:tcPr>
          <w:p w14:paraId="3D915CD9" w14:textId="77777777" w:rsidR="00B60FD3" w:rsidRPr="00425248" w:rsidRDefault="00B60FD3" w:rsidP="00DE79B5">
            <w:pPr>
              <w:pStyle w:val="TAL"/>
            </w:pPr>
            <w:r w:rsidRPr="00425248">
              <w:t>Set the value according to the configuration of active BWP-1</w:t>
            </w:r>
          </w:p>
        </w:tc>
        <w:tc>
          <w:tcPr>
            <w:tcW w:w="1700" w:type="dxa"/>
          </w:tcPr>
          <w:p w14:paraId="0CA3C1FC" w14:textId="77777777" w:rsidR="00B60FD3" w:rsidRPr="00425248" w:rsidRDefault="00B60FD3" w:rsidP="00DE79B5">
            <w:pPr>
              <w:pStyle w:val="TAL"/>
            </w:pPr>
          </w:p>
        </w:tc>
        <w:tc>
          <w:tcPr>
            <w:tcW w:w="1245" w:type="dxa"/>
          </w:tcPr>
          <w:p w14:paraId="0155892A" w14:textId="77777777" w:rsidR="00B60FD3" w:rsidRPr="00425248" w:rsidRDefault="00B60FD3" w:rsidP="00DE79B5">
            <w:pPr>
              <w:pStyle w:val="TAL"/>
            </w:pPr>
          </w:p>
        </w:tc>
      </w:tr>
      <w:tr w:rsidR="00B60FD3" w:rsidRPr="00425248" w14:paraId="466C759C" w14:textId="77777777" w:rsidTr="00DE79B5">
        <w:tc>
          <w:tcPr>
            <w:tcW w:w="4535" w:type="dxa"/>
          </w:tcPr>
          <w:p w14:paraId="28E63971" w14:textId="77777777" w:rsidR="00B60FD3" w:rsidRPr="00425248" w:rsidRDefault="00B60FD3" w:rsidP="00DE79B5">
            <w:pPr>
              <w:pStyle w:val="TAL"/>
            </w:pPr>
            <w:r w:rsidRPr="00425248">
              <w:t xml:space="preserve">  subcarrierSpacing</w:t>
            </w:r>
          </w:p>
        </w:tc>
        <w:tc>
          <w:tcPr>
            <w:tcW w:w="2267" w:type="dxa"/>
          </w:tcPr>
          <w:p w14:paraId="23366DC8" w14:textId="77777777" w:rsidR="00B60FD3" w:rsidRPr="00425248" w:rsidRDefault="00B60FD3" w:rsidP="00DE79B5">
            <w:pPr>
              <w:pStyle w:val="TAL"/>
            </w:pPr>
            <w:r w:rsidRPr="00425248">
              <w:t>SubcarrierSpacing</w:t>
            </w:r>
          </w:p>
        </w:tc>
        <w:tc>
          <w:tcPr>
            <w:tcW w:w="1700" w:type="dxa"/>
          </w:tcPr>
          <w:p w14:paraId="7A1E614D" w14:textId="77777777" w:rsidR="00B60FD3" w:rsidRPr="00425248" w:rsidRDefault="00B60FD3" w:rsidP="00DE79B5">
            <w:pPr>
              <w:pStyle w:val="TAL"/>
            </w:pPr>
          </w:p>
        </w:tc>
        <w:tc>
          <w:tcPr>
            <w:tcW w:w="1245" w:type="dxa"/>
          </w:tcPr>
          <w:p w14:paraId="7A87CA65" w14:textId="77777777" w:rsidR="00B60FD3" w:rsidRPr="00425248" w:rsidRDefault="00B60FD3" w:rsidP="00DE79B5">
            <w:pPr>
              <w:pStyle w:val="TAL"/>
            </w:pPr>
          </w:p>
        </w:tc>
      </w:tr>
      <w:tr w:rsidR="00B60FD3" w:rsidRPr="00425248" w14:paraId="0F378F56" w14:textId="77777777" w:rsidTr="00DE79B5">
        <w:tc>
          <w:tcPr>
            <w:tcW w:w="4535" w:type="dxa"/>
          </w:tcPr>
          <w:p w14:paraId="49E8B152" w14:textId="77777777" w:rsidR="00B60FD3" w:rsidRPr="00425248" w:rsidRDefault="00B60FD3" w:rsidP="00DE79B5">
            <w:pPr>
              <w:pStyle w:val="TAL"/>
            </w:pPr>
            <w:r w:rsidRPr="00425248">
              <w:t xml:space="preserve">  cyclicPrefix</w:t>
            </w:r>
          </w:p>
        </w:tc>
        <w:tc>
          <w:tcPr>
            <w:tcW w:w="2267" w:type="dxa"/>
          </w:tcPr>
          <w:p w14:paraId="7EE773D9" w14:textId="77777777" w:rsidR="00B60FD3" w:rsidRPr="00425248" w:rsidRDefault="00B60FD3" w:rsidP="00DE79B5">
            <w:pPr>
              <w:pStyle w:val="TAL"/>
            </w:pPr>
            <w:r w:rsidRPr="00425248">
              <w:t>Not present</w:t>
            </w:r>
          </w:p>
        </w:tc>
        <w:tc>
          <w:tcPr>
            <w:tcW w:w="1700" w:type="dxa"/>
          </w:tcPr>
          <w:p w14:paraId="10543C9A" w14:textId="77777777" w:rsidR="00B60FD3" w:rsidRPr="00425248" w:rsidRDefault="00B60FD3" w:rsidP="00DE79B5">
            <w:pPr>
              <w:pStyle w:val="TAL"/>
            </w:pPr>
          </w:p>
        </w:tc>
        <w:tc>
          <w:tcPr>
            <w:tcW w:w="1245" w:type="dxa"/>
          </w:tcPr>
          <w:p w14:paraId="0AA5A1A9" w14:textId="77777777" w:rsidR="00B60FD3" w:rsidRPr="00425248" w:rsidRDefault="00B60FD3" w:rsidP="00DE79B5">
            <w:pPr>
              <w:pStyle w:val="TAL"/>
            </w:pPr>
          </w:p>
        </w:tc>
      </w:tr>
      <w:tr w:rsidR="00B60FD3" w:rsidRPr="00425248" w14:paraId="3E4BAB03" w14:textId="77777777" w:rsidTr="00DE79B5">
        <w:tc>
          <w:tcPr>
            <w:tcW w:w="4535" w:type="dxa"/>
          </w:tcPr>
          <w:p w14:paraId="61829FE5" w14:textId="77777777" w:rsidR="00B60FD3" w:rsidRPr="00425248" w:rsidRDefault="00B60FD3" w:rsidP="00DE79B5">
            <w:pPr>
              <w:pStyle w:val="TAL"/>
            </w:pPr>
            <w:r w:rsidRPr="00425248">
              <w:t>}</w:t>
            </w:r>
          </w:p>
        </w:tc>
        <w:tc>
          <w:tcPr>
            <w:tcW w:w="2267" w:type="dxa"/>
          </w:tcPr>
          <w:p w14:paraId="6B3D033C" w14:textId="77777777" w:rsidR="00B60FD3" w:rsidRPr="00425248" w:rsidRDefault="00B60FD3" w:rsidP="00DE79B5">
            <w:pPr>
              <w:pStyle w:val="TAL"/>
            </w:pPr>
          </w:p>
        </w:tc>
        <w:tc>
          <w:tcPr>
            <w:tcW w:w="1700" w:type="dxa"/>
          </w:tcPr>
          <w:p w14:paraId="1EB1F5FB" w14:textId="77777777" w:rsidR="00B60FD3" w:rsidRPr="00425248" w:rsidRDefault="00B60FD3" w:rsidP="00DE79B5">
            <w:pPr>
              <w:pStyle w:val="TAL"/>
            </w:pPr>
          </w:p>
        </w:tc>
        <w:tc>
          <w:tcPr>
            <w:tcW w:w="1245" w:type="dxa"/>
          </w:tcPr>
          <w:p w14:paraId="2C36684A" w14:textId="77777777" w:rsidR="00B60FD3" w:rsidRPr="00425248" w:rsidRDefault="00B60FD3" w:rsidP="00DE79B5">
            <w:pPr>
              <w:pStyle w:val="TAL"/>
            </w:pPr>
          </w:p>
        </w:tc>
      </w:tr>
    </w:tbl>
    <w:p w14:paraId="77EC5A8B" w14:textId="77777777" w:rsidR="00B60FD3" w:rsidRPr="00425248" w:rsidRDefault="00B60FD3" w:rsidP="00B60FD3"/>
    <w:p w14:paraId="415A7923" w14:textId="77777777" w:rsidR="00B60FD3" w:rsidRPr="00425248" w:rsidRDefault="00B60FD3" w:rsidP="00B60FD3">
      <w:pPr>
        <w:pStyle w:val="H6"/>
      </w:pPr>
      <w:r w:rsidRPr="00425248">
        <w:t>4.5.6.2.1.5</w:t>
      </w:r>
      <w:r w:rsidRPr="00425248">
        <w:tab/>
        <w:t>Test requirements</w:t>
      </w:r>
    </w:p>
    <w:p w14:paraId="46E60A42" w14:textId="77777777" w:rsidR="00B60FD3" w:rsidRPr="00425248" w:rsidRDefault="00B60FD3" w:rsidP="00B60FD3">
      <w:r w:rsidRPr="00425248">
        <w:t xml:space="preserve">Tables 4.5.6.2.1.4.1-3 and 4.5.6.2.1.5-1 define the primary level settings including test tolerances. </w:t>
      </w:r>
    </w:p>
    <w:p w14:paraId="022457F4" w14:textId="77777777" w:rsidR="00B60FD3" w:rsidRPr="00425248" w:rsidRDefault="00B60FD3" w:rsidP="00B60FD3">
      <w:pPr>
        <w:pStyle w:val="TH"/>
      </w:pPr>
      <w:r w:rsidRPr="00425248">
        <w:lastRenderedPageBreak/>
        <w:t>Table 4.5.6.2.1.5-1: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1559"/>
        <w:gridCol w:w="1134"/>
        <w:gridCol w:w="2268"/>
      </w:tblGrid>
      <w:tr w:rsidR="00B60FD3" w:rsidRPr="00425248" w14:paraId="48ADC1E1" w14:textId="77777777" w:rsidTr="00DE79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74ED42D" w14:textId="77777777" w:rsidR="00B60FD3" w:rsidRPr="00425248" w:rsidRDefault="00B60FD3" w:rsidP="00DE79B5">
            <w:pPr>
              <w:pStyle w:val="TAH"/>
            </w:pPr>
            <w:r w:rsidRPr="00425248">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362EA675" w14:textId="77777777" w:rsidR="00B60FD3" w:rsidRPr="00425248" w:rsidRDefault="00B60FD3" w:rsidP="00DE79B5">
            <w:pPr>
              <w:pStyle w:val="TAH"/>
            </w:pPr>
            <w:r w:rsidRPr="00425248">
              <w:t>Unit</w:t>
            </w:r>
          </w:p>
        </w:tc>
        <w:tc>
          <w:tcPr>
            <w:tcW w:w="2268" w:type="dxa"/>
            <w:tcBorders>
              <w:top w:val="single" w:sz="4" w:space="0" w:color="auto"/>
              <w:left w:val="single" w:sz="4" w:space="0" w:color="auto"/>
              <w:bottom w:val="single" w:sz="4" w:space="0" w:color="auto"/>
              <w:right w:val="single" w:sz="4" w:space="0" w:color="auto"/>
            </w:tcBorders>
            <w:hideMark/>
          </w:tcPr>
          <w:p w14:paraId="36B49465" w14:textId="77777777" w:rsidR="00B60FD3" w:rsidRPr="00425248" w:rsidRDefault="00B60FD3" w:rsidP="00DE79B5">
            <w:pPr>
              <w:pStyle w:val="TAH"/>
            </w:pPr>
            <w:r w:rsidRPr="00425248">
              <w:t>Cell 2</w:t>
            </w:r>
          </w:p>
        </w:tc>
      </w:tr>
      <w:tr w:rsidR="00B60FD3" w:rsidRPr="00425248" w14:paraId="6AF45A5E" w14:textId="77777777" w:rsidTr="00DE79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CF3B0C0" w14:textId="77777777" w:rsidR="00B60FD3" w:rsidRPr="00425248" w:rsidRDefault="00B60FD3" w:rsidP="00DE79B5">
            <w:pPr>
              <w:pStyle w:val="TAL"/>
            </w:pPr>
            <w:r w:rsidRPr="00425248">
              <w:t>Frequency Range</w:t>
            </w:r>
          </w:p>
        </w:tc>
        <w:tc>
          <w:tcPr>
            <w:tcW w:w="1134" w:type="dxa"/>
            <w:tcBorders>
              <w:top w:val="single" w:sz="4" w:space="0" w:color="auto"/>
              <w:left w:val="single" w:sz="4" w:space="0" w:color="auto"/>
              <w:bottom w:val="single" w:sz="4" w:space="0" w:color="auto"/>
              <w:right w:val="single" w:sz="4" w:space="0" w:color="auto"/>
            </w:tcBorders>
          </w:tcPr>
          <w:p w14:paraId="3BD091B0" w14:textId="77777777" w:rsidR="00B60FD3" w:rsidRPr="00425248"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B71E1E8" w14:textId="77777777" w:rsidR="00B60FD3" w:rsidRPr="00425248" w:rsidRDefault="00B60FD3" w:rsidP="00DE79B5">
            <w:pPr>
              <w:pStyle w:val="TAC"/>
            </w:pPr>
            <w:r w:rsidRPr="00425248">
              <w:t>FR1</w:t>
            </w:r>
          </w:p>
        </w:tc>
      </w:tr>
      <w:tr w:rsidR="00B60FD3" w:rsidRPr="00425248" w14:paraId="4E983761" w14:textId="77777777" w:rsidTr="00DE79B5">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3B3BC73A" w14:textId="77777777" w:rsidR="00B60FD3" w:rsidRPr="00425248" w:rsidRDefault="00B60FD3" w:rsidP="00DE79B5">
            <w:pPr>
              <w:pStyle w:val="TAL"/>
              <w:rPr>
                <w:lang w:eastAsia="ja-JP"/>
              </w:rPr>
            </w:pPr>
            <w:r w:rsidRPr="00425248">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56D84E" w14:textId="77777777" w:rsidR="00B60FD3" w:rsidRPr="00425248" w:rsidRDefault="00B60FD3" w:rsidP="00DE79B5">
            <w:pPr>
              <w:pStyle w:val="TAL"/>
            </w:pPr>
            <w:r w:rsidRPr="00425248">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41B5192E" w14:textId="77777777" w:rsidR="00B60FD3" w:rsidRPr="00425248"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B93C277" w14:textId="77777777" w:rsidR="00B60FD3" w:rsidRPr="00425248" w:rsidRDefault="00B60FD3" w:rsidP="00DE79B5">
            <w:pPr>
              <w:pStyle w:val="TAC"/>
            </w:pPr>
            <w:r w:rsidRPr="00425248">
              <w:t>FDD</w:t>
            </w:r>
          </w:p>
        </w:tc>
      </w:tr>
      <w:tr w:rsidR="00B60FD3" w:rsidRPr="00425248" w14:paraId="5EEB1DCC" w14:textId="77777777" w:rsidTr="00DE79B5">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40917083" w14:textId="77777777" w:rsidR="00B60FD3" w:rsidRPr="00425248" w:rsidRDefault="00B60FD3" w:rsidP="00DE79B5">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6961720" w14:textId="77777777" w:rsidR="00B60FD3" w:rsidRPr="00425248" w:rsidRDefault="00B60FD3" w:rsidP="00DE79B5">
            <w:pPr>
              <w:pStyle w:val="TAL"/>
            </w:pPr>
            <w:r w:rsidRPr="00425248">
              <w:t>Config 2,3,5,6</w:t>
            </w:r>
          </w:p>
        </w:tc>
        <w:tc>
          <w:tcPr>
            <w:tcW w:w="1134" w:type="dxa"/>
            <w:vMerge/>
            <w:tcBorders>
              <w:top w:val="single" w:sz="4" w:space="0" w:color="auto"/>
              <w:left w:val="single" w:sz="4" w:space="0" w:color="auto"/>
              <w:bottom w:val="single" w:sz="4" w:space="0" w:color="auto"/>
              <w:right w:val="single" w:sz="4" w:space="0" w:color="auto"/>
            </w:tcBorders>
            <w:hideMark/>
          </w:tcPr>
          <w:p w14:paraId="6701EFAE" w14:textId="77777777" w:rsidR="00B60FD3" w:rsidRPr="00425248"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054C3DF" w14:textId="77777777" w:rsidR="00B60FD3" w:rsidRPr="00425248" w:rsidRDefault="00B60FD3" w:rsidP="00DE79B5">
            <w:pPr>
              <w:pStyle w:val="TAC"/>
            </w:pPr>
            <w:r w:rsidRPr="00425248">
              <w:t>TDD</w:t>
            </w:r>
          </w:p>
        </w:tc>
      </w:tr>
      <w:tr w:rsidR="00B60FD3" w:rsidRPr="00425248" w14:paraId="764E0B48" w14:textId="77777777" w:rsidTr="00DE79B5">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7CE30880" w14:textId="77777777" w:rsidR="00B60FD3" w:rsidRPr="00425248" w:rsidRDefault="00B60FD3" w:rsidP="00DE79B5">
            <w:pPr>
              <w:pStyle w:val="TAL"/>
            </w:pPr>
            <w:r w:rsidRPr="00425248">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CCA1E32" w14:textId="77777777" w:rsidR="00B60FD3" w:rsidRPr="00425248" w:rsidRDefault="00B60FD3" w:rsidP="00DE79B5">
            <w:pPr>
              <w:pStyle w:val="TAL"/>
            </w:pPr>
            <w:r w:rsidRPr="00425248">
              <w:t>Config</w:t>
            </w:r>
            <w:r w:rsidRPr="00425248">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0F53C34" w14:textId="77777777" w:rsidR="00B60FD3" w:rsidRPr="00425248"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B138124" w14:textId="77777777" w:rsidR="00B60FD3" w:rsidRPr="00425248" w:rsidRDefault="00B60FD3" w:rsidP="00DE79B5">
            <w:pPr>
              <w:pStyle w:val="TAC"/>
            </w:pPr>
            <w:r w:rsidRPr="00425248">
              <w:t>Not Applicable</w:t>
            </w:r>
          </w:p>
        </w:tc>
      </w:tr>
      <w:tr w:rsidR="00B60FD3" w:rsidRPr="00425248" w14:paraId="1C385C56" w14:textId="77777777" w:rsidTr="00DE79B5">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B13B4C1" w14:textId="77777777" w:rsidR="00B60FD3" w:rsidRPr="00425248"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E0A23A9" w14:textId="77777777" w:rsidR="00B60FD3" w:rsidRPr="00425248" w:rsidRDefault="00B60FD3" w:rsidP="00DE79B5">
            <w:pPr>
              <w:pStyle w:val="TAL"/>
            </w:pPr>
            <w:r w:rsidRPr="00425248">
              <w:t>Config</w:t>
            </w:r>
            <w:r w:rsidRPr="00425248">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5606D22D" w14:textId="77777777" w:rsidR="00B60FD3" w:rsidRPr="00425248"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EB9E2A2" w14:textId="77777777" w:rsidR="00B60FD3" w:rsidRPr="00425248" w:rsidRDefault="00B60FD3" w:rsidP="00DE79B5">
            <w:pPr>
              <w:pStyle w:val="TAC"/>
            </w:pPr>
            <w:r w:rsidRPr="00425248">
              <w:t>TDDConf.1.1</w:t>
            </w:r>
          </w:p>
        </w:tc>
      </w:tr>
      <w:tr w:rsidR="00B60FD3" w:rsidRPr="00425248" w14:paraId="192D9FDD" w14:textId="77777777" w:rsidTr="00DE79B5">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393B0FE8" w14:textId="77777777" w:rsidR="00B60FD3" w:rsidRPr="00425248"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9DE07C2" w14:textId="77777777" w:rsidR="00B60FD3" w:rsidRPr="00425248" w:rsidRDefault="00B60FD3" w:rsidP="00DE79B5">
            <w:pPr>
              <w:pStyle w:val="TAL"/>
            </w:pPr>
            <w:r w:rsidRPr="00425248">
              <w:t>Config</w:t>
            </w:r>
            <w:r w:rsidRPr="00425248">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45DC5419" w14:textId="77777777" w:rsidR="00B60FD3" w:rsidRPr="00425248"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932CE2" w14:textId="77777777" w:rsidR="00B60FD3" w:rsidRPr="00425248" w:rsidRDefault="00B60FD3" w:rsidP="00DE79B5">
            <w:pPr>
              <w:pStyle w:val="TAC"/>
            </w:pPr>
            <w:r w:rsidRPr="00425248">
              <w:t>TDDConf.2.1</w:t>
            </w:r>
          </w:p>
        </w:tc>
      </w:tr>
      <w:tr w:rsidR="00B60FD3" w:rsidRPr="00425248" w14:paraId="70907C30" w14:textId="77777777" w:rsidTr="00DE79B5">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065A98E3" w14:textId="77777777" w:rsidR="00B60FD3" w:rsidRPr="00425248" w:rsidRDefault="00B60FD3" w:rsidP="00DE79B5">
            <w:pPr>
              <w:pStyle w:val="TAL"/>
            </w:pPr>
            <w:r w:rsidRPr="00425248">
              <w:t>BW</w:t>
            </w:r>
            <w:r w:rsidRPr="00425248">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CA7E766" w14:textId="77777777" w:rsidR="00B60FD3" w:rsidRPr="00425248" w:rsidRDefault="00B60FD3" w:rsidP="00DE79B5">
            <w:pPr>
              <w:pStyle w:val="TAL"/>
            </w:pPr>
            <w:r w:rsidRPr="00425248">
              <w:t>Config</w:t>
            </w:r>
            <w:r w:rsidRPr="00425248">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06510F8" w14:textId="77777777" w:rsidR="00B60FD3" w:rsidRPr="00425248"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48B690" w14:textId="77777777" w:rsidR="00B60FD3" w:rsidRPr="00425248" w:rsidRDefault="00B60FD3" w:rsidP="00DE79B5">
            <w:pPr>
              <w:pStyle w:val="TAC"/>
              <w:rPr>
                <w:rFonts w:eastAsia="Malgun Gothic"/>
                <w:szCs w:val="18"/>
              </w:rPr>
            </w:pPr>
            <w:r w:rsidRPr="00425248">
              <w:rPr>
                <w:rFonts w:eastAsia="Malgun Gothic"/>
                <w:szCs w:val="18"/>
              </w:rPr>
              <w:t>10 MHz: N</w:t>
            </w:r>
            <w:r w:rsidRPr="00425248">
              <w:rPr>
                <w:rFonts w:eastAsia="Malgun Gothic"/>
                <w:szCs w:val="18"/>
                <w:vertAlign w:val="subscript"/>
              </w:rPr>
              <w:t>RB,c</w:t>
            </w:r>
            <w:r w:rsidRPr="00425248">
              <w:rPr>
                <w:rFonts w:eastAsia="Malgun Gothic"/>
                <w:szCs w:val="18"/>
              </w:rPr>
              <w:t xml:space="preserve"> = 52</w:t>
            </w:r>
          </w:p>
        </w:tc>
      </w:tr>
      <w:tr w:rsidR="00B60FD3" w:rsidRPr="00425248" w14:paraId="18197F23" w14:textId="77777777" w:rsidTr="00DE79B5">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71F94162" w14:textId="77777777" w:rsidR="00B60FD3" w:rsidRPr="00425248"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24E47DD" w14:textId="77777777" w:rsidR="00B60FD3" w:rsidRPr="00425248" w:rsidRDefault="00B60FD3" w:rsidP="00DE79B5">
            <w:pPr>
              <w:pStyle w:val="TAL"/>
            </w:pPr>
            <w:r w:rsidRPr="00425248">
              <w:t>Config</w:t>
            </w:r>
            <w:r w:rsidRPr="00425248">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1027951F" w14:textId="77777777" w:rsidR="00B60FD3" w:rsidRPr="00425248"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99083B4" w14:textId="77777777" w:rsidR="00B60FD3" w:rsidRPr="00425248" w:rsidRDefault="00B60FD3" w:rsidP="00DE79B5">
            <w:pPr>
              <w:pStyle w:val="TAC"/>
              <w:rPr>
                <w:rFonts w:eastAsia="Malgun Gothic"/>
                <w:szCs w:val="18"/>
              </w:rPr>
            </w:pPr>
            <w:r w:rsidRPr="00425248">
              <w:rPr>
                <w:rFonts w:eastAsia="Malgun Gothic"/>
                <w:szCs w:val="18"/>
              </w:rPr>
              <w:t>10 MHz: N</w:t>
            </w:r>
            <w:r w:rsidRPr="00425248">
              <w:rPr>
                <w:rFonts w:eastAsia="Malgun Gothic"/>
                <w:szCs w:val="18"/>
                <w:vertAlign w:val="subscript"/>
              </w:rPr>
              <w:t>RB,c</w:t>
            </w:r>
            <w:r w:rsidRPr="00425248">
              <w:rPr>
                <w:rFonts w:eastAsia="Malgun Gothic"/>
                <w:szCs w:val="18"/>
              </w:rPr>
              <w:t xml:space="preserve"> = 52</w:t>
            </w:r>
          </w:p>
        </w:tc>
      </w:tr>
      <w:tr w:rsidR="00B60FD3" w:rsidRPr="00425248" w14:paraId="6D738C85" w14:textId="77777777" w:rsidTr="00DE79B5">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52F2707" w14:textId="77777777" w:rsidR="00B60FD3" w:rsidRPr="00425248"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CF8EBB2" w14:textId="77777777" w:rsidR="00B60FD3" w:rsidRPr="00425248" w:rsidRDefault="00B60FD3" w:rsidP="00DE79B5">
            <w:pPr>
              <w:pStyle w:val="TAL"/>
            </w:pPr>
            <w:r w:rsidRPr="00425248">
              <w:t>Config</w:t>
            </w:r>
            <w:r w:rsidRPr="00425248">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1476CF54" w14:textId="77777777" w:rsidR="00B60FD3" w:rsidRPr="00425248"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CFC7DD1" w14:textId="77777777" w:rsidR="00B60FD3" w:rsidRPr="00425248" w:rsidRDefault="00B60FD3" w:rsidP="00DE79B5">
            <w:pPr>
              <w:pStyle w:val="TAC"/>
              <w:rPr>
                <w:rFonts w:eastAsia="Malgun Gothic"/>
                <w:szCs w:val="18"/>
              </w:rPr>
            </w:pPr>
            <w:r w:rsidRPr="00425248">
              <w:rPr>
                <w:rFonts w:eastAsia="Malgun Gothic"/>
                <w:szCs w:val="18"/>
              </w:rPr>
              <w:t>40 MHz: N</w:t>
            </w:r>
            <w:r w:rsidRPr="00425248">
              <w:rPr>
                <w:rFonts w:eastAsia="Malgun Gothic"/>
                <w:szCs w:val="18"/>
                <w:vertAlign w:val="subscript"/>
              </w:rPr>
              <w:t>RB,c</w:t>
            </w:r>
            <w:r w:rsidRPr="00425248">
              <w:rPr>
                <w:rFonts w:eastAsia="Malgun Gothic"/>
                <w:szCs w:val="18"/>
              </w:rPr>
              <w:t xml:space="preserve"> = 106 </w:t>
            </w:r>
          </w:p>
        </w:tc>
      </w:tr>
      <w:tr w:rsidR="00B60FD3" w:rsidRPr="00425248" w14:paraId="7DEF141F" w14:textId="77777777" w:rsidTr="00DE79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4E2C31B" w14:textId="77777777" w:rsidR="00B60FD3" w:rsidRPr="00425248" w:rsidRDefault="00B60FD3" w:rsidP="00DE79B5">
            <w:pPr>
              <w:pStyle w:val="TAL"/>
            </w:pPr>
            <w:r w:rsidRPr="00425248">
              <w:t>Active DL BWP ID</w:t>
            </w:r>
          </w:p>
        </w:tc>
        <w:tc>
          <w:tcPr>
            <w:tcW w:w="1134" w:type="dxa"/>
            <w:tcBorders>
              <w:top w:val="single" w:sz="4" w:space="0" w:color="auto"/>
              <w:left w:val="single" w:sz="4" w:space="0" w:color="auto"/>
              <w:bottom w:val="single" w:sz="4" w:space="0" w:color="auto"/>
              <w:right w:val="single" w:sz="4" w:space="0" w:color="auto"/>
            </w:tcBorders>
          </w:tcPr>
          <w:p w14:paraId="0A638ECC" w14:textId="77777777" w:rsidR="00B60FD3" w:rsidRPr="00425248"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869CD20" w14:textId="77777777" w:rsidR="00B60FD3" w:rsidRPr="00425248" w:rsidRDefault="00B60FD3" w:rsidP="00DE79B5">
            <w:pPr>
              <w:pStyle w:val="TAC"/>
            </w:pPr>
            <w:r w:rsidRPr="00425248">
              <w:t>1</w:t>
            </w:r>
          </w:p>
        </w:tc>
      </w:tr>
      <w:tr w:rsidR="00B60FD3" w:rsidRPr="00425248" w14:paraId="72DC7C15" w14:textId="77777777" w:rsidTr="00DE79B5">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57E3DEC0" w14:textId="77777777" w:rsidR="00B60FD3" w:rsidRPr="00425248" w:rsidRDefault="00B60FD3" w:rsidP="00DE79B5">
            <w:pPr>
              <w:pStyle w:val="TAL"/>
            </w:pPr>
            <w:r w:rsidRPr="00425248">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BE53E65" w14:textId="77777777" w:rsidR="00B60FD3" w:rsidRPr="00425248" w:rsidRDefault="00B60FD3" w:rsidP="00DE79B5">
            <w:pPr>
              <w:pStyle w:val="TAL"/>
            </w:pPr>
            <w:r w:rsidRPr="00425248">
              <w:t>Config</w:t>
            </w:r>
            <w:r w:rsidRPr="00425248">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4978FF2" w14:textId="77777777" w:rsidR="00B60FD3" w:rsidRPr="00425248" w:rsidRDefault="00B60FD3" w:rsidP="00DE79B5">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4579F5EE" w14:textId="77777777" w:rsidR="00B60FD3" w:rsidRPr="00425248" w:rsidRDefault="00B60FD3" w:rsidP="00DE79B5">
            <w:pPr>
              <w:pStyle w:val="TAC"/>
            </w:pPr>
            <w:r w:rsidRPr="00425248">
              <w:t>DLBWP.0.2</w:t>
            </w:r>
            <w:r w:rsidRPr="00425248">
              <w:rPr>
                <w:vertAlign w:val="superscript"/>
              </w:rPr>
              <w:t>Note4</w:t>
            </w:r>
          </w:p>
        </w:tc>
      </w:tr>
      <w:tr w:rsidR="00B60FD3" w:rsidRPr="00425248" w14:paraId="06E81401" w14:textId="77777777" w:rsidTr="00DE79B5">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0F911C8E" w14:textId="77777777" w:rsidR="00B60FD3" w:rsidRPr="00425248"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D012EDB" w14:textId="77777777" w:rsidR="00B60FD3" w:rsidRPr="00425248" w:rsidRDefault="00B60FD3" w:rsidP="00DE79B5">
            <w:pPr>
              <w:pStyle w:val="TAL"/>
            </w:pPr>
            <w:r w:rsidRPr="00425248">
              <w:t>Config</w:t>
            </w:r>
            <w:r w:rsidRPr="00425248">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416F5509" w14:textId="77777777" w:rsidR="00B60FD3" w:rsidRPr="00425248" w:rsidRDefault="00B60FD3" w:rsidP="00DE79B5">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71E0D10" w14:textId="77777777" w:rsidR="00B60FD3" w:rsidRPr="00425248" w:rsidRDefault="00B60FD3" w:rsidP="00DE79B5">
            <w:pPr>
              <w:pStyle w:val="TAC"/>
            </w:pPr>
          </w:p>
        </w:tc>
      </w:tr>
      <w:tr w:rsidR="00B60FD3" w:rsidRPr="00425248" w14:paraId="3F073076" w14:textId="77777777" w:rsidTr="00DE79B5">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0542124" w14:textId="77777777" w:rsidR="00B60FD3" w:rsidRPr="00425248"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6880D17" w14:textId="77777777" w:rsidR="00B60FD3" w:rsidRPr="00425248" w:rsidRDefault="00B60FD3" w:rsidP="00DE79B5">
            <w:pPr>
              <w:pStyle w:val="TAL"/>
            </w:pPr>
            <w:r w:rsidRPr="00425248">
              <w:t>Config</w:t>
            </w:r>
            <w:r w:rsidRPr="00425248">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2C6AE8E0" w14:textId="77777777" w:rsidR="00B60FD3" w:rsidRPr="00425248" w:rsidRDefault="00B60FD3" w:rsidP="00DE79B5">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C7491B9" w14:textId="77777777" w:rsidR="00B60FD3" w:rsidRPr="00425248" w:rsidRDefault="00B60FD3" w:rsidP="00DE79B5">
            <w:pPr>
              <w:pStyle w:val="TAC"/>
            </w:pPr>
          </w:p>
        </w:tc>
      </w:tr>
      <w:tr w:rsidR="00B60FD3" w:rsidRPr="00425248" w14:paraId="4B2CB393" w14:textId="77777777" w:rsidTr="00DE79B5">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11DAF8EF" w14:textId="77777777" w:rsidR="00B60FD3" w:rsidRPr="00425248" w:rsidRDefault="00B60FD3" w:rsidP="00DE79B5">
            <w:pPr>
              <w:pStyle w:val="TAL"/>
            </w:pPr>
            <w:r w:rsidRPr="00425248">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88CA90A" w14:textId="77777777" w:rsidR="00B60FD3" w:rsidRPr="00425248" w:rsidRDefault="00B60FD3" w:rsidP="00DE79B5">
            <w:pPr>
              <w:pStyle w:val="TAL"/>
            </w:pPr>
            <w:r w:rsidRPr="00425248">
              <w:t>Config</w:t>
            </w:r>
            <w:r w:rsidRPr="00425248">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73DB1A8" w14:textId="77777777" w:rsidR="00B60FD3" w:rsidRPr="00425248" w:rsidRDefault="00B60FD3" w:rsidP="00DE79B5">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44D56FBE" w14:textId="77777777" w:rsidR="00B60FD3" w:rsidRPr="00425248" w:rsidRDefault="00B60FD3" w:rsidP="00DE79B5">
            <w:pPr>
              <w:pStyle w:val="TAC"/>
            </w:pPr>
            <w:r w:rsidRPr="00425248">
              <w:t>ULBWP.0.2</w:t>
            </w:r>
            <w:r w:rsidRPr="00425248">
              <w:rPr>
                <w:vertAlign w:val="superscript"/>
              </w:rPr>
              <w:t>Note4</w:t>
            </w:r>
          </w:p>
        </w:tc>
      </w:tr>
      <w:tr w:rsidR="00B60FD3" w:rsidRPr="00425248" w14:paraId="59CFA27B" w14:textId="77777777" w:rsidTr="00DE79B5">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0CF1E94B" w14:textId="77777777" w:rsidR="00B60FD3" w:rsidRPr="00425248"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78FA263" w14:textId="77777777" w:rsidR="00B60FD3" w:rsidRPr="00425248" w:rsidRDefault="00B60FD3" w:rsidP="00DE79B5">
            <w:pPr>
              <w:pStyle w:val="TAL"/>
            </w:pPr>
            <w:r w:rsidRPr="00425248">
              <w:t>Config</w:t>
            </w:r>
            <w:r w:rsidRPr="00425248">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1C557606" w14:textId="77777777" w:rsidR="00B60FD3" w:rsidRPr="00425248" w:rsidRDefault="00B60FD3" w:rsidP="00DE79B5">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59D97A7" w14:textId="77777777" w:rsidR="00B60FD3" w:rsidRPr="00425248" w:rsidRDefault="00B60FD3" w:rsidP="00DE79B5">
            <w:pPr>
              <w:pStyle w:val="TAC"/>
            </w:pPr>
          </w:p>
        </w:tc>
      </w:tr>
      <w:tr w:rsidR="00B60FD3" w:rsidRPr="00425248" w14:paraId="0F50B99C" w14:textId="77777777" w:rsidTr="00DE79B5">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0D992719" w14:textId="77777777" w:rsidR="00B60FD3" w:rsidRPr="00425248"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77D9876" w14:textId="77777777" w:rsidR="00B60FD3" w:rsidRPr="00425248" w:rsidRDefault="00B60FD3" w:rsidP="00DE79B5">
            <w:pPr>
              <w:pStyle w:val="TAL"/>
            </w:pPr>
            <w:r w:rsidRPr="00425248">
              <w:t>Config</w:t>
            </w:r>
            <w:r w:rsidRPr="00425248">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384ED16A" w14:textId="77777777" w:rsidR="00B60FD3" w:rsidRPr="00425248" w:rsidRDefault="00B60FD3" w:rsidP="00DE79B5">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2C4B496" w14:textId="77777777" w:rsidR="00B60FD3" w:rsidRPr="00425248" w:rsidRDefault="00B60FD3" w:rsidP="00DE79B5">
            <w:pPr>
              <w:pStyle w:val="TAC"/>
            </w:pPr>
          </w:p>
        </w:tc>
      </w:tr>
      <w:tr w:rsidR="00B60FD3" w:rsidRPr="00425248" w14:paraId="5B4A4510" w14:textId="77777777" w:rsidTr="00DE79B5">
        <w:trPr>
          <w:cantSplit/>
          <w:jc w:val="center"/>
        </w:trPr>
        <w:tc>
          <w:tcPr>
            <w:tcW w:w="1061" w:type="dxa"/>
            <w:vMerge w:val="restart"/>
            <w:tcBorders>
              <w:top w:val="single" w:sz="4" w:space="0" w:color="auto"/>
              <w:left w:val="single" w:sz="4" w:space="0" w:color="auto"/>
              <w:right w:val="single" w:sz="4" w:space="0" w:color="auto"/>
            </w:tcBorders>
            <w:hideMark/>
          </w:tcPr>
          <w:p w14:paraId="26ED445B" w14:textId="77777777" w:rsidR="00B60FD3" w:rsidRPr="00425248" w:rsidRDefault="00B60FD3" w:rsidP="00DE79B5">
            <w:pPr>
              <w:pStyle w:val="TAL"/>
            </w:pPr>
            <w:r w:rsidRPr="00425248">
              <w:t>Initial Condition</w:t>
            </w:r>
          </w:p>
        </w:tc>
        <w:tc>
          <w:tcPr>
            <w:tcW w:w="1061" w:type="dxa"/>
            <w:vMerge w:val="restart"/>
            <w:tcBorders>
              <w:top w:val="single" w:sz="4" w:space="0" w:color="auto"/>
              <w:left w:val="single" w:sz="4" w:space="0" w:color="auto"/>
              <w:right w:val="single" w:sz="4" w:space="0" w:color="auto"/>
            </w:tcBorders>
          </w:tcPr>
          <w:p w14:paraId="776410C0" w14:textId="77777777" w:rsidR="00B60FD3" w:rsidRPr="00425248" w:rsidRDefault="00B60FD3" w:rsidP="00DE79B5">
            <w:pPr>
              <w:pStyle w:val="TAL"/>
            </w:pPr>
            <w:r w:rsidRPr="00425248">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4E390B5" w14:textId="77777777" w:rsidR="00B60FD3" w:rsidRPr="00425248" w:rsidRDefault="00B60FD3" w:rsidP="00DE79B5">
            <w:pPr>
              <w:pStyle w:val="TAL"/>
            </w:pPr>
            <w:r w:rsidRPr="00425248">
              <w:t>Config</w:t>
            </w:r>
            <w:r w:rsidRPr="00425248">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9334C71" w14:textId="77777777" w:rsidR="00B60FD3" w:rsidRPr="00425248" w:rsidRDefault="00B60FD3" w:rsidP="00DE79B5">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000858FB" w14:textId="77777777" w:rsidR="00B60FD3" w:rsidRPr="00425248" w:rsidRDefault="00B60FD3" w:rsidP="00DE79B5">
            <w:pPr>
              <w:pStyle w:val="TAC"/>
            </w:pPr>
            <w:r w:rsidRPr="00425248">
              <w:t>DLBWP.1.3</w:t>
            </w:r>
            <w:r w:rsidRPr="00425248">
              <w:rPr>
                <w:vertAlign w:val="superscript"/>
              </w:rPr>
              <w:t xml:space="preserve"> Note4</w:t>
            </w:r>
          </w:p>
        </w:tc>
      </w:tr>
      <w:tr w:rsidR="00B60FD3" w:rsidRPr="00425248" w14:paraId="7F5F867D" w14:textId="77777777" w:rsidTr="00DE79B5">
        <w:trPr>
          <w:cantSplit/>
          <w:jc w:val="center"/>
        </w:trPr>
        <w:tc>
          <w:tcPr>
            <w:tcW w:w="1061" w:type="dxa"/>
            <w:vMerge/>
            <w:tcBorders>
              <w:left w:val="single" w:sz="4" w:space="0" w:color="auto"/>
              <w:right w:val="single" w:sz="4" w:space="0" w:color="auto"/>
            </w:tcBorders>
            <w:vAlign w:val="center"/>
            <w:hideMark/>
          </w:tcPr>
          <w:p w14:paraId="4B485346" w14:textId="77777777" w:rsidR="00B60FD3" w:rsidRPr="00425248" w:rsidRDefault="00B60FD3" w:rsidP="00DE79B5">
            <w:pPr>
              <w:pStyle w:val="TAL"/>
            </w:pPr>
          </w:p>
        </w:tc>
        <w:tc>
          <w:tcPr>
            <w:tcW w:w="1061" w:type="dxa"/>
            <w:vMerge/>
            <w:tcBorders>
              <w:left w:val="single" w:sz="4" w:space="0" w:color="auto"/>
              <w:right w:val="single" w:sz="4" w:space="0" w:color="auto"/>
            </w:tcBorders>
            <w:vAlign w:val="center"/>
          </w:tcPr>
          <w:p w14:paraId="30AF9174" w14:textId="77777777" w:rsidR="00B60FD3" w:rsidRPr="00425248"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A6BCDA1" w14:textId="77777777" w:rsidR="00B60FD3" w:rsidRPr="00425248" w:rsidRDefault="00B60FD3" w:rsidP="00DE79B5">
            <w:pPr>
              <w:pStyle w:val="TAL"/>
            </w:pPr>
            <w:r w:rsidRPr="00425248">
              <w:t>Config</w:t>
            </w:r>
            <w:r w:rsidRPr="00425248">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74BC860E" w14:textId="77777777" w:rsidR="00B60FD3" w:rsidRPr="00425248" w:rsidRDefault="00B60FD3" w:rsidP="00DE79B5">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6FCEDA" w14:textId="77777777" w:rsidR="00B60FD3" w:rsidRPr="00425248" w:rsidRDefault="00B60FD3" w:rsidP="00DE79B5">
            <w:pPr>
              <w:pStyle w:val="TAC"/>
            </w:pPr>
          </w:p>
        </w:tc>
      </w:tr>
      <w:tr w:rsidR="00B60FD3" w:rsidRPr="00425248" w14:paraId="37D1AFFC" w14:textId="77777777" w:rsidTr="00DE79B5">
        <w:trPr>
          <w:cantSplit/>
          <w:jc w:val="center"/>
        </w:trPr>
        <w:tc>
          <w:tcPr>
            <w:tcW w:w="1061" w:type="dxa"/>
            <w:vMerge/>
            <w:tcBorders>
              <w:left w:val="single" w:sz="4" w:space="0" w:color="auto"/>
              <w:right w:val="single" w:sz="4" w:space="0" w:color="auto"/>
            </w:tcBorders>
            <w:vAlign w:val="center"/>
            <w:hideMark/>
          </w:tcPr>
          <w:p w14:paraId="0EB76F03" w14:textId="77777777" w:rsidR="00B60FD3" w:rsidRPr="00425248" w:rsidRDefault="00B60FD3" w:rsidP="00DE79B5">
            <w:pPr>
              <w:pStyle w:val="TAL"/>
            </w:pPr>
          </w:p>
        </w:tc>
        <w:tc>
          <w:tcPr>
            <w:tcW w:w="1061" w:type="dxa"/>
            <w:vMerge/>
            <w:tcBorders>
              <w:left w:val="single" w:sz="4" w:space="0" w:color="auto"/>
              <w:right w:val="single" w:sz="4" w:space="0" w:color="auto"/>
            </w:tcBorders>
            <w:vAlign w:val="center"/>
          </w:tcPr>
          <w:p w14:paraId="2E2A7479" w14:textId="77777777" w:rsidR="00B60FD3" w:rsidRPr="00425248"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DC30A25" w14:textId="77777777" w:rsidR="00B60FD3" w:rsidRPr="00425248" w:rsidRDefault="00B60FD3" w:rsidP="00DE79B5">
            <w:pPr>
              <w:pStyle w:val="TAL"/>
            </w:pPr>
            <w:r w:rsidRPr="00425248">
              <w:t>Config</w:t>
            </w:r>
            <w:r w:rsidRPr="00425248">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2E68EC28" w14:textId="77777777" w:rsidR="00B60FD3" w:rsidRPr="00425248" w:rsidRDefault="00B60FD3" w:rsidP="00DE79B5">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A3895A6" w14:textId="77777777" w:rsidR="00B60FD3" w:rsidRPr="00425248" w:rsidRDefault="00B60FD3" w:rsidP="00DE79B5">
            <w:pPr>
              <w:pStyle w:val="TAC"/>
            </w:pPr>
          </w:p>
        </w:tc>
      </w:tr>
      <w:tr w:rsidR="00B60FD3" w:rsidRPr="00425248" w14:paraId="47592253" w14:textId="77777777" w:rsidTr="00DE79B5">
        <w:trPr>
          <w:cantSplit/>
          <w:jc w:val="center"/>
        </w:trPr>
        <w:tc>
          <w:tcPr>
            <w:tcW w:w="1061" w:type="dxa"/>
            <w:vMerge/>
            <w:tcBorders>
              <w:left w:val="single" w:sz="4" w:space="0" w:color="auto"/>
              <w:right w:val="single" w:sz="4" w:space="0" w:color="auto"/>
            </w:tcBorders>
          </w:tcPr>
          <w:p w14:paraId="0259369C" w14:textId="77777777" w:rsidR="00B60FD3" w:rsidRPr="00425248" w:rsidRDefault="00B60FD3" w:rsidP="00DE79B5">
            <w:pPr>
              <w:pStyle w:val="TAL"/>
            </w:pPr>
          </w:p>
        </w:tc>
        <w:tc>
          <w:tcPr>
            <w:tcW w:w="1061" w:type="dxa"/>
            <w:vMerge w:val="restart"/>
            <w:tcBorders>
              <w:left w:val="single" w:sz="4" w:space="0" w:color="auto"/>
              <w:right w:val="single" w:sz="4" w:space="0" w:color="auto"/>
            </w:tcBorders>
          </w:tcPr>
          <w:p w14:paraId="3390ACE7" w14:textId="77777777" w:rsidR="00B60FD3" w:rsidRPr="00425248" w:rsidRDefault="00B60FD3" w:rsidP="00DE79B5">
            <w:pPr>
              <w:pStyle w:val="TAL"/>
            </w:pPr>
            <w:r w:rsidRPr="00425248">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045F688" w14:textId="77777777" w:rsidR="00B60FD3" w:rsidRPr="00425248" w:rsidRDefault="00B60FD3" w:rsidP="00DE79B5">
            <w:pPr>
              <w:pStyle w:val="TAL"/>
            </w:pPr>
            <w:r w:rsidRPr="00425248">
              <w:t>Config</w:t>
            </w:r>
            <w:r w:rsidRPr="00425248">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270F9D5E" w14:textId="77777777" w:rsidR="00B60FD3" w:rsidRPr="00425248" w:rsidRDefault="00B60FD3" w:rsidP="00DE79B5">
            <w:pPr>
              <w:pStyle w:val="TAC"/>
            </w:pPr>
          </w:p>
        </w:tc>
        <w:tc>
          <w:tcPr>
            <w:tcW w:w="2268" w:type="dxa"/>
            <w:vMerge w:val="restart"/>
            <w:tcBorders>
              <w:top w:val="single" w:sz="4" w:space="0" w:color="auto"/>
              <w:left w:val="single" w:sz="4" w:space="0" w:color="auto"/>
              <w:right w:val="single" w:sz="4" w:space="0" w:color="auto"/>
            </w:tcBorders>
          </w:tcPr>
          <w:p w14:paraId="1D14F073" w14:textId="77777777" w:rsidR="00B60FD3" w:rsidRPr="00425248" w:rsidRDefault="00B60FD3" w:rsidP="00DE79B5">
            <w:pPr>
              <w:pStyle w:val="TAC"/>
            </w:pPr>
            <w:r w:rsidRPr="00425248">
              <w:t>ULBWP.1.3</w:t>
            </w:r>
            <w:r w:rsidRPr="00425248">
              <w:rPr>
                <w:vertAlign w:val="superscript"/>
              </w:rPr>
              <w:t xml:space="preserve"> Note4</w:t>
            </w:r>
          </w:p>
        </w:tc>
      </w:tr>
      <w:tr w:rsidR="00B60FD3" w:rsidRPr="00425248" w14:paraId="4C03AC00" w14:textId="77777777" w:rsidTr="00DE79B5">
        <w:trPr>
          <w:cantSplit/>
          <w:jc w:val="center"/>
        </w:trPr>
        <w:tc>
          <w:tcPr>
            <w:tcW w:w="1061" w:type="dxa"/>
            <w:vMerge/>
            <w:tcBorders>
              <w:left w:val="single" w:sz="4" w:space="0" w:color="auto"/>
              <w:right w:val="single" w:sz="4" w:space="0" w:color="auto"/>
            </w:tcBorders>
            <w:vAlign w:val="center"/>
          </w:tcPr>
          <w:p w14:paraId="4186ACFC" w14:textId="77777777" w:rsidR="00B60FD3" w:rsidRPr="00425248" w:rsidRDefault="00B60FD3" w:rsidP="00DE79B5">
            <w:pPr>
              <w:pStyle w:val="TAL"/>
            </w:pPr>
          </w:p>
        </w:tc>
        <w:tc>
          <w:tcPr>
            <w:tcW w:w="1061" w:type="dxa"/>
            <w:vMerge/>
            <w:tcBorders>
              <w:left w:val="single" w:sz="4" w:space="0" w:color="auto"/>
              <w:right w:val="single" w:sz="4" w:space="0" w:color="auto"/>
            </w:tcBorders>
            <w:vAlign w:val="center"/>
          </w:tcPr>
          <w:p w14:paraId="66A7096D" w14:textId="77777777" w:rsidR="00B60FD3" w:rsidRPr="00425248"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121782F" w14:textId="77777777" w:rsidR="00B60FD3" w:rsidRPr="00425248" w:rsidRDefault="00B60FD3" w:rsidP="00DE79B5">
            <w:pPr>
              <w:pStyle w:val="TAL"/>
            </w:pPr>
            <w:r w:rsidRPr="00425248">
              <w:t>Config</w:t>
            </w:r>
            <w:r w:rsidRPr="00425248">
              <w:rPr>
                <w:rFonts w:eastAsia="Malgun Gothic"/>
                <w:szCs w:val="18"/>
              </w:rPr>
              <w:t xml:space="preserve"> 2,5</w:t>
            </w:r>
          </w:p>
        </w:tc>
        <w:tc>
          <w:tcPr>
            <w:tcW w:w="1134" w:type="dxa"/>
            <w:vMerge/>
            <w:tcBorders>
              <w:left w:val="single" w:sz="4" w:space="0" w:color="auto"/>
              <w:right w:val="single" w:sz="4" w:space="0" w:color="auto"/>
            </w:tcBorders>
          </w:tcPr>
          <w:p w14:paraId="6C0C77E4" w14:textId="77777777" w:rsidR="00B60FD3" w:rsidRPr="00425248" w:rsidRDefault="00B60FD3" w:rsidP="00DE79B5">
            <w:pPr>
              <w:pStyle w:val="TAC"/>
            </w:pPr>
          </w:p>
        </w:tc>
        <w:tc>
          <w:tcPr>
            <w:tcW w:w="2268" w:type="dxa"/>
            <w:vMerge/>
            <w:tcBorders>
              <w:left w:val="single" w:sz="4" w:space="0" w:color="auto"/>
              <w:right w:val="single" w:sz="4" w:space="0" w:color="auto"/>
            </w:tcBorders>
            <w:vAlign w:val="center"/>
          </w:tcPr>
          <w:p w14:paraId="35605758" w14:textId="77777777" w:rsidR="00B60FD3" w:rsidRPr="00425248" w:rsidRDefault="00B60FD3" w:rsidP="00DE79B5">
            <w:pPr>
              <w:pStyle w:val="TAC"/>
            </w:pPr>
          </w:p>
        </w:tc>
      </w:tr>
      <w:tr w:rsidR="00B60FD3" w:rsidRPr="00425248" w14:paraId="496C3F29" w14:textId="77777777" w:rsidTr="00DE79B5">
        <w:trPr>
          <w:cantSplit/>
          <w:jc w:val="center"/>
        </w:trPr>
        <w:tc>
          <w:tcPr>
            <w:tcW w:w="1061" w:type="dxa"/>
            <w:vMerge/>
            <w:tcBorders>
              <w:left w:val="single" w:sz="4" w:space="0" w:color="auto"/>
              <w:bottom w:val="single" w:sz="4" w:space="0" w:color="auto"/>
              <w:right w:val="single" w:sz="4" w:space="0" w:color="auto"/>
            </w:tcBorders>
            <w:vAlign w:val="center"/>
          </w:tcPr>
          <w:p w14:paraId="43EA5E75" w14:textId="77777777" w:rsidR="00B60FD3" w:rsidRPr="00425248" w:rsidRDefault="00B60FD3" w:rsidP="00DE79B5">
            <w:pPr>
              <w:pStyle w:val="TAL"/>
            </w:pPr>
          </w:p>
        </w:tc>
        <w:tc>
          <w:tcPr>
            <w:tcW w:w="1061" w:type="dxa"/>
            <w:vMerge/>
            <w:tcBorders>
              <w:left w:val="single" w:sz="4" w:space="0" w:color="auto"/>
              <w:bottom w:val="single" w:sz="4" w:space="0" w:color="auto"/>
              <w:right w:val="single" w:sz="4" w:space="0" w:color="auto"/>
            </w:tcBorders>
            <w:vAlign w:val="center"/>
          </w:tcPr>
          <w:p w14:paraId="11367BE8" w14:textId="77777777" w:rsidR="00B60FD3" w:rsidRPr="00425248"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23C3F1B" w14:textId="77777777" w:rsidR="00B60FD3" w:rsidRPr="00425248" w:rsidRDefault="00B60FD3" w:rsidP="00DE79B5">
            <w:pPr>
              <w:pStyle w:val="TAL"/>
            </w:pPr>
            <w:r w:rsidRPr="00425248">
              <w:t>Config</w:t>
            </w:r>
            <w:r w:rsidRPr="00425248">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14:paraId="0C4DE81F" w14:textId="77777777" w:rsidR="00B60FD3" w:rsidRPr="00425248" w:rsidRDefault="00B60FD3" w:rsidP="00DE79B5">
            <w:pPr>
              <w:pStyle w:val="TAC"/>
            </w:pPr>
          </w:p>
        </w:tc>
        <w:tc>
          <w:tcPr>
            <w:tcW w:w="2268" w:type="dxa"/>
            <w:vMerge/>
            <w:tcBorders>
              <w:left w:val="single" w:sz="4" w:space="0" w:color="auto"/>
              <w:bottom w:val="single" w:sz="4" w:space="0" w:color="auto"/>
              <w:right w:val="single" w:sz="4" w:space="0" w:color="auto"/>
            </w:tcBorders>
            <w:vAlign w:val="center"/>
          </w:tcPr>
          <w:p w14:paraId="23CEA3BD" w14:textId="77777777" w:rsidR="00B60FD3" w:rsidRPr="00425248" w:rsidRDefault="00B60FD3" w:rsidP="00DE79B5">
            <w:pPr>
              <w:pStyle w:val="TAC"/>
            </w:pPr>
          </w:p>
        </w:tc>
      </w:tr>
      <w:tr w:rsidR="00B60FD3" w:rsidRPr="00425248" w14:paraId="5DD63B33" w14:textId="77777777" w:rsidTr="00DE79B5">
        <w:trPr>
          <w:cantSplit/>
          <w:jc w:val="center"/>
        </w:trPr>
        <w:tc>
          <w:tcPr>
            <w:tcW w:w="1061" w:type="dxa"/>
            <w:vMerge w:val="restart"/>
            <w:tcBorders>
              <w:top w:val="single" w:sz="4" w:space="0" w:color="auto"/>
              <w:left w:val="single" w:sz="4" w:space="0" w:color="auto"/>
              <w:right w:val="single" w:sz="4" w:space="0" w:color="auto"/>
            </w:tcBorders>
            <w:hideMark/>
          </w:tcPr>
          <w:p w14:paraId="58BFD5E5" w14:textId="77777777" w:rsidR="00B60FD3" w:rsidRPr="00425248" w:rsidRDefault="00B60FD3" w:rsidP="00DE79B5">
            <w:pPr>
              <w:pStyle w:val="TAL"/>
            </w:pPr>
            <w:r w:rsidRPr="00425248">
              <w:t>Final</w:t>
            </w:r>
          </w:p>
          <w:p w14:paraId="527D8F67" w14:textId="77777777" w:rsidR="00B60FD3" w:rsidRPr="00425248" w:rsidRDefault="00B60FD3" w:rsidP="00DE79B5">
            <w:pPr>
              <w:pStyle w:val="TAL"/>
            </w:pPr>
            <w:r w:rsidRPr="00425248">
              <w:t>Condition</w:t>
            </w:r>
          </w:p>
        </w:tc>
        <w:tc>
          <w:tcPr>
            <w:tcW w:w="1061" w:type="dxa"/>
            <w:vMerge w:val="restart"/>
            <w:tcBorders>
              <w:top w:val="single" w:sz="4" w:space="0" w:color="auto"/>
              <w:left w:val="single" w:sz="4" w:space="0" w:color="auto"/>
              <w:right w:val="single" w:sz="4" w:space="0" w:color="auto"/>
            </w:tcBorders>
          </w:tcPr>
          <w:p w14:paraId="35F33AC2" w14:textId="77777777" w:rsidR="00B60FD3" w:rsidRPr="00425248" w:rsidRDefault="00B60FD3" w:rsidP="00DE79B5">
            <w:pPr>
              <w:pStyle w:val="TAL"/>
            </w:pPr>
            <w:r w:rsidRPr="00425248">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F22043C" w14:textId="77777777" w:rsidR="00B60FD3" w:rsidRPr="00425248" w:rsidRDefault="00B60FD3" w:rsidP="00DE79B5">
            <w:pPr>
              <w:pStyle w:val="TAL"/>
            </w:pPr>
            <w:r w:rsidRPr="00425248">
              <w:t>Config</w:t>
            </w:r>
            <w:r w:rsidRPr="00425248">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70950E1" w14:textId="77777777" w:rsidR="00B60FD3" w:rsidRPr="00425248" w:rsidRDefault="00B60FD3" w:rsidP="00DE79B5">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6B70B4D5" w14:textId="77777777" w:rsidR="00B60FD3" w:rsidRPr="00425248" w:rsidRDefault="00B60FD3" w:rsidP="00DE79B5">
            <w:pPr>
              <w:pStyle w:val="TAC"/>
            </w:pPr>
            <w:r w:rsidRPr="00425248">
              <w:t>DLBWP.1.1</w:t>
            </w:r>
            <w:r w:rsidRPr="00425248">
              <w:rPr>
                <w:vertAlign w:val="superscript"/>
              </w:rPr>
              <w:t xml:space="preserve"> Note4</w:t>
            </w:r>
          </w:p>
        </w:tc>
      </w:tr>
      <w:tr w:rsidR="00B60FD3" w:rsidRPr="00425248" w14:paraId="13C59719" w14:textId="77777777" w:rsidTr="00DE79B5">
        <w:trPr>
          <w:cantSplit/>
          <w:jc w:val="center"/>
        </w:trPr>
        <w:tc>
          <w:tcPr>
            <w:tcW w:w="1061" w:type="dxa"/>
            <w:vMerge/>
            <w:tcBorders>
              <w:left w:val="single" w:sz="4" w:space="0" w:color="auto"/>
              <w:right w:val="single" w:sz="4" w:space="0" w:color="auto"/>
            </w:tcBorders>
            <w:vAlign w:val="center"/>
            <w:hideMark/>
          </w:tcPr>
          <w:p w14:paraId="7EA9FC0C" w14:textId="77777777" w:rsidR="00B60FD3" w:rsidRPr="00425248" w:rsidRDefault="00B60FD3" w:rsidP="00DE79B5">
            <w:pPr>
              <w:pStyle w:val="TAL"/>
            </w:pPr>
          </w:p>
        </w:tc>
        <w:tc>
          <w:tcPr>
            <w:tcW w:w="1061" w:type="dxa"/>
            <w:vMerge/>
            <w:tcBorders>
              <w:left w:val="single" w:sz="4" w:space="0" w:color="auto"/>
              <w:right w:val="single" w:sz="4" w:space="0" w:color="auto"/>
            </w:tcBorders>
            <w:vAlign w:val="center"/>
          </w:tcPr>
          <w:p w14:paraId="5A376779" w14:textId="77777777" w:rsidR="00B60FD3" w:rsidRPr="00425248"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A896467" w14:textId="77777777" w:rsidR="00B60FD3" w:rsidRPr="00425248" w:rsidRDefault="00B60FD3" w:rsidP="00DE79B5">
            <w:pPr>
              <w:pStyle w:val="TAL"/>
            </w:pPr>
            <w:r w:rsidRPr="00425248">
              <w:t>Config</w:t>
            </w:r>
            <w:r w:rsidRPr="00425248">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23DD75EC" w14:textId="77777777" w:rsidR="00B60FD3" w:rsidRPr="00425248" w:rsidRDefault="00B60FD3" w:rsidP="00DE79B5">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201A28C" w14:textId="77777777" w:rsidR="00B60FD3" w:rsidRPr="00425248" w:rsidRDefault="00B60FD3" w:rsidP="00DE79B5">
            <w:pPr>
              <w:pStyle w:val="TAC"/>
            </w:pPr>
          </w:p>
        </w:tc>
      </w:tr>
      <w:tr w:rsidR="00B60FD3" w:rsidRPr="00425248" w14:paraId="1F6E3D3A" w14:textId="77777777" w:rsidTr="00DE79B5">
        <w:trPr>
          <w:cantSplit/>
          <w:jc w:val="center"/>
        </w:trPr>
        <w:tc>
          <w:tcPr>
            <w:tcW w:w="1061" w:type="dxa"/>
            <w:vMerge/>
            <w:tcBorders>
              <w:left w:val="single" w:sz="4" w:space="0" w:color="auto"/>
              <w:right w:val="single" w:sz="4" w:space="0" w:color="auto"/>
            </w:tcBorders>
            <w:vAlign w:val="center"/>
            <w:hideMark/>
          </w:tcPr>
          <w:p w14:paraId="1E426371" w14:textId="77777777" w:rsidR="00B60FD3" w:rsidRPr="00425248" w:rsidRDefault="00B60FD3" w:rsidP="00DE79B5">
            <w:pPr>
              <w:pStyle w:val="TAL"/>
            </w:pPr>
          </w:p>
        </w:tc>
        <w:tc>
          <w:tcPr>
            <w:tcW w:w="1061" w:type="dxa"/>
            <w:vMerge/>
            <w:tcBorders>
              <w:left w:val="single" w:sz="4" w:space="0" w:color="auto"/>
              <w:right w:val="single" w:sz="4" w:space="0" w:color="auto"/>
            </w:tcBorders>
            <w:vAlign w:val="center"/>
          </w:tcPr>
          <w:p w14:paraId="73EDA9DC" w14:textId="77777777" w:rsidR="00B60FD3" w:rsidRPr="00425248"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F9A4585" w14:textId="77777777" w:rsidR="00B60FD3" w:rsidRPr="00425248" w:rsidRDefault="00B60FD3" w:rsidP="00DE79B5">
            <w:pPr>
              <w:pStyle w:val="TAL"/>
            </w:pPr>
            <w:r w:rsidRPr="00425248">
              <w:t>Config</w:t>
            </w:r>
            <w:r w:rsidRPr="00425248">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5C69EF08" w14:textId="77777777" w:rsidR="00B60FD3" w:rsidRPr="00425248" w:rsidRDefault="00B60FD3" w:rsidP="00DE79B5">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703FF83" w14:textId="77777777" w:rsidR="00B60FD3" w:rsidRPr="00425248" w:rsidRDefault="00B60FD3" w:rsidP="00DE79B5">
            <w:pPr>
              <w:pStyle w:val="TAC"/>
            </w:pPr>
          </w:p>
        </w:tc>
      </w:tr>
      <w:tr w:rsidR="00B60FD3" w:rsidRPr="00425248" w14:paraId="47C3F779" w14:textId="77777777" w:rsidTr="00DE79B5">
        <w:trPr>
          <w:cantSplit/>
          <w:jc w:val="center"/>
        </w:trPr>
        <w:tc>
          <w:tcPr>
            <w:tcW w:w="1061" w:type="dxa"/>
            <w:vMerge/>
            <w:tcBorders>
              <w:left w:val="single" w:sz="4" w:space="0" w:color="auto"/>
              <w:right w:val="single" w:sz="4" w:space="0" w:color="auto"/>
            </w:tcBorders>
          </w:tcPr>
          <w:p w14:paraId="632F9E7A" w14:textId="77777777" w:rsidR="00B60FD3" w:rsidRPr="00425248" w:rsidRDefault="00B60FD3" w:rsidP="00DE79B5">
            <w:pPr>
              <w:pStyle w:val="TAL"/>
            </w:pPr>
          </w:p>
        </w:tc>
        <w:tc>
          <w:tcPr>
            <w:tcW w:w="1061" w:type="dxa"/>
            <w:vMerge w:val="restart"/>
            <w:tcBorders>
              <w:left w:val="single" w:sz="4" w:space="0" w:color="auto"/>
              <w:right w:val="single" w:sz="4" w:space="0" w:color="auto"/>
            </w:tcBorders>
          </w:tcPr>
          <w:p w14:paraId="34DFA84E" w14:textId="77777777" w:rsidR="00B60FD3" w:rsidRPr="00425248" w:rsidRDefault="00B60FD3" w:rsidP="00DE79B5">
            <w:pPr>
              <w:pStyle w:val="TAL"/>
            </w:pPr>
            <w:r w:rsidRPr="00425248">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3488717" w14:textId="77777777" w:rsidR="00B60FD3" w:rsidRPr="00425248" w:rsidRDefault="00B60FD3" w:rsidP="00DE79B5">
            <w:pPr>
              <w:pStyle w:val="TAL"/>
            </w:pPr>
            <w:r w:rsidRPr="00425248">
              <w:t>Config</w:t>
            </w:r>
            <w:r w:rsidRPr="00425248">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10732D2A" w14:textId="77777777" w:rsidR="00B60FD3" w:rsidRPr="00425248" w:rsidRDefault="00B60FD3" w:rsidP="00DE79B5">
            <w:pPr>
              <w:pStyle w:val="TAC"/>
            </w:pPr>
          </w:p>
        </w:tc>
        <w:tc>
          <w:tcPr>
            <w:tcW w:w="2268" w:type="dxa"/>
            <w:vMerge w:val="restart"/>
            <w:tcBorders>
              <w:top w:val="single" w:sz="4" w:space="0" w:color="auto"/>
              <w:left w:val="single" w:sz="4" w:space="0" w:color="auto"/>
              <w:right w:val="single" w:sz="4" w:space="0" w:color="auto"/>
            </w:tcBorders>
          </w:tcPr>
          <w:p w14:paraId="2D985364" w14:textId="77777777" w:rsidR="00B60FD3" w:rsidRPr="00425248" w:rsidRDefault="00B60FD3" w:rsidP="00DE79B5">
            <w:pPr>
              <w:pStyle w:val="TAC"/>
            </w:pPr>
            <w:r w:rsidRPr="00425248">
              <w:t>ULBWP.1.1</w:t>
            </w:r>
            <w:r w:rsidRPr="00425248">
              <w:rPr>
                <w:vertAlign w:val="superscript"/>
              </w:rPr>
              <w:t xml:space="preserve"> Note4</w:t>
            </w:r>
          </w:p>
        </w:tc>
      </w:tr>
      <w:tr w:rsidR="00B60FD3" w:rsidRPr="00425248" w14:paraId="2CD7A5B5" w14:textId="77777777" w:rsidTr="00DE79B5">
        <w:trPr>
          <w:cantSplit/>
          <w:jc w:val="center"/>
        </w:trPr>
        <w:tc>
          <w:tcPr>
            <w:tcW w:w="1061" w:type="dxa"/>
            <w:vMerge/>
            <w:tcBorders>
              <w:left w:val="single" w:sz="4" w:space="0" w:color="auto"/>
              <w:right w:val="single" w:sz="4" w:space="0" w:color="auto"/>
            </w:tcBorders>
          </w:tcPr>
          <w:p w14:paraId="43F9B61F" w14:textId="77777777" w:rsidR="00B60FD3" w:rsidRPr="00425248" w:rsidRDefault="00B60FD3" w:rsidP="00DE79B5">
            <w:pPr>
              <w:pStyle w:val="TAL"/>
            </w:pPr>
          </w:p>
        </w:tc>
        <w:tc>
          <w:tcPr>
            <w:tcW w:w="1061" w:type="dxa"/>
            <w:vMerge/>
            <w:tcBorders>
              <w:left w:val="single" w:sz="4" w:space="0" w:color="auto"/>
              <w:right w:val="single" w:sz="4" w:space="0" w:color="auto"/>
            </w:tcBorders>
          </w:tcPr>
          <w:p w14:paraId="5DCCA2F2" w14:textId="77777777" w:rsidR="00B60FD3" w:rsidRPr="00425248"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E93F608" w14:textId="77777777" w:rsidR="00B60FD3" w:rsidRPr="00425248" w:rsidRDefault="00B60FD3" w:rsidP="00DE79B5">
            <w:pPr>
              <w:pStyle w:val="TAL"/>
            </w:pPr>
            <w:r w:rsidRPr="00425248">
              <w:t>Config</w:t>
            </w:r>
            <w:r w:rsidRPr="00425248">
              <w:rPr>
                <w:rFonts w:eastAsia="Malgun Gothic"/>
                <w:szCs w:val="18"/>
              </w:rPr>
              <w:t xml:space="preserve"> 2,5</w:t>
            </w:r>
          </w:p>
        </w:tc>
        <w:tc>
          <w:tcPr>
            <w:tcW w:w="1134" w:type="dxa"/>
            <w:vMerge/>
            <w:tcBorders>
              <w:left w:val="single" w:sz="4" w:space="0" w:color="auto"/>
              <w:right w:val="single" w:sz="4" w:space="0" w:color="auto"/>
            </w:tcBorders>
          </w:tcPr>
          <w:p w14:paraId="5D525BC2" w14:textId="77777777" w:rsidR="00B60FD3" w:rsidRPr="00425248" w:rsidRDefault="00B60FD3" w:rsidP="00DE79B5">
            <w:pPr>
              <w:pStyle w:val="TAC"/>
            </w:pPr>
          </w:p>
        </w:tc>
        <w:tc>
          <w:tcPr>
            <w:tcW w:w="2268" w:type="dxa"/>
            <w:vMerge/>
            <w:tcBorders>
              <w:left w:val="single" w:sz="4" w:space="0" w:color="auto"/>
              <w:right w:val="single" w:sz="4" w:space="0" w:color="auto"/>
            </w:tcBorders>
          </w:tcPr>
          <w:p w14:paraId="3B970CED" w14:textId="77777777" w:rsidR="00B60FD3" w:rsidRPr="00425248" w:rsidRDefault="00B60FD3" w:rsidP="00DE79B5">
            <w:pPr>
              <w:pStyle w:val="TAC"/>
            </w:pPr>
          </w:p>
        </w:tc>
      </w:tr>
      <w:tr w:rsidR="00B60FD3" w:rsidRPr="00425248" w14:paraId="3A515AC3" w14:textId="77777777" w:rsidTr="00DE79B5">
        <w:trPr>
          <w:cantSplit/>
          <w:jc w:val="center"/>
        </w:trPr>
        <w:tc>
          <w:tcPr>
            <w:tcW w:w="1061" w:type="dxa"/>
            <w:vMerge/>
            <w:tcBorders>
              <w:left w:val="single" w:sz="4" w:space="0" w:color="auto"/>
              <w:bottom w:val="single" w:sz="4" w:space="0" w:color="auto"/>
              <w:right w:val="single" w:sz="4" w:space="0" w:color="auto"/>
            </w:tcBorders>
          </w:tcPr>
          <w:p w14:paraId="67FCE0C6" w14:textId="77777777" w:rsidR="00B60FD3" w:rsidRPr="00425248" w:rsidRDefault="00B60FD3" w:rsidP="00DE79B5">
            <w:pPr>
              <w:pStyle w:val="TAL"/>
            </w:pPr>
          </w:p>
        </w:tc>
        <w:tc>
          <w:tcPr>
            <w:tcW w:w="1061" w:type="dxa"/>
            <w:vMerge/>
            <w:tcBorders>
              <w:left w:val="single" w:sz="4" w:space="0" w:color="auto"/>
              <w:bottom w:val="single" w:sz="4" w:space="0" w:color="auto"/>
              <w:right w:val="single" w:sz="4" w:space="0" w:color="auto"/>
            </w:tcBorders>
          </w:tcPr>
          <w:p w14:paraId="6B480BD4" w14:textId="77777777" w:rsidR="00B60FD3" w:rsidRPr="00425248"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5FAC68A" w14:textId="77777777" w:rsidR="00B60FD3" w:rsidRPr="00425248" w:rsidRDefault="00B60FD3" w:rsidP="00DE79B5">
            <w:pPr>
              <w:pStyle w:val="TAL"/>
            </w:pPr>
            <w:r w:rsidRPr="00425248">
              <w:t>Config</w:t>
            </w:r>
            <w:r w:rsidRPr="00425248">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14:paraId="409F8628" w14:textId="77777777" w:rsidR="00B60FD3" w:rsidRPr="00425248" w:rsidRDefault="00B60FD3" w:rsidP="00DE79B5">
            <w:pPr>
              <w:pStyle w:val="TAC"/>
            </w:pPr>
          </w:p>
        </w:tc>
        <w:tc>
          <w:tcPr>
            <w:tcW w:w="2268" w:type="dxa"/>
            <w:vMerge/>
            <w:tcBorders>
              <w:left w:val="single" w:sz="4" w:space="0" w:color="auto"/>
              <w:bottom w:val="single" w:sz="4" w:space="0" w:color="auto"/>
              <w:right w:val="single" w:sz="4" w:space="0" w:color="auto"/>
            </w:tcBorders>
          </w:tcPr>
          <w:p w14:paraId="42EA8732" w14:textId="77777777" w:rsidR="00B60FD3" w:rsidRPr="00425248" w:rsidRDefault="00B60FD3" w:rsidP="00DE79B5">
            <w:pPr>
              <w:pStyle w:val="TAC"/>
            </w:pPr>
          </w:p>
        </w:tc>
      </w:tr>
      <w:tr w:rsidR="00B60FD3" w:rsidRPr="00425248" w14:paraId="0F26993A" w14:textId="77777777" w:rsidTr="00DE79B5">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5E13BD42" w14:textId="77777777" w:rsidR="00B60FD3" w:rsidRPr="00425248" w:rsidRDefault="00B60FD3" w:rsidP="00DE79B5">
            <w:pPr>
              <w:pStyle w:val="TAL"/>
            </w:pPr>
            <w:r w:rsidRPr="00425248">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5085B0" w14:textId="77777777" w:rsidR="00B60FD3" w:rsidRPr="00425248" w:rsidRDefault="00B60FD3" w:rsidP="00DE79B5">
            <w:pPr>
              <w:pStyle w:val="TAL"/>
            </w:pPr>
            <w:r w:rsidRPr="00425248">
              <w:t>Config</w:t>
            </w:r>
            <w:r w:rsidRPr="00425248">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A257C51" w14:textId="77777777" w:rsidR="00B60FD3" w:rsidRPr="00425248"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B1EFEED" w14:textId="77777777" w:rsidR="00B60FD3" w:rsidRPr="00425248" w:rsidRDefault="00B60FD3" w:rsidP="00DE79B5">
            <w:pPr>
              <w:pStyle w:val="TAC"/>
              <w:rPr>
                <w:szCs w:val="16"/>
              </w:rPr>
            </w:pPr>
            <w:r w:rsidRPr="00425248">
              <w:rPr>
                <w:szCs w:val="16"/>
              </w:rPr>
              <w:t>SR.1.1 FDD</w:t>
            </w:r>
          </w:p>
        </w:tc>
      </w:tr>
      <w:tr w:rsidR="00B60FD3" w:rsidRPr="00425248" w14:paraId="30869A93" w14:textId="77777777" w:rsidTr="00DE79B5">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56D0F25A" w14:textId="77777777" w:rsidR="00B60FD3" w:rsidRPr="00425248"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8EE4DF3" w14:textId="77777777" w:rsidR="00B60FD3" w:rsidRPr="00425248" w:rsidRDefault="00B60FD3" w:rsidP="00DE79B5">
            <w:pPr>
              <w:pStyle w:val="TAL"/>
            </w:pPr>
            <w:r w:rsidRPr="00425248">
              <w:t>Config</w:t>
            </w:r>
            <w:r w:rsidRPr="00425248">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5931224A" w14:textId="77777777" w:rsidR="00B60FD3" w:rsidRPr="00425248"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CFD67DE" w14:textId="77777777" w:rsidR="00B60FD3" w:rsidRPr="00425248" w:rsidRDefault="00B60FD3" w:rsidP="00DE79B5">
            <w:pPr>
              <w:pStyle w:val="TAC"/>
              <w:rPr>
                <w:szCs w:val="16"/>
              </w:rPr>
            </w:pPr>
            <w:r w:rsidRPr="00425248">
              <w:rPr>
                <w:szCs w:val="16"/>
              </w:rPr>
              <w:t>SR.1.1 TDD</w:t>
            </w:r>
          </w:p>
        </w:tc>
      </w:tr>
      <w:tr w:rsidR="00B60FD3" w:rsidRPr="00425248" w14:paraId="41EAA066" w14:textId="77777777" w:rsidTr="00DE79B5">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36E4B499" w14:textId="77777777" w:rsidR="00B60FD3" w:rsidRPr="00425248"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EF11816" w14:textId="77777777" w:rsidR="00B60FD3" w:rsidRPr="00425248" w:rsidRDefault="00B60FD3" w:rsidP="00DE79B5">
            <w:pPr>
              <w:pStyle w:val="TAL"/>
            </w:pPr>
            <w:r w:rsidRPr="00425248">
              <w:t>Config</w:t>
            </w:r>
            <w:r w:rsidRPr="00425248">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02360147" w14:textId="77777777" w:rsidR="00B60FD3" w:rsidRPr="00425248"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CDBA8E1" w14:textId="77777777" w:rsidR="00B60FD3" w:rsidRPr="00425248" w:rsidRDefault="00B60FD3" w:rsidP="00DE79B5">
            <w:pPr>
              <w:pStyle w:val="TAC"/>
              <w:rPr>
                <w:szCs w:val="16"/>
              </w:rPr>
            </w:pPr>
            <w:r w:rsidRPr="00425248">
              <w:rPr>
                <w:szCs w:val="16"/>
              </w:rPr>
              <w:t>SR.2.1 TDD</w:t>
            </w:r>
          </w:p>
        </w:tc>
      </w:tr>
      <w:tr w:rsidR="00B60FD3" w:rsidRPr="00425248" w14:paraId="58CC9907" w14:textId="77777777" w:rsidTr="00DE79B5">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61183FBF" w14:textId="77777777" w:rsidR="00B60FD3" w:rsidRPr="00425248" w:rsidRDefault="00B60FD3" w:rsidP="00DE79B5">
            <w:pPr>
              <w:pStyle w:val="TAL"/>
            </w:pPr>
            <w:r w:rsidRPr="00425248">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A52624B" w14:textId="77777777" w:rsidR="00B60FD3" w:rsidRPr="00425248" w:rsidRDefault="00B60FD3" w:rsidP="00DE79B5">
            <w:pPr>
              <w:pStyle w:val="TAL"/>
            </w:pPr>
            <w:r w:rsidRPr="00425248">
              <w:t>Config</w:t>
            </w:r>
            <w:r w:rsidRPr="00425248">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591C444" w14:textId="77777777" w:rsidR="00B60FD3" w:rsidRPr="00425248"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42349A3" w14:textId="77777777" w:rsidR="00B60FD3" w:rsidRPr="00425248" w:rsidRDefault="00B60FD3" w:rsidP="00DE79B5">
            <w:pPr>
              <w:pStyle w:val="TAC"/>
              <w:rPr>
                <w:szCs w:val="16"/>
              </w:rPr>
            </w:pPr>
            <w:r w:rsidRPr="00425248">
              <w:rPr>
                <w:szCs w:val="16"/>
              </w:rPr>
              <w:t xml:space="preserve">CR.1.1 FDD  </w:t>
            </w:r>
          </w:p>
        </w:tc>
      </w:tr>
      <w:tr w:rsidR="00B60FD3" w:rsidRPr="00425248" w14:paraId="204E0A8D" w14:textId="77777777" w:rsidTr="00DE79B5">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3C177ED4" w14:textId="77777777" w:rsidR="00B60FD3" w:rsidRPr="00425248"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C696A52" w14:textId="77777777" w:rsidR="00B60FD3" w:rsidRPr="00425248" w:rsidRDefault="00B60FD3" w:rsidP="00DE79B5">
            <w:pPr>
              <w:pStyle w:val="TAL"/>
            </w:pPr>
            <w:r w:rsidRPr="00425248">
              <w:t>Config</w:t>
            </w:r>
            <w:r w:rsidRPr="00425248">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2320CDCB" w14:textId="77777777" w:rsidR="00B60FD3" w:rsidRPr="00425248"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C839DEB" w14:textId="77777777" w:rsidR="00B60FD3" w:rsidRPr="00425248" w:rsidRDefault="00B60FD3" w:rsidP="00DE79B5">
            <w:pPr>
              <w:pStyle w:val="TAC"/>
              <w:rPr>
                <w:szCs w:val="16"/>
              </w:rPr>
            </w:pPr>
            <w:r w:rsidRPr="00425248">
              <w:rPr>
                <w:szCs w:val="16"/>
              </w:rPr>
              <w:t>CR.1.1 TDD</w:t>
            </w:r>
          </w:p>
        </w:tc>
      </w:tr>
      <w:tr w:rsidR="00B60FD3" w:rsidRPr="00425248" w14:paraId="0C242180" w14:textId="77777777" w:rsidTr="00DE79B5">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CF79651" w14:textId="77777777" w:rsidR="00B60FD3" w:rsidRPr="00425248"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14E8C1F" w14:textId="77777777" w:rsidR="00B60FD3" w:rsidRPr="00425248" w:rsidRDefault="00B60FD3" w:rsidP="00DE79B5">
            <w:pPr>
              <w:pStyle w:val="TAL"/>
            </w:pPr>
            <w:r w:rsidRPr="00425248">
              <w:t>Config</w:t>
            </w:r>
            <w:r w:rsidRPr="00425248">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6D627446" w14:textId="77777777" w:rsidR="00B60FD3" w:rsidRPr="00425248"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5139ABC" w14:textId="77777777" w:rsidR="00B60FD3" w:rsidRPr="00425248" w:rsidRDefault="00B60FD3" w:rsidP="00DE79B5">
            <w:pPr>
              <w:pStyle w:val="TAC"/>
              <w:rPr>
                <w:szCs w:val="16"/>
              </w:rPr>
            </w:pPr>
            <w:r w:rsidRPr="00425248">
              <w:rPr>
                <w:szCs w:val="16"/>
              </w:rPr>
              <w:t>CR.2.1 TDD</w:t>
            </w:r>
          </w:p>
        </w:tc>
      </w:tr>
      <w:tr w:rsidR="00B60FD3" w:rsidRPr="00425248" w14:paraId="32CD7D22" w14:textId="77777777" w:rsidTr="00DE79B5">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6125E112" w14:textId="77777777" w:rsidR="00B60FD3" w:rsidRPr="00425248" w:rsidRDefault="00B60FD3" w:rsidP="00DE79B5">
            <w:pPr>
              <w:pStyle w:val="TAL"/>
            </w:pPr>
            <w:r w:rsidRPr="00425248">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386AE0" w14:textId="77777777" w:rsidR="00B60FD3" w:rsidRPr="00425248" w:rsidRDefault="00B60FD3" w:rsidP="00DE79B5">
            <w:pPr>
              <w:pStyle w:val="TAL"/>
            </w:pPr>
            <w:r w:rsidRPr="00425248">
              <w:t>Config</w:t>
            </w:r>
            <w:r w:rsidRPr="00425248">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068C61A" w14:textId="77777777" w:rsidR="00B60FD3" w:rsidRPr="00425248"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84AC29" w14:textId="77777777" w:rsidR="00B60FD3" w:rsidRPr="00425248" w:rsidRDefault="00B60FD3" w:rsidP="00DE79B5">
            <w:pPr>
              <w:pStyle w:val="TAC"/>
              <w:rPr>
                <w:szCs w:val="16"/>
              </w:rPr>
            </w:pPr>
            <w:r w:rsidRPr="00425248">
              <w:rPr>
                <w:szCs w:val="16"/>
              </w:rPr>
              <w:t xml:space="preserve">CCR.1.1 FDD  </w:t>
            </w:r>
          </w:p>
        </w:tc>
      </w:tr>
      <w:tr w:rsidR="00B60FD3" w:rsidRPr="00425248" w14:paraId="00490210" w14:textId="77777777" w:rsidTr="00DE79B5">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0464BD5" w14:textId="77777777" w:rsidR="00B60FD3" w:rsidRPr="00425248"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3D7F2FB" w14:textId="77777777" w:rsidR="00B60FD3" w:rsidRPr="00425248" w:rsidRDefault="00B60FD3" w:rsidP="00DE79B5">
            <w:pPr>
              <w:pStyle w:val="TAL"/>
            </w:pPr>
            <w:r w:rsidRPr="00425248">
              <w:t>Config</w:t>
            </w:r>
            <w:r w:rsidRPr="00425248">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3E9187C3" w14:textId="77777777" w:rsidR="00B60FD3" w:rsidRPr="00425248"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01211FD" w14:textId="77777777" w:rsidR="00B60FD3" w:rsidRPr="00425248" w:rsidRDefault="00B60FD3" w:rsidP="00DE79B5">
            <w:pPr>
              <w:pStyle w:val="TAC"/>
              <w:rPr>
                <w:szCs w:val="16"/>
              </w:rPr>
            </w:pPr>
            <w:r w:rsidRPr="00425248">
              <w:rPr>
                <w:szCs w:val="16"/>
              </w:rPr>
              <w:t>CCR.1.1 TDD</w:t>
            </w:r>
          </w:p>
        </w:tc>
      </w:tr>
      <w:tr w:rsidR="00B60FD3" w:rsidRPr="00425248" w14:paraId="1CBD6EB4" w14:textId="77777777" w:rsidTr="00DE79B5">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0BE0C9B3" w14:textId="77777777" w:rsidR="00B60FD3" w:rsidRPr="00425248"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9A6A01C" w14:textId="77777777" w:rsidR="00B60FD3" w:rsidRPr="00425248" w:rsidRDefault="00B60FD3" w:rsidP="00DE79B5">
            <w:pPr>
              <w:pStyle w:val="TAL"/>
            </w:pPr>
            <w:r w:rsidRPr="00425248">
              <w:t>Config</w:t>
            </w:r>
            <w:r w:rsidRPr="00425248">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1859305A" w14:textId="77777777" w:rsidR="00B60FD3" w:rsidRPr="00425248"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A09D40" w14:textId="3814BFEE" w:rsidR="00B60FD3" w:rsidRPr="00425248" w:rsidRDefault="00B60FD3" w:rsidP="00DE79B5">
            <w:pPr>
              <w:pStyle w:val="TAC"/>
              <w:rPr>
                <w:szCs w:val="16"/>
              </w:rPr>
            </w:pPr>
            <w:r w:rsidRPr="00425248">
              <w:rPr>
                <w:szCs w:val="16"/>
              </w:rPr>
              <w:t>CCR.2.</w:t>
            </w:r>
            <w:ins w:id="600" w:author="Huawei" w:date="2021-04-16T10:19:00Z">
              <w:r w:rsidR="00B47461" w:rsidRPr="00425248">
                <w:rPr>
                  <w:szCs w:val="16"/>
                </w:rPr>
                <w:t>3</w:t>
              </w:r>
            </w:ins>
            <w:del w:id="601" w:author="Huawei" w:date="2021-04-16T10:19:00Z">
              <w:r w:rsidRPr="00425248" w:rsidDel="00B47461">
                <w:rPr>
                  <w:szCs w:val="16"/>
                </w:rPr>
                <w:delText>1</w:delText>
              </w:r>
            </w:del>
            <w:r w:rsidRPr="00425248">
              <w:rPr>
                <w:szCs w:val="16"/>
              </w:rPr>
              <w:t xml:space="preserve"> TDD</w:t>
            </w:r>
          </w:p>
        </w:tc>
      </w:tr>
      <w:tr w:rsidR="00B60FD3" w:rsidRPr="00425248" w14:paraId="5A045C63" w14:textId="77777777" w:rsidTr="00DE79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A4CA9B0" w14:textId="77777777" w:rsidR="00B60FD3" w:rsidRPr="00425248" w:rsidRDefault="00B60FD3" w:rsidP="00DE79B5">
            <w:pPr>
              <w:pStyle w:val="TAL"/>
            </w:pPr>
            <w:r w:rsidRPr="00425248">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5A16848D" w14:textId="77777777" w:rsidR="00B60FD3" w:rsidRPr="00425248"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CE7F73B" w14:textId="77777777" w:rsidR="00B60FD3" w:rsidRPr="00425248" w:rsidRDefault="00B60FD3" w:rsidP="00DE79B5">
            <w:pPr>
              <w:pStyle w:val="TAC"/>
            </w:pPr>
            <w:r w:rsidRPr="00425248">
              <w:rPr>
                <w:szCs w:val="16"/>
              </w:rPr>
              <w:t>OP.1</w:t>
            </w:r>
          </w:p>
        </w:tc>
      </w:tr>
      <w:tr w:rsidR="00B60FD3" w:rsidRPr="00425248" w14:paraId="4A229B89" w14:textId="77777777" w:rsidTr="00DE79B5">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74592684" w14:textId="77777777" w:rsidR="00B60FD3" w:rsidRPr="00425248" w:rsidRDefault="00B60FD3" w:rsidP="00DE79B5">
            <w:pPr>
              <w:pStyle w:val="TAL"/>
              <w:rPr>
                <w:bCs/>
              </w:rPr>
            </w:pPr>
            <w:r w:rsidRPr="00425248">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B278D04" w14:textId="77777777" w:rsidR="00B60FD3" w:rsidRPr="00425248" w:rsidRDefault="00B60FD3" w:rsidP="00DE79B5">
            <w:pPr>
              <w:pStyle w:val="TAL"/>
            </w:pPr>
            <w:r w:rsidRPr="00425248">
              <w:t>Config</w:t>
            </w:r>
            <w:r w:rsidRPr="00425248">
              <w:rPr>
                <w:rFonts w:eastAsia="Malgun Gothic"/>
                <w:szCs w:val="18"/>
              </w:rPr>
              <w:t xml:space="preserve"> </w:t>
            </w:r>
            <w:r w:rsidRPr="00425248">
              <w:t>1,2,4,5</w:t>
            </w:r>
          </w:p>
        </w:tc>
        <w:tc>
          <w:tcPr>
            <w:tcW w:w="1134" w:type="dxa"/>
            <w:vMerge w:val="restart"/>
            <w:tcBorders>
              <w:top w:val="single" w:sz="4" w:space="0" w:color="auto"/>
              <w:left w:val="single" w:sz="4" w:space="0" w:color="auto"/>
              <w:bottom w:val="single" w:sz="4" w:space="0" w:color="auto"/>
              <w:right w:val="single" w:sz="4" w:space="0" w:color="auto"/>
            </w:tcBorders>
          </w:tcPr>
          <w:p w14:paraId="57599E0E" w14:textId="77777777" w:rsidR="00B60FD3" w:rsidRPr="00425248"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411637E" w14:textId="77777777" w:rsidR="00B60FD3" w:rsidRPr="00425248" w:rsidRDefault="00B60FD3" w:rsidP="00DE79B5">
            <w:pPr>
              <w:pStyle w:val="TAC"/>
              <w:rPr>
                <w:szCs w:val="16"/>
              </w:rPr>
            </w:pPr>
            <w:r w:rsidRPr="00425248">
              <w:rPr>
                <w:szCs w:val="16"/>
              </w:rPr>
              <w:t>SSB.1 FR1</w:t>
            </w:r>
          </w:p>
        </w:tc>
      </w:tr>
      <w:tr w:rsidR="00B60FD3" w:rsidRPr="00425248" w14:paraId="23541D3F" w14:textId="77777777" w:rsidTr="00DE79B5">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CB5AA8A" w14:textId="77777777" w:rsidR="00B60FD3" w:rsidRPr="00425248" w:rsidRDefault="00B60FD3" w:rsidP="00DE79B5">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05C4CD2" w14:textId="77777777" w:rsidR="00B60FD3" w:rsidRPr="00425248" w:rsidRDefault="00B60FD3" w:rsidP="00DE79B5">
            <w:pPr>
              <w:pStyle w:val="TAL"/>
            </w:pPr>
            <w:r w:rsidRPr="00425248">
              <w:t>Config</w:t>
            </w:r>
            <w:r w:rsidRPr="00425248">
              <w:rPr>
                <w:rFonts w:eastAsia="Malgun Gothic"/>
                <w:szCs w:val="18"/>
              </w:rPr>
              <w:t xml:space="preserve"> </w:t>
            </w:r>
            <w:r w:rsidRPr="00425248">
              <w:t>3,6</w:t>
            </w:r>
          </w:p>
        </w:tc>
        <w:tc>
          <w:tcPr>
            <w:tcW w:w="1134" w:type="dxa"/>
            <w:vMerge/>
            <w:tcBorders>
              <w:top w:val="single" w:sz="4" w:space="0" w:color="auto"/>
              <w:left w:val="single" w:sz="4" w:space="0" w:color="auto"/>
              <w:bottom w:val="single" w:sz="4" w:space="0" w:color="auto"/>
              <w:right w:val="single" w:sz="4" w:space="0" w:color="auto"/>
            </w:tcBorders>
            <w:hideMark/>
          </w:tcPr>
          <w:p w14:paraId="7FFBE236" w14:textId="77777777" w:rsidR="00B60FD3" w:rsidRPr="00425248"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7D222E38" w14:textId="77777777" w:rsidR="00B60FD3" w:rsidRPr="00425248" w:rsidRDefault="00B60FD3" w:rsidP="00DE79B5">
            <w:pPr>
              <w:pStyle w:val="TAC"/>
              <w:rPr>
                <w:szCs w:val="16"/>
              </w:rPr>
            </w:pPr>
            <w:r w:rsidRPr="00425248">
              <w:rPr>
                <w:szCs w:val="16"/>
              </w:rPr>
              <w:t>SSB.2 FR1</w:t>
            </w:r>
          </w:p>
        </w:tc>
      </w:tr>
      <w:tr w:rsidR="00B60FD3" w:rsidRPr="00425248" w14:paraId="781CA838" w14:textId="77777777" w:rsidTr="00DE79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CF2B9F3" w14:textId="77777777" w:rsidR="00B60FD3" w:rsidRPr="00425248" w:rsidRDefault="00B60FD3" w:rsidP="00DE79B5">
            <w:pPr>
              <w:pStyle w:val="TAL"/>
              <w:rPr>
                <w:bCs/>
              </w:rPr>
            </w:pPr>
            <w:r w:rsidRPr="00425248">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36D484BB" w14:textId="77777777" w:rsidR="00B60FD3" w:rsidRPr="00425248"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1F4D1AE" w14:textId="77777777" w:rsidR="00B60FD3" w:rsidRPr="00425248" w:rsidRDefault="00B60FD3" w:rsidP="00DE79B5">
            <w:pPr>
              <w:pStyle w:val="TAC"/>
            </w:pPr>
            <w:r w:rsidRPr="00425248">
              <w:t>SMTC.1</w:t>
            </w:r>
          </w:p>
        </w:tc>
      </w:tr>
      <w:tr w:rsidR="00B60FD3" w:rsidRPr="00425248" w14:paraId="21FB2C4C" w14:textId="77777777" w:rsidTr="00DE79B5">
        <w:trPr>
          <w:cantSplit/>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7E6E6C65" w14:textId="77777777" w:rsidR="00B60FD3" w:rsidRPr="00425248" w:rsidRDefault="00B60FD3" w:rsidP="00DE79B5">
            <w:pPr>
              <w:pStyle w:val="TAL"/>
              <w:rPr>
                <w:bCs/>
              </w:rPr>
            </w:pPr>
            <w:r w:rsidRPr="00425248">
              <w:rPr>
                <w:bCs/>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4148DD" w14:textId="77777777" w:rsidR="00B60FD3" w:rsidRPr="00425248" w:rsidRDefault="00B60FD3" w:rsidP="00DE79B5">
            <w:pPr>
              <w:pStyle w:val="TAL"/>
              <w:rPr>
                <w:bCs/>
              </w:rPr>
            </w:pPr>
            <w:r w:rsidRPr="00425248">
              <w:t>Config</w:t>
            </w:r>
            <w:r w:rsidRPr="00425248">
              <w:rPr>
                <w:rFonts w:eastAsia="Malgun Gothic"/>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7C952EF5" w14:textId="77777777" w:rsidR="00B60FD3" w:rsidRPr="00425248"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023763C5" w14:textId="77777777" w:rsidR="00B60FD3" w:rsidRPr="00425248" w:rsidRDefault="00B60FD3" w:rsidP="00DE79B5">
            <w:pPr>
              <w:pStyle w:val="TAC"/>
            </w:pPr>
            <w:r w:rsidRPr="00425248">
              <w:rPr>
                <w:szCs w:val="18"/>
              </w:rPr>
              <w:t>TRS.1.1 FDD</w:t>
            </w:r>
          </w:p>
        </w:tc>
      </w:tr>
      <w:tr w:rsidR="00B60FD3" w:rsidRPr="00425248" w14:paraId="0D377FFD" w14:textId="77777777" w:rsidTr="00DE79B5">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3BDF2E23" w14:textId="77777777" w:rsidR="00B60FD3" w:rsidRPr="00425248" w:rsidRDefault="00B60FD3" w:rsidP="00DE79B5">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BF9CCFA" w14:textId="77777777" w:rsidR="00B60FD3" w:rsidRPr="00425248" w:rsidRDefault="00B60FD3" w:rsidP="00DE79B5">
            <w:pPr>
              <w:pStyle w:val="TAL"/>
              <w:rPr>
                <w:bCs/>
              </w:rPr>
            </w:pPr>
            <w:r w:rsidRPr="00425248">
              <w:t>Config</w:t>
            </w:r>
            <w:r w:rsidRPr="00425248">
              <w:rPr>
                <w:rFonts w:eastAsia="Malgun Gothic"/>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393991F9" w14:textId="77777777" w:rsidR="00B60FD3" w:rsidRPr="00425248"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70A1E0BC" w14:textId="77777777" w:rsidR="00B60FD3" w:rsidRPr="00425248" w:rsidRDefault="00B60FD3" w:rsidP="00DE79B5">
            <w:pPr>
              <w:pStyle w:val="TAC"/>
            </w:pPr>
            <w:r w:rsidRPr="00425248">
              <w:rPr>
                <w:szCs w:val="18"/>
              </w:rPr>
              <w:t>TRS.1.1 TDD</w:t>
            </w:r>
          </w:p>
        </w:tc>
      </w:tr>
      <w:tr w:rsidR="00B60FD3" w:rsidRPr="00425248" w14:paraId="29416221" w14:textId="77777777" w:rsidTr="00DE79B5">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2535D1C5" w14:textId="77777777" w:rsidR="00B60FD3" w:rsidRPr="00425248" w:rsidRDefault="00B60FD3" w:rsidP="00DE79B5">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CBD49A3" w14:textId="77777777" w:rsidR="00B60FD3" w:rsidRPr="00425248" w:rsidRDefault="00B60FD3" w:rsidP="00DE79B5">
            <w:pPr>
              <w:pStyle w:val="TAL"/>
              <w:rPr>
                <w:bCs/>
              </w:rPr>
            </w:pPr>
            <w:r w:rsidRPr="00425248">
              <w:t>Config</w:t>
            </w:r>
            <w:r w:rsidRPr="00425248">
              <w:rPr>
                <w:rFonts w:eastAsia="Malgun Gothic"/>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14:paraId="24BEA83D" w14:textId="77777777" w:rsidR="00B60FD3" w:rsidRPr="00425248"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1490493" w14:textId="77777777" w:rsidR="00B60FD3" w:rsidRPr="00425248" w:rsidRDefault="00B60FD3" w:rsidP="00DE79B5">
            <w:pPr>
              <w:pStyle w:val="TAC"/>
            </w:pPr>
            <w:r w:rsidRPr="00425248">
              <w:rPr>
                <w:szCs w:val="18"/>
              </w:rPr>
              <w:t>TRS.1.2 TDD</w:t>
            </w:r>
          </w:p>
        </w:tc>
      </w:tr>
      <w:tr w:rsidR="00B60FD3" w:rsidRPr="00425248" w14:paraId="22C78BC9" w14:textId="77777777" w:rsidTr="00DE79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C5E66F3" w14:textId="77777777" w:rsidR="00B60FD3" w:rsidRPr="00425248" w:rsidRDefault="00B60FD3" w:rsidP="00DE79B5">
            <w:pPr>
              <w:pStyle w:val="TAL"/>
            </w:pPr>
            <w:r w:rsidRPr="00425248">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5CA065BF" w14:textId="77777777" w:rsidR="00B60FD3" w:rsidRPr="00425248"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06C38B1" w14:textId="77777777" w:rsidR="00B60FD3" w:rsidRPr="00425248" w:rsidRDefault="00B60FD3" w:rsidP="00DE79B5">
            <w:pPr>
              <w:pStyle w:val="TAC"/>
            </w:pPr>
            <w:r w:rsidRPr="00425248">
              <w:t>1x2</w:t>
            </w:r>
          </w:p>
        </w:tc>
      </w:tr>
      <w:tr w:rsidR="00B60FD3" w:rsidRPr="00425248" w14:paraId="030615A6" w14:textId="77777777" w:rsidTr="00DE79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C4A5B4F" w14:textId="77777777" w:rsidR="00B60FD3" w:rsidRPr="00425248" w:rsidRDefault="00B60FD3" w:rsidP="00DE79B5">
            <w:pPr>
              <w:pStyle w:val="TAL"/>
              <w:rPr>
                <w:bCs/>
              </w:rPr>
            </w:pPr>
            <w:r w:rsidRPr="00425248">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2B9DD5DE" w14:textId="77777777" w:rsidR="00B60FD3" w:rsidRPr="00425248"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1227C44" w14:textId="77777777" w:rsidR="00B60FD3" w:rsidRPr="00425248" w:rsidRDefault="00B60FD3" w:rsidP="00DE79B5">
            <w:pPr>
              <w:pStyle w:val="TAC"/>
            </w:pPr>
            <w:r w:rsidRPr="00425248">
              <w:t>AWGN</w:t>
            </w:r>
          </w:p>
        </w:tc>
      </w:tr>
      <w:tr w:rsidR="00B60FD3" w:rsidRPr="00425248" w14:paraId="5E27030C" w14:textId="77777777" w:rsidTr="00DE79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B7925B9" w14:textId="77777777" w:rsidR="00B60FD3" w:rsidRPr="00425248" w:rsidRDefault="00B60FD3" w:rsidP="00DE79B5">
            <w:pPr>
              <w:pStyle w:val="TAL"/>
            </w:pPr>
            <w:r w:rsidRPr="00425248">
              <w:rPr>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1A8E854" w14:textId="77777777" w:rsidR="00B60FD3" w:rsidRPr="00425248" w:rsidRDefault="00B60FD3" w:rsidP="00DE79B5">
            <w:pPr>
              <w:pStyle w:val="TAC"/>
            </w:pPr>
            <w:r w:rsidRPr="00425248">
              <w:t>dB</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17E598E3" w14:textId="77777777" w:rsidR="00B60FD3" w:rsidRPr="00425248" w:rsidRDefault="00B60FD3" w:rsidP="00DE79B5">
            <w:pPr>
              <w:pStyle w:val="TAC"/>
            </w:pPr>
            <w:r w:rsidRPr="00425248">
              <w:t>0</w:t>
            </w:r>
          </w:p>
        </w:tc>
      </w:tr>
      <w:tr w:rsidR="00B60FD3" w:rsidRPr="00425248" w14:paraId="517EB08B" w14:textId="77777777" w:rsidTr="00DE79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9ACC13F" w14:textId="77777777" w:rsidR="00B60FD3" w:rsidRPr="00425248" w:rsidRDefault="00B60FD3" w:rsidP="00DE79B5">
            <w:pPr>
              <w:pStyle w:val="TAL"/>
            </w:pPr>
            <w:r w:rsidRPr="00425248">
              <w:rPr>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7E5838" w14:textId="77777777" w:rsidR="00B60FD3" w:rsidRPr="00425248" w:rsidRDefault="00B60FD3" w:rsidP="00DE79B5">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10B1703" w14:textId="77777777" w:rsidR="00B60FD3" w:rsidRPr="00425248" w:rsidRDefault="00B60FD3" w:rsidP="00DE79B5">
            <w:pPr>
              <w:pStyle w:val="TAC"/>
            </w:pPr>
          </w:p>
        </w:tc>
      </w:tr>
      <w:tr w:rsidR="00B60FD3" w:rsidRPr="00425248" w14:paraId="63E589D7" w14:textId="77777777" w:rsidTr="00DE79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447B86A" w14:textId="77777777" w:rsidR="00B60FD3" w:rsidRPr="00425248" w:rsidRDefault="00B60FD3" w:rsidP="00DE79B5">
            <w:pPr>
              <w:pStyle w:val="TAL"/>
            </w:pPr>
            <w:r w:rsidRPr="00425248">
              <w:rPr>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7A6DE8" w14:textId="77777777" w:rsidR="00B60FD3" w:rsidRPr="00425248" w:rsidRDefault="00B60FD3" w:rsidP="00DE79B5">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9D74E59" w14:textId="77777777" w:rsidR="00B60FD3" w:rsidRPr="00425248" w:rsidRDefault="00B60FD3" w:rsidP="00DE79B5">
            <w:pPr>
              <w:pStyle w:val="TAC"/>
            </w:pPr>
          </w:p>
        </w:tc>
      </w:tr>
      <w:tr w:rsidR="00B60FD3" w:rsidRPr="00425248" w14:paraId="48018571" w14:textId="77777777" w:rsidTr="00DE79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7E5F151" w14:textId="77777777" w:rsidR="00B60FD3" w:rsidRPr="00425248" w:rsidRDefault="00B60FD3" w:rsidP="00DE79B5">
            <w:pPr>
              <w:pStyle w:val="TAL"/>
            </w:pPr>
            <w:r w:rsidRPr="00425248">
              <w:rPr>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67A610" w14:textId="77777777" w:rsidR="00B60FD3" w:rsidRPr="00425248" w:rsidRDefault="00B60FD3" w:rsidP="00DE79B5">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25A948B" w14:textId="77777777" w:rsidR="00B60FD3" w:rsidRPr="00425248" w:rsidRDefault="00B60FD3" w:rsidP="00DE79B5">
            <w:pPr>
              <w:pStyle w:val="TAC"/>
            </w:pPr>
          </w:p>
        </w:tc>
      </w:tr>
      <w:tr w:rsidR="00B60FD3" w:rsidRPr="00425248" w14:paraId="1E79C801" w14:textId="77777777" w:rsidTr="00DE79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D691DEF" w14:textId="77777777" w:rsidR="00B60FD3" w:rsidRPr="00425248" w:rsidRDefault="00B60FD3" w:rsidP="00DE79B5">
            <w:pPr>
              <w:pStyle w:val="TAL"/>
            </w:pPr>
            <w:r w:rsidRPr="00425248">
              <w:rPr>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AE4A84" w14:textId="77777777" w:rsidR="00B60FD3" w:rsidRPr="00425248" w:rsidRDefault="00B60FD3" w:rsidP="00DE79B5">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D6D8AFC" w14:textId="77777777" w:rsidR="00B60FD3" w:rsidRPr="00425248" w:rsidRDefault="00B60FD3" w:rsidP="00DE79B5">
            <w:pPr>
              <w:pStyle w:val="TAC"/>
            </w:pPr>
          </w:p>
        </w:tc>
      </w:tr>
      <w:tr w:rsidR="00B60FD3" w:rsidRPr="00425248" w14:paraId="6473C35C" w14:textId="77777777" w:rsidTr="00DE79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0FA9BEA" w14:textId="77777777" w:rsidR="00B60FD3" w:rsidRPr="00425248" w:rsidRDefault="00B60FD3" w:rsidP="00DE79B5">
            <w:pPr>
              <w:pStyle w:val="TAL"/>
            </w:pPr>
            <w:r w:rsidRPr="00425248">
              <w:rPr>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3C39C5" w14:textId="77777777" w:rsidR="00B60FD3" w:rsidRPr="00425248" w:rsidRDefault="00B60FD3" w:rsidP="00DE79B5">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6812BA2" w14:textId="77777777" w:rsidR="00B60FD3" w:rsidRPr="00425248" w:rsidRDefault="00B60FD3" w:rsidP="00DE79B5">
            <w:pPr>
              <w:pStyle w:val="TAC"/>
            </w:pPr>
          </w:p>
        </w:tc>
      </w:tr>
      <w:tr w:rsidR="00B60FD3" w:rsidRPr="00425248" w14:paraId="605D3E48" w14:textId="77777777" w:rsidTr="00DE79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81A94A3" w14:textId="77777777" w:rsidR="00B60FD3" w:rsidRPr="00425248" w:rsidRDefault="00B60FD3" w:rsidP="00DE79B5">
            <w:pPr>
              <w:pStyle w:val="TAL"/>
            </w:pPr>
            <w:r w:rsidRPr="00425248">
              <w:rPr>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C5007D" w14:textId="77777777" w:rsidR="00B60FD3" w:rsidRPr="00425248" w:rsidRDefault="00B60FD3" w:rsidP="00DE79B5">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6B09BFF" w14:textId="77777777" w:rsidR="00B60FD3" w:rsidRPr="00425248" w:rsidRDefault="00B60FD3" w:rsidP="00DE79B5">
            <w:pPr>
              <w:pStyle w:val="TAC"/>
            </w:pPr>
          </w:p>
        </w:tc>
      </w:tr>
      <w:tr w:rsidR="00B60FD3" w:rsidRPr="00425248" w14:paraId="01EA6694" w14:textId="77777777" w:rsidTr="00DE79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42B3648" w14:textId="77777777" w:rsidR="00B60FD3" w:rsidRPr="00425248" w:rsidRDefault="00B60FD3" w:rsidP="00DE79B5">
            <w:pPr>
              <w:pStyle w:val="TAL"/>
            </w:pPr>
            <w:r w:rsidRPr="00425248">
              <w:rPr>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CE581A" w14:textId="77777777" w:rsidR="00B60FD3" w:rsidRPr="00425248" w:rsidRDefault="00B60FD3" w:rsidP="00DE79B5">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F169F4E" w14:textId="77777777" w:rsidR="00B60FD3" w:rsidRPr="00425248" w:rsidRDefault="00B60FD3" w:rsidP="00DE79B5">
            <w:pPr>
              <w:pStyle w:val="TAC"/>
            </w:pPr>
          </w:p>
        </w:tc>
      </w:tr>
      <w:tr w:rsidR="00B60FD3" w:rsidRPr="00425248" w14:paraId="343A15D3" w14:textId="77777777" w:rsidTr="00DE79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86DFD2E" w14:textId="77777777" w:rsidR="00B60FD3" w:rsidRPr="00425248" w:rsidRDefault="00B60FD3" w:rsidP="00DE79B5">
            <w:pPr>
              <w:pStyle w:val="TAL"/>
            </w:pPr>
            <w:r w:rsidRPr="00425248">
              <w:rPr>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969724" w14:textId="77777777" w:rsidR="00B60FD3" w:rsidRPr="00425248" w:rsidRDefault="00B60FD3" w:rsidP="00DE79B5">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2313139" w14:textId="77777777" w:rsidR="00B60FD3" w:rsidRPr="00425248" w:rsidRDefault="00B60FD3" w:rsidP="00DE79B5">
            <w:pPr>
              <w:pStyle w:val="TAC"/>
            </w:pPr>
          </w:p>
        </w:tc>
      </w:tr>
      <w:tr w:rsidR="00B60FD3" w:rsidRPr="00425248" w14:paraId="6F3FCBE6" w14:textId="77777777" w:rsidTr="00DE79B5">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3640963" w14:textId="77777777" w:rsidR="00B60FD3" w:rsidRPr="00425248" w:rsidRDefault="00B60FD3" w:rsidP="00DE79B5">
            <w:pPr>
              <w:pStyle w:val="TAL"/>
            </w:pPr>
            <w:r w:rsidRPr="00425248">
              <w:t>N</w:t>
            </w:r>
            <w:r w:rsidRPr="00425248">
              <w:rPr>
                <w:vertAlign w:val="subscript"/>
              </w:rPr>
              <w:t>oc</w:t>
            </w:r>
            <w:r w:rsidRPr="00425248">
              <w:rPr>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1FC8DB41" w14:textId="77777777" w:rsidR="00B60FD3" w:rsidRPr="00425248" w:rsidRDefault="00B60FD3" w:rsidP="00DE79B5">
            <w:pPr>
              <w:pStyle w:val="TAC"/>
            </w:pPr>
            <w:r w:rsidRPr="00425248">
              <w:t>dBm/15 kHz</w:t>
            </w:r>
          </w:p>
        </w:tc>
        <w:tc>
          <w:tcPr>
            <w:tcW w:w="2268" w:type="dxa"/>
            <w:tcBorders>
              <w:top w:val="single" w:sz="4" w:space="0" w:color="auto"/>
              <w:left w:val="single" w:sz="4" w:space="0" w:color="auto"/>
              <w:bottom w:val="single" w:sz="4" w:space="0" w:color="auto"/>
              <w:right w:val="single" w:sz="4" w:space="0" w:color="auto"/>
            </w:tcBorders>
            <w:hideMark/>
          </w:tcPr>
          <w:p w14:paraId="7790209B" w14:textId="77777777" w:rsidR="00B60FD3" w:rsidRPr="00425248" w:rsidRDefault="00B60FD3" w:rsidP="00DE79B5">
            <w:pPr>
              <w:pStyle w:val="TAC"/>
            </w:pPr>
            <w:r w:rsidRPr="00425248">
              <w:t>-104</w:t>
            </w:r>
          </w:p>
        </w:tc>
      </w:tr>
      <w:tr w:rsidR="00B60FD3" w:rsidRPr="00425248" w14:paraId="6005A574" w14:textId="77777777" w:rsidTr="00DE79B5">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D7E1E7A" w14:textId="77777777" w:rsidR="00B60FD3" w:rsidRPr="00425248" w:rsidRDefault="00B60FD3" w:rsidP="00DE79B5">
            <w:pPr>
              <w:pStyle w:val="TAL"/>
              <w:rPr>
                <w:rFonts w:cs="v4.2.0"/>
              </w:rPr>
            </w:pPr>
            <w:r w:rsidRPr="00425248">
              <w:rPr>
                <w:rFonts w:cs="v4.2.0"/>
              </w:rPr>
              <w:t>SS-RSRP</w:t>
            </w:r>
            <w:r w:rsidRPr="00425248">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6A642C1F" w14:textId="77777777" w:rsidR="00B60FD3" w:rsidRPr="00425248" w:rsidRDefault="00B60FD3" w:rsidP="00DE79B5">
            <w:pPr>
              <w:pStyle w:val="TAC"/>
              <w:rPr>
                <w:rFonts w:cs="v4.2.0"/>
              </w:rPr>
            </w:pPr>
            <w:r w:rsidRPr="00425248">
              <w:rPr>
                <w:rFonts w:cs="v4.2.0"/>
              </w:rPr>
              <w:t>dBm/15 kHz</w:t>
            </w:r>
          </w:p>
        </w:tc>
        <w:tc>
          <w:tcPr>
            <w:tcW w:w="2268" w:type="dxa"/>
            <w:tcBorders>
              <w:top w:val="single" w:sz="4" w:space="0" w:color="auto"/>
              <w:left w:val="single" w:sz="4" w:space="0" w:color="auto"/>
              <w:bottom w:val="single" w:sz="4" w:space="0" w:color="auto"/>
              <w:right w:val="single" w:sz="4" w:space="0" w:color="auto"/>
            </w:tcBorders>
            <w:hideMark/>
          </w:tcPr>
          <w:p w14:paraId="1FFDA091" w14:textId="77777777" w:rsidR="00B60FD3" w:rsidRPr="00425248" w:rsidRDefault="00B60FD3" w:rsidP="00DE79B5">
            <w:pPr>
              <w:pStyle w:val="TAC"/>
            </w:pPr>
            <w:r w:rsidRPr="00425248">
              <w:t>-87</w:t>
            </w:r>
          </w:p>
        </w:tc>
      </w:tr>
      <w:tr w:rsidR="00B60FD3" w:rsidRPr="00425248" w14:paraId="4ED4B14B" w14:textId="77777777" w:rsidTr="00DE79B5">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3A9379E" w14:textId="77777777" w:rsidR="00B60FD3" w:rsidRPr="00425248" w:rsidRDefault="00B60FD3" w:rsidP="00DE79B5">
            <w:pPr>
              <w:pStyle w:val="TAL"/>
            </w:pPr>
            <w:r w:rsidRPr="00425248">
              <w:t>Ê</w:t>
            </w:r>
            <w:r w:rsidRPr="00425248">
              <w:rPr>
                <w:vertAlign w:val="subscript"/>
              </w:rPr>
              <w:t>s</w:t>
            </w:r>
            <w:r w:rsidRPr="00425248">
              <w:t>/I</w:t>
            </w:r>
            <w:r w:rsidRPr="00425248">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1DC7987E" w14:textId="77777777" w:rsidR="00B60FD3" w:rsidRPr="00425248" w:rsidRDefault="00B60FD3" w:rsidP="00DE79B5">
            <w:pPr>
              <w:pStyle w:val="TAC"/>
            </w:pPr>
            <w:r w:rsidRPr="00425248">
              <w:t>dB</w:t>
            </w:r>
          </w:p>
        </w:tc>
        <w:tc>
          <w:tcPr>
            <w:tcW w:w="2268" w:type="dxa"/>
            <w:tcBorders>
              <w:top w:val="single" w:sz="4" w:space="0" w:color="auto"/>
              <w:left w:val="single" w:sz="4" w:space="0" w:color="auto"/>
              <w:bottom w:val="single" w:sz="4" w:space="0" w:color="auto"/>
              <w:right w:val="single" w:sz="4" w:space="0" w:color="auto"/>
            </w:tcBorders>
            <w:hideMark/>
          </w:tcPr>
          <w:p w14:paraId="0D31E96D" w14:textId="77777777" w:rsidR="00B60FD3" w:rsidRPr="00425248" w:rsidRDefault="00B60FD3" w:rsidP="00DE79B5">
            <w:pPr>
              <w:pStyle w:val="TAC"/>
            </w:pPr>
            <w:r w:rsidRPr="00425248">
              <w:t>17</w:t>
            </w:r>
          </w:p>
        </w:tc>
      </w:tr>
      <w:tr w:rsidR="00B60FD3" w:rsidRPr="00425248" w14:paraId="3EE43E14" w14:textId="77777777" w:rsidTr="00DE79B5">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0A27B03" w14:textId="77777777" w:rsidR="00B60FD3" w:rsidRPr="00425248" w:rsidRDefault="00B60FD3" w:rsidP="00DE79B5">
            <w:pPr>
              <w:pStyle w:val="TAL"/>
            </w:pPr>
            <w:r w:rsidRPr="00425248">
              <w:t>Ê</w:t>
            </w:r>
            <w:r w:rsidRPr="00425248">
              <w:rPr>
                <w:vertAlign w:val="subscript"/>
              </w:rPr>
              <w:t>s</w:t>
            </w:r>
            <w:r w:rsidRPr="00425248">
              <w:t>/N</w:t>
            </w:r>
            <w:r w:rsidRPr="00425248">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04560A18" w14:textId="77777777" w:rsidR="00B60FD3" w:rsidRPr="00425248" w:rsidRDefault="00B60FD3" w:rsidP="00DE79B5">
            <w:pPr>
              <w:pStyle w:val="TAC"/>
            </w:pPr>
            <w:r w:rsidRPr="00425248">
              <w:t>dB</w:t>
            </w:r>
          </w:p>
        </w:tc>
        <w:tc>
          <w:tcPr>
            <w:tcW w:w="2268" w:type="dxa"/>
            <w:tcBorders>
              <w:top w:val="single" w:sz="4" w:space="0" w:color="auto"/>
              <w:left w:val="single" w:sz="4" w:space="0" w:color="auto"/>
              <w:bottom w:val="single" w:sz="4" w:space="0" w:color="auto"/>
              <w:right w:val="single" w:sz="4" w:space="0" w:color="auto"/>
            </w:tcBorders>
            <w:hideMark/>
          </w:tcPr>
          <w:p w14:paraId="73CDF2B0" w14:textId="77777777" w:rsidR="00B60FD3" w:rsidRPr="00425248" w:rsidRDefault="00B60FD3" w:rsidP="00DE79B5">
            <w:pPr>
              <w:pStyle w:val="TAC"/>
            </w:pPr>
            <w:r w:rsidRPr="00425248">
              <w:t>17</w:t>
            </w:r>
          </w:p>
        </w:tc>
      </w:tr>
      <w:tr w:rsidR="00B60FD3" w:rsidRPr="00425248" w14:paraId="18187C78" w14:textId="77777777" w:rsidTr="00DE79B5">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552E4DB8" w14:textId="77777777" w:rsidR="00B60FD3" w:rsidRPr="00425248" w:rsidRDefault="00B60FD3" w:rsidP="00DE79B5">
            <w:pPr>
              <w:pStyle w:val="TAL"/>
            </w:pPr>
            <w:r w:rsidRPr="00425248">
              <w:lastRenderedPageBreak/>
              <w:t>Io</w:t>
            </w:r>
            <w:r w:rsidRPr="00425248">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C687E7B" w14:textId="77777777" w:rsidR="00B60FD3" w:rsidRPr="00425248" w:rsidRDefault="00B60FD3" w:rsidP="00DE79B5">
            <w:pPr>
              <w:pStyle w:val="TAL"/>
            </w:pPr>
            <w:r w:rsidRPr="00425248">
              <w:t>Config</w:t>
            </w:r>
            <w:r w:rsidRPr="00425248">
              <w:rPr>
                <w:rFonts w:eastAsia="Malgun Gothic"/>
                <w:szCs w:val="18"/>
              </w:rPr>
              <w:t xml:space="preserve"> </w:t>
            </w:r>
            <w:r w:rsidRPr="00425248">
              <w:t>1,2,4,5</w:t>
            </w:r>
          </w:p>
        </w:tc>
        <w:tc>
          <w:tcPr>
            <w:tcW w:w="1134" w:type="dxa"/>
            <w:tcBorders>
              <w:top w:val="single" w:sz="4" w:space="0" w:color="auto"/>
              <w:left w:val="single" w:sz="4" w:space="0" w:color="auto"/>
              <w:bottom w:val="single" w:sz="4" w:space="0" w:color="auto"/>
              <w:right w:val="single" w:sz="4" w:space="0" w:color="auto"/>
            </w:tcBorders>
            <w:hideMark/>
          </w:tcPr>
          <w:p w14:paraId="7FC93170" w14:textId="77777777" w:rsidR="00B60FD3" w:rsidRPr="00425248" w:rsidRDefault="00B60FD3" w:rsidP="00DE79B5">
            <w:pPr>
              <w:pStyle w:val="TAC"/>
            </w:pPr>
            <w:r w:rsidRPr="00425248">
              <w:t>dBm/</w:t>
            </w:r>
          </w:p>
          <w:p w14:paraId="647A8029" w14:textId="77777777" w:rsidR="00B60FD3" w:rsidRPr="00425248" w:rsidRDefault="00B60FD3" w:rsidP="00DE79B5">
            <w:pPr>
              <w:pStyle w:val="TAC"/>
            </w:pPr>
            <w:r w:rsidRPr="00425248">
              <w:t>9.36MHz</w:t>
            </w:r>
          </w:p>
        </w:tc>
        <w:tc>
          <w:tcPr>
            <w:tcW w:w="2268" w:type="dxa"/>
            <w:tcBorders>
              <w:top w:val="single" w:sz="4" w:space="0" w:color="auto"/>
              <w:left w:val="single" w:sz="4" w:space="0" w:color="auto"/>
              <w:bottom w:val="single" w:sz="4" w:space="0" w:color="auto"/>
              <w:right w:val="single" w:sz="4" w:space="0" w:color="auto"/>
            </w:tcBorders>
            <w:hideMark/>
          </w:tcPr>
          <w:p w14:paraId="4A938314" w14:textId="77777777" w:rsidR="00B60FD3" w:rsidRPr="00425248" w:rsidRDefault="00B60FD3" w:rsidP="00DE79B5">
            <w:pPr>
              <w:pStyle w:val="TAC"/>
            </w:pPr>
            <w:r w:rsidRPr="00425248">
              <w:t>-58.96</w:t>
            </w:r>
          </w:p>
        </w:tc>
      </w:tr>
      <w:tr w:rsidR="00B60FD3" w:rsidRPr="00425248" w14:paraId="7E4B64D8" w14:textId="77777777" w:rsidTr="00DE79B5">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7E6BD823" w14:textId="77777777" w:rsidR="00B60FD3" w:rsidRPr="00425248"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A4FC109" w14:textId="77777777" w:rsidR="00B60FD3" w:rsidRPr="00425248" w:rsidRDefault="00B60FD3" w:rsidP="00DE79B5">
            <w:pPr>
              <w:pStyle w:val="TAL"/>
            </w:pPr>
            <w:r w:rsidRPr="00425248">
              <w:t>Config</w:t>
            </w:r>
            <w:r w:rsidRPr="00425248">
              <w:rPr>
                <w:rFonts w:eastAsia="Malgun Gothic"/>
                <w:szCs w:val="18"/>
              </w:rPr>
              <w:t xml:space="preserve"> </w:t>
            </w:r>
            <w:r w:rsidRPr="00425248">
              <w:t>3,6</w:t>
            </w:r>
          </w:p>
        </w:tc>
        <w:tc>
          <w:tcPr>
            <w:tcW w:w="1134" w:type="dxa"/>
            <w:tcBorders>
              <w:top w:val="single" w:sz="4" w:space="0" w:color="auto"/>
              <w:left w:val="single" w:sz="4" w:space="0" w:color="auto"/>
              <w:bottom w:val="single" w:sz="4" w:space="0" w:color="auto"/>
              <w:right w:val="single" w:sz="4" w:space="0" w:color="auto"/>
            </w:tcBorders>
            <w:hideMark/>
          </w:tcPr>
          <w:p w14:paraId="30AD35BC" w14:textId="77777777" w:rsidR="00B60FD3" w:rsidRPr="00425248" w:rsidRDefault="00B60FD3" w:rsidP="00DE79B5">
            <w:pPr>
              <w:pStyle w:val="TAC"/>
            </w:pPr>
            <w:r w:rsidRPr="00425248">
              <w:t>dBm/</w:t>
            </w:r>
          </w:p>
          <w:p w14:paraId="7FF3415D" w14:textId="77777777" w:rsidR="00B60FD3" w:rsidRPr="00425248" w:rsidRDefault="00B60FD3" w:rsidP="00DE79B5">
            <w:pPr>
              <w:pStyle w:val="TAC"/>
            </w:pPr>
            <w:r w:rsidRPr="00425248">
              <w:t>38.16MHz</w:t>
            </w:r>
          </w:p>
        </w:tc>
        <w:tc>
          <w:tcPr>
            <w:tcW w:w="2268" w:type="dxa"/>
            <w:tcBorders>
              <w:top w:val="single" w:sz="4" w:space="0" w:color="auto"/>
              <w:left w:val="single" w:sz="4" w:space="0" w:color="auto"/>
              <w:bottom w:val="single" w:sz="4" w:space="0" w:color="auto"/>
              <w:right w:val="single" w:sz="4" w:space="0" w:color="auto"/>
            </w:tcBorders>
            <w:hideMark/>
          </w:tcPr>
          <w:p w14:paraId="321F8559" w14:textId="77777777" w:rsidR="00B60FD3" w:rsidRPr="00425248" w:rsidRDefault="00B60FD3" w:rsidP="00DE79B5">
            <w:pPr>
              <w:pStyle w:val="TAC"/>
            </w:pPr>
            <w:r w:rsidRPr="00425248">
              <w:t>-52.86</w:t>
            </w:r>
          </w:p>
        </w:tc>
      </w:tr>
      <w:tr w:rsidR="00B60FD3" w:rsidRPr="00425248" w14:paraId="4D08102E" w14:textId="77777777" w:rsidTr="00DE79B5">
        <w:trPr>
          <w:cantSplit/>
          <w:jc w:val="center"/>
        </w:trPr>
        <w:tc>
          <w:tcPr>
            <w:tcW w:w="7083" w:type="dxa"/>
            <w:gridSpan w:val="5"/>
            <w:tcBorders>
              <w:top w:val="single" w:sz="4" w:space="0" w:color="auto"/>
              <w:left w:val="single" w:sz="4" w:space="0" w:color="auto"/>
              <w:bottom w:val="single" w:sz="4" w:space="0" w:color="auto"/>
              <w:right w:val="single" w:sz="4" w:space="0" w:color="auto"/>
            </w:tcBorders>
            <w:hideMark/>
          </w:tcPr>
          <w:p w14:paraId="2D68B78B" w14:textId="77777777" w:rsidR="00B60FD3" w:rsidRPr="00425248" w:rsidRDefault="00B60FD3" w:rsidP="00DE79B5">
            <w:pPr>
              <w:pStyle w:val="TAN"/>
              <w:rPr>
                <w:szCs w:val="18"/>
              </w:rPr>
            </w:pPr>
            <w:r w:rsidRPr="00425248">
              <w:rPr>
                <w:szCs w:val="18"/>
              </w:rPr>
              <w:t>Note 1:</w:t>
            </w:r>
            <w:r w:rsidRPr="00425248">
              <w:tab/>
              <w:t>OCNG shall be used such that both cells are fully allocated and a constant total transmitted power spectral density is achieved for all OFDM symbols.</w:t>
            </w:r>
          </w:p>
          <w:p w14:paraId="255619C1" w14:textId="77777777" w:rsidR="00B60FD3" w:rsidRPr="00425248" w:rsidRDefault="00B60FD3" w:rsidP="00DE79B5">
            <w:pPr>
              <w:pStyle w:val="TAN"/>
              <w:rPr>
                <w:szCs w:val="18"/>
              </w:rPr>
            </w:pPr>
            <w:r w:rsidRPr="00425248">
              <w:rPr>
                <w:szCs w:val="18"/>
              </w:rPr>
              <w:t>Note 2:</w:t>
            </w:r>
            <w:r w:rsidRPr="00425248">
              <w:tab/>
              <w:t xml:space="preserve">Interference from other cells and noise sources not specified in the test is assumed to be constant over subcarriers and time and shall be modelled as AWGN of appropriate power for </w:t>
            </w:r>
            <w:r w:rsidRPr="00425248">
              <w:rPr>
                <w:szCs w:val="18"/>
              </w:rPr>
              <w:t>N</w:t>
            </w:r>
            <w:r w:rsidRPr="00425248">
              <w:rPr>
                <w:szCs w:val="18"/>
                <w:vertAlign w:val="subscript"/>
              </w:rPr>
              <w:t>oc</w:t>
            </w:r>
            <w:r w:rsidRPr="00425248">
              <w:rPr>
                <w:szCs w:val="18"/>
              </w:rPr>
              <w:t xml:space="preserve"> to be fulfilled.</w:t>
            </w:r>
          </w:p>
          <w:p w14:paraId="7326B4D0" w14:textId="77777777" w:rsidR="00B60FD3" w:rsidRPr="00425248" w:rsidRDefault="00B60FD3" w:rsidP="00DE79B5">
            <w:pPr>
              <w:pStyle w:val="TAN"/>
              <w:rPr>
                <w:szCs w:val="18"/>
              </w:rPr>
            </w:pPr>
            <w:r w:rsidRPr="00425248">
              <w:rPr>
                <w:szCs w:val="18"/>
              </w:rPr>
              <w:t>Note 3:</w:t>
            </w:r>
            <w:r w:rsidRPr="00425248">
              <w:tab/>
              <w:t>SS-RSRP and Io levels have been derived from other parameters for information purposes. They are not settable parameters themselves.</w:t>
            </w:r>
          </w:p>
          <w:p w14:paraId="2EF37624" w14:textId="77777777" w:rsidR="00B60FD3" w:rsidRPr="00425248" w:rsidRDefault="00B60FD3" w:rsidP="00DE79B5">
            <w:pPr>
              <w:pStyle w:val="TAN"/>
              <w:rPr>
                <w:rFonts w:cs="v4.2.0"/>
              </w:rPr>
            </w:pPr>
            <w:r w:rsidRPr="00425248">
              <w:rPr>
                <w:szCs w:val="18"/>
              </w:rPr>
              <w:t>Note 4:</w:t>
            </w:r>
            <w:r w:rsidRPr="00425248">
              <w:tab/>
            </w:r>
            <w:r w:rsidRPr="00425248">
              <w:rPr>
                <w:szCs w:val="18"/>
              </w:rPr>
              <w:t>For unpaired spectrum, a DL BWP is linked with an UL BWP. DLBWP.0.2 is linked with ULBWP.0.2; DLBWP.1.1 is linked with ULBWP.1.1; DLBWP.1.3 is linked with ULBWP.1.3 defined in clause 12 of TS 38.213 [8].</w:t>
            </w:r>
          </w:p>
        </w:tc>
      </w:tr>
    </w:tbl>
    <w:p w14:paraId="49618B07" w14:textId="77777777" w:rsidR="00B60FD3" w:rsidRPr="00425248" w:rsidRDefault="00B60FD3" w:rsidP="00B60FD3"/>
    <w:p w14:paraId="3E1F6EF9" w14:textId="2298DF3D" w:rsidR="00B60FD3" w:rsidRPr="00425248" w:rsidRDefault="00B60FD3" w:rsidP="00B60FD3">
      <w:r w:rsidRPr="00425248">
        <w:t>During T1, the UE shall be ready for the reception of uplink grant on PSCell from the first DL slot occurs after the beginning of DL slot</w:t>
      </w:r>
      <w:r w:rsidRPr="00425248">
        <w:rPr>
          <w:rStyle w:val="EQChar"/>
        </w:rPr>
        <w:t xml:space="preserve">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425248">
        <w:t>, and starts to report valid ACK/NACK for the PSCell from the first UL slot that occurs after the beginning of DL slot</w:t>
      </w:r>
      <w:r w:rsidRPr="00425248">
        <w:rPr>
          <w:rStyle w:val="EQChar"/>
        </w:rPr>
        <w:t xml:space="preserve"> </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p>
    <w:p w14:paraId="56F121B8" w14:textId="77777777" w:rsidR="00B60FD3" w:rsidRPr="00425248" w:rsidRDefault="00B60FD3" w:rsidP="00B60FD3">
      <w:pPr>
        <w:jc w:val="both"/>
        <w:rPr>
          <w:rFonts w:eastAsia="宋体"/>
        </w:rPr>
      </w:pPr>
      <w:r w:rsidRPr="00425248">
        <w:t xml:space="preserve">Where, </w:t>
      </w:r>
      <w:r w:rsidRPr="00425248">
        <w:rPr>
          <w:i/>
        </w:rPr>
        <w:t>k1</w:t>
      </w:r>
      <w:r w:rsidRPr="00425248">
        <w:t xml:space="preserve"> is the timing between DL data receiving and acknowledgement as specified in [12].</w:t>
      </w:r>
    </w:p>
    <w:p w14:paraId="7BA772D2" w14:textId="77777777" w:rsidR="00B60FD3" w:rsidRPr="00425248" w:rsidRDefault="00B60FD3" w:rsidP="00B60FD3">
      <w:pPr>
        <w:jc w:val="both"/>
      </w:pPr>
      <w:r w:rsidRPr="00425248">
        <w:t>All of the above test requirements shall be fulfilled in order for the observed PSCell active BWP switch delay to be counted as correct.</w:t>
      </w:r>
    </w:p>
    <w:p w14:paraId="61ECE077" w14:textId="77777777" w:rsidR="00B60FD3" w:rsidRPr="00425248" w:rsidRDefault="00B60FD3" w:rsidP="00B60FD3">
      <w:pPr>
        <w:jc w:val="both"/>
      </w:pPr>
      <w:r w:rsidRPr="00425248">
        <w:t>The rate of correct events observed during repeated tests shall be at least 90%.</w:t>
      </w:r>
    </w:p>
    <w:p w14:paraId="64F88CB5" w14:textId="77777777" w:rsidR="00B60FD3" w:rsidRPr="00425248" w:rsidRDefault="00B60FD3" w:rsidP="00C71C8C">
      <w:pPr>
        <w:rPr>
          <w:rFonts w:eastAsia="MS Mincho"/>
          <w:lang w:eastAsia="ja-JP"/>
        </w:rPr>
      </w:pPr>
    </w:p>
    <w:p w14:paraId="5C8920E9" w14:textId="77777777" w:rsidR="00C71C8C" w:rsidRDefault="00C71C8C" w:rsidP="00C71C8C">
      <w:pPr>
        <w:pStyle w:val="Separation"/>
      </w:pPr>
      <w:r w:rsidRPr="00425248">
        <w:t>&lt;End of modified section&gt;</w:t>
      </w:r>
    </w:p>
    <w:sectPr w:rsidR="00C71C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738260" w14:textId="77777777" w:rsidR="00BF69D1" w:rsidRDefault="00BF69D1">
      <w:r>
        <w:separator/>
      </w:r>
    </w:p>
  </w:endnote>
  <w:endnote w:type="continuationSeparator" w:id="0">
    <w:p w14:paraId="7065C530" w14:textId="77777777" w:rsidR="00BF69D1" w:rsidRDefault="00BF6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3CE67F" w14:textId="77777777" w:rsidR="00BF69D1" w:rsidRDefault="00BF69D1">
      <w:r>
        <w:separator/>
      </w:r>
    </w:p>
  </w:footnote>
  <w:footnote w:type="continuationSeparator" w:id="0">
    <w:p w14:paraId="79D69871" w14:textId="77777777" w:rsidR="00BF69D1" w:rsidRDefault="00BF69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A2ABD" w:rsidRDefault="00CA2A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A2ABD" w:rsidRDefault="00CA2AB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A2ABD" w:rsidRDefault="00CA2AB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A2ABD" w:rsidRDefault="00CA2AB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122672B0"/>
    <w:multiLevelType w:val="hybridMultilevel"/>
    <w:tmpl w:val="70B4241C"/>
    <w:styleLink w:val="SGS11"/>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6B1079"/>
    <w:multiLevelType w:val="hybridMultilevel"/>
    <w:tmpl w:val="4CA6EAE2"/>
    <w:lvl w:ilvl="0" w:tplc="8ABCB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B01FD2"/>
    <w:multiLevelType w:val="hybridMultilevel"/>
    <w:tmpl w:val="E8F228B2"/>
    <w:styleLink w:val="Style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3E6F7B83"/>
    <w:multiLevelType w:val="hybridMultilevel"/>
    <w:tmpl w:val="979E2A66"/>
    <w:lvl w:ilvl="0" w:tplc="EE62E4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B2E6CA9"/>
    <w:multiLevelType w:val="hybridMultilevel"/>
    <w:tmpl w:val="BA40BEB2"/>
    <w:styleLink w:val="SGS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F0233F"/>
    <w:multiLevelType w:val="hybridMultilevel"/>
    <w:tmpl w:val="C958ADD4"/>
    <w:styleLink w:val="Style111"/>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6"/>
  </w:num>
  <w:num w:numId="3">
    <w:abstractNumId w:val="8"/>
  </w:num>
  <w:num w:numId="4">
    <w:abstractNumId w:val="15"/>
  </w:num>
  <w:num w:numId="5">
    <w:abstractNumId w:val="10"/>
  </w:num>
  <w:num w:numId="6">
    <w:abstractNumId w:val="18"/>
  </w:num>
  <w:num w:numId="7">
    <w:abstractNumId w:val="25"/>
  </w:num>
  <w:num w:numId="8">
    <w:abstractNumId w:val="12"/>
  </w:num>
  <w:num w:numId="9">
    <w:abstractNumId w:val="22"/>
  </w:num>
  <w:num w:numId="10">
    <w:abstractNumId w:val="4"/>
  </w:num>
  <w:num w:numId="11">
    <w:abstractNumId w:val="23"/>
  </w:num>
  <w:num w:numId="12">
    <w:abstractNumId w:val="27"/>
  </w:num>
  <w:num w:numId="13">
    <w:abstractNumId w:val="9"/>
  </w:num>
  <w:num w:numId="14">
    <w:abstractNumId w:val="13"/>
  </w:num>
  <w:num w:numId="15">
    <w:abstractNumId w:val="7"/>
  </w:num>
  <w:num w:numId="16">
    <w:abstractNumId w:val="0"/>
  </w:num>
  <w:num w:numId="17">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9"/>
  </w:num>
  <w:num w:numId="22">
    <w:abstractNumId w:val="20"/>
  </w:num>
  <w:num w:numId="23">
    <w:abstractNumId w:val="2"/>
  </w:num>
  <w:num w:numId="24">
    <w:abstractNumId w:val="14"/>
  </w:num>
  <w:num w:numId="25">
    <w:abstractNumId w:val="16"/>
  </w:num>
  <w:num w:numId="26">
    <w:abstractNumId w:val="28"/>
  </w:num>
  <w:num w:numId="27">
    <w:abstractNumId w:val="6"/>
  </w:num>
  <w:num w:numId="28">
    <w:abstractNumId w:val="11"/>
  </w:num>
  <w:num w:numId="29">
    <w:abstractNumId w:val="5"/>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041"/>
    <w:rsid w:val="00011E90"/>
    <w:rsid w:val="00022E4A"/>
    <w:rsid w:val="000400D8"/>
    <w:rsid w:val="0006083E"/>
    <w:rsid w:val="0007692E"/>
    <w:rsid w:val="00090DBC"/>
    <w:rsid w:val="00093497"/>
    <w:rsid w:val="000954F8"/>
    <w:rsid w:val="000A179E"/>
    <w:rsid w:val="000A2FD6"/>
    <w:rsid w:val="000A4285"/>
    <w:rsid w:val="000A59E5"/>
    <w:rsid w:val="000A6394"/>
    <w:rsid w:val="000B2B64"/>
    <w:rsid w:val="000B75AA"/>
    <w:rsid w:val="000B7FED"/>
    <w:rsid w:val="000C038A"/>
    <w:rsid w:val="000C6598"/>
    <w:rsid w:val="000D44B3"/>
    <w:rsid w:val="000D74F4"/>
    <w:rsid w:val="000E1051"/>
    <w:rsid w:val="000E37E7"/>
    <w:rsid w:val="000F6555"/>
    <w:rsid w:val="001043EB"/>
    <w:rsid w:val="00111ED6"/>
    <w:rsid w:val="00145D43"/>
    <w:rsid w:val="0015520C"/>
    <w:rsid w:val="00186017"/>
    <w:rsid w:val="001908EF"/>
    <w:rsid w:val="00192C46"/>
    <w:rsid w:val="00196C2A"/>
    <w:rsid w:val="001A08B3"/>
    <w:rsid w:val="001A7B60"/>
    <w:rsid w:val="001A7CF8"/>
    <w:rsid w:val="001B52F0"/>
    <w:rsid w:val="001B616C"/>
    <w:rsid w:val="001B7A65"/>
    <w:rsid w:val="001D1CCF"/>
    <w:rsid w:val="001D311E"/>
    <w:rsid w:val="001E41F3"/>
    <w:rsid w:val="00210853"/>
    <w:rsid w:val="002251FB"/>
    <w:rsid w:val="002440CB"/>
    <w:rsid w:val="002466E3"/>
    <w:rsid w:val="0026004D"/>
    <w:rsid w:val="002640DD"/>
    <w:rsid w:val="00275D12"/>
    <w:rsid w:val="00281D7C"/>
    <w:rsid w:val="00284FEB"/>
    <w:rsid w:val="002860C4"/>
    <w:rsid w:val="00296A1F"/>
    <w:rsid w:val="002B4A4D"/>
    <w:rsid w:val="002B5741"/>
    <w:rsid w:val="002C438F"/>
    <w:rsid w:val="002E06C6"/>
    <w:rsid w:val="002E2499"/>
    <w:rsid w:val="002E472E"/>
    <w:rsid w:val="002F0FB9"/>
    <w:rsid w:val="00305409"/>
    <w:rsid w:val="00341F0E"/>
    <w:rsid w:val="00356918"/>
    <w:rsid w:val="003609EF"/>
    <w:rsid w:val="0036231A"/>
    <w:rsid w:val="003642AF"/>
    <w:rsid w:val="00374DD4"/>
    <w:rsid w:val="003904E5"/>
    <w:rsid w:val="00391604"/>
    <w:rsid w:val="003A29BF"/>
    <w:rsid w:val="003A74AB"/>
    <w:rsid w:val="003D0DF1"/>
    <w:rsid w:val="003D63F6"/>
    <w:rsid w:val="003D7D31"/>
    <w:rsid w:val="003E1A36"/>
    <w:rsid w:val="003E27CC"/>
    <w:rsid w:val="003F6AB5"/>
    <w:rsid w:val="00407E2D"/>
    <w:rsid w:val="00410371"/>
    <w:rsid w:val="004242F1"/>
    <w:rsid w:val="00425248"/>
    <w:rsid w:val="00435EB9"/>
    <w:rsid w:val="0045573A"/>
    <w:rsid w:val="004570B1"/>
    <w:rsid w:val="00463E02"/>
    <w:rsid w:val="0046582E"/>
    <w:rsid w:val="00465AF3"/>
    <w:rsid w:val="00492A98"/>
    <w:rsid w:val="0049362E"/>
    <w:rsid w:val="004966AF"/>
    <w:rsid w:val="004A30D3"/>
    <w:rsid w:val="004B15A9"/>
    <w:rsid w:val="004B5529"/>
    <w:rsid w:val="004B5A85"/>
    <w:rsid w:val="004B643E"/>
    <w:rsid w:val="004B75B7"/>
    <w:rsid w:val="004D0BA3"/>
    <w:rsid w:val="004F7946"/>
    <w:rsid w:val="0051580D"/>
    <w:rsid w:val="005161B6"/>
    <w:rsid w:val="00547111"/>
    <w:rsid w:val="005706BA"/>
    <w:rsid w:val="00570724"/>
    <w:rsid w:val="00575541"/>
    <w:rsid w:val="00590D27"/>
    <w:rsid w:val="00592D74"/>
    <w:rsid w:val="005A2018"/>
    <w:rsid w:val="005B21C6"/>
    <w:rsid w:val="005B6967"/>
    <w:rsid w:val="005D250A"/>
    <w:rsid w:val="005E005E"/>
    <w:rsid w:val="005E0F34"/>
    <w:rsid w:val="005E2C44"/>
    <w:rsid w:val="005E3026"/>
    <w:rsid w:val="00621188"/>
    <w:rsid w:val="006257ED"/>
    <w:rsid w:val="006374F1"/>
    <w:rsid w:val="00645EFD"/>
    <w:rsid w:val="006636E6"/>
    <w:rsid w:val="00665C47"/>
    <w:rsid w:val="006907E4"/>
    <w:rsid w:val="00695808"/>
    <w:rsid w:val="006A3735"/>
    <w:rsid w:val="006B3BD0"/>
    <w:rsid w:val="006B46FB"/>
    <w:rsid w:val="006D0FFD"/>
    <w:rsid w:val="006E21FB"/>
    <w:rsid w:val="006F2354"/>
    <w:rsid w:val="0070398A"/>
    <w:rsid w:val="007136F4"/>
    <w:rsid w:val="007172F1"/>
    <w:rsid w:val="007206CF"/>
    <w:rsid w:val="0073611A"/>
    <w:rsid w:val="00760663"/>
    <w:rsid w:val="0076201A"/>
    <w:rsid w:val="00776820"/>
    <w:rsid w:val="007808ED"/>
    <w:rsid w:val="00792342"/>
    <w:rsid w:val="00793F1B"/>
    <w:rsid w:val="007977A8"/>
    <w:rsid w:val="007B512A"/>
    <w:rsid w:val="007C2097"/>
    <w:rsid w:val="007C4411"/>
    <w:rsid w:val="007C73A2"/>
    <w:rsid w:val="007C7FD1"/>
    <w:rsid w:val="007D6A07"/>
    <w:rsid w:val="007F7259"/>
    <w:rsid w:val="00802F2C"/>
    <w:rsid w:val="008040A8"/>
    <w:rsid w:val="008279FA"/>
    <w:rsid w:val="00831EE0"/>
    <w:rsid w:val="008361A4"/>
    <w:rsid w:val="00847C9D"/>
    <w:rsid w:val="008626E7"/>
    <w:rsid w:val="00870EE7"/>
    <w:rsid w:val="008863B9"/>
    <w:rsid w:val="008868E3"/>
    <w:rsid w:val="0088764B"/>
    <w:rsid w:val="00891B9F"/>
    <w:rsid w:val="008A38E0"/>
    <w:rsid w:val="008A45A6"/>
    <w:rsid w:val="008E3117"/>
    <w:rsid w:val="008F03B3"/>
    <w:rsid w:val="008F3789"/>
    <w:rsid w:val="008F5BA4"/>
    <w:rsid w:val="008F686C"/>
    <w:rsid w:val="009148DE"/>
    <w:rsid w:val="00914AB6"/>
    <w:rsid w:val="009400C5"/>
    <w:rsid w:val="00941E30"/>
    <w:rsid w:val="009618B9"/>
    <w:rsid w:val="009777D9"/>
    <w:rsid w:val="009833E8"/>
    <w:rsid w:val="009850A3"/>
    <w:rsid w:val="00991B88"/>
    <w:rsid w:val="00995F8B"/>
    <w:rsid w:val="0099604B"/>
    <w:rsid w:val="009A4C3A"/>
    <w:rsid w:val="009A5753"/>
    <w:rsid w:val="009A579D"/>
    <w:rsid w:val="009C77A8"/>
    <w:rsid w:val="009C79DE"/>
    <w:rsid w:val="009E3297"/>
    <w:rsid w:val="009F734F"/>
    <w:rsid w:val="00A01413"/>
    <w:rsid w:val="00A23087"/>
    <w:rsid w:val="00A246B6"/>
    <w:rsid w:val="00A37FCC"/>
    <w:rsid w:val="00A47E70"/>
    <w:rsid w:val="00A50CF0"/>
    <w:rsid w:val="00A55FCD"/>
    <w:rsid w:val="00A7671C"/>
    <w:rsid w:val="00A773C1"/>
    <w:rsid w:val="00A90F7B"/>
    <w:rsid w:val="00A90FEF"/>
    <w:rsid w:val="00AA2CBC"/>
    <w:rsid w:val="00AA3B91"/>
    <w:rsid w:val="00AB1244"/>
    <w:rsid w:val="00AB431A"/>
    <w:rsid w:val="00AC213D"/>
    <w:rsid w:val="00AC2A5B"/>
    <w:rsid w:val="00AC383E"/>
    <w:rsid w:val="00AC5820"/>
    <w:rsid w:val="00AD1CD8"/>
    <w:rsid w:val="00AD2D96"/>
    <w:rsid w:val="00AE2B8C"/>
    <w:rsid w:val="00AE6620"/>
    <w:rsid w:val="00B22D65"/>
    <w:rsid w:val="00B258BB"/>
    <w:rsid w:val="00B354A4"/>
    <w:rsid w:val="00B37E96"/>
    <w:rsid w:val="00B47461"/>
    <w:rsid w:val="00B60FD3"/>
    <w:rsid w:val="00B67B97"/>
    <w:rsid w:val="00B67EE8"/>
    <w:rsid w:val="00B70928"/>
    <w:rsid w:val="00B731B6"/>
    <w:rsid w:val="00B8111E"/>
    <w:rsid w:val="00B81D70"/>
    <w:rsid w:val="00B84EA3"/>
    <w:rsid w:val="00B94A76"/>
    <w:rsid w:val="00B968C8"/>
    <w:rsid w:val="00BA38FB"/>
    <w:rsid w:val="00BA3EC5"/>
    <w:rsid w:val="00BA51D9"/>
    <w:rsid w:val="00BB16BA"/>
    <w:rsid w:val="00BB3A52"/>
    <w:rsid w:val="00BB5DFC"/>
    <w:rsid w:val="00BD279D"/>
    <w:rsid w:val="00BD6BB8"/>
    <w:rsid w:val="00BE6A35"/>
    <w:rsid w:val="00BF07C9"/>
    <w:rsid w:val="00BF5DF8"/>
    <w:rsid w:val="00BF69D1"/>
    <w:rsid w:val="00C22B88"/>
    <w:rsid w:val="00C3278A"/>
    <w:rsid w:val="00C40D62"/>
    <w:rsid w:val="00C40F54"/>
    <w:rsid w:val="00C643DC"/>
    <w:rsid w:val="00C66BA2"/>
    <w:rsid w:val="00C71C8C"/>
    <w:rsid w:val="00C74950"/>
    <w:rsid w:val="00C94741"/>
    <w:rsid w:val="00C94A3B"/>
    <w:rsid w:val="00C95985"/>
    <w:rsid w:val="00CA2567"/>
    <w:rsid w:val="00CA2ABD"/>
    <w:rsid w:val="00CC1942"/>
    <w:rsid w:val="00CC5026"/>
    <w:rsid w:val="00CC68D0"/>
    <w:rsid w:val="00CE7D9D"/>
    <w:rsid w:val="00D03F9A"/>
    <w:rsid w:val="00D06489"/>
    <w:rsid w:val="00D06D51"/>
    <w:rsid w:val="00D130CE"/>
    <w:rsid w:val="00D16F92"/>
    <w:rsid w:val="00D202BE"/>
    <w:rsid w:val="00D24991"/>
    <w:rsid w:val="00D34F49"/>
    <w:rsid w:val="00D35A83"/>
    <w:rsid w:val="00D42941"/>
    <w:rsid w:val="00D43903"/>
    <w:rsid w:val="00D50255"/>
    <w:rsid w:val="00D62292"/>
    <w:rsid w:val="00D66520"/>
    <w:rsid w:val="00D94CC0"/>
    <w:rsid w:val="00DE34CF"/>
    <w:rsid w:val="00DE79B5"/>
    <w:rsid w:val="00DF7863"/>
    <w:rsid w:val="00E0189E"/>
    <w:rsid w:val="00E13F3D"/>
    <w:rsid w:val="00E34898"/>
    <w:rsid w:val="00E34A16"/>
    <w:rsid w:val="00E35B80"/>
    <w:rsid w:val="00E37659"/>
    <w:rsid w:val="00E6664A"/>
    <w:rsid w:val="00E864F9"/>
    <w:rsid w:val="00E901E6"/>
    <w:rsid w:val="00E95244"/>
    <w:rsid w:val="00EA4A75"/>
    <w:rsid w:val="00EB09B7"/>
    <w:rsid w:val="00EB4329"/>
    <w:rsid w:val="00EC04A3"/>
    <w:rsid w:val="00EC752E"/>
    <w:rsid w:val="00ED1252"/>
    <w:rsid w:val="00EE13FA"/>
    <w:rsid w:val="00EE2B0F"/>
    <w:rsid w:val="00EE7417"/>
    <w:rsid w:val="00EE7D7C"/>
    <w:rsid w:val="00EF1D4E"/>
    <w:rsid w:val="00F0109D"/>
    <w:rsid w:val="00F23CF8"/>
    <w:rsid w:val="00F25D98"/>
    <w:rsid w:val="00F300FB"/>
    <w:rsid w:val="00F30F85"/>
    <w:rsid w:val="00F55C1A"/>
    <w:rsid w:val="00F95FC2"/>
    <w:rsid w:val="00F97A11"/>
    <w:rsid w:val="00FB0B57"/>
    <w:rsid w:val="00FB6386"/>
    <w:rsid w:val="00FB7D16"/>
    <w:rsid w:val="00FC10B7"/>
    <w:rsid w:val="00FC45F3"/>
    <w:rsid w:val="00FE45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qFormat/>
    <w:rsid w:val="000B7FED"/>
  </w:style>
  <w:style w:type="character" w:styleId="af">
    <w:name w:val="FollowedHyperlink"/>
    <w:qFormat/>
    <w:rsid w:val="000B7FED"/>
    <w:rPr>
      <w:color w:val="800080"/>
      <w:u w:val="single"/>
    </w:rPr>
  </w:style>
  <w:style w:type="paragraph" w:styleId="af0">
    <w:name w:val="Balloon Text"/>
    <w:basedOn w:val="a1"/>
    <w:link w:val="Char22"/>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23"/>
    <w:rsid w:val="005E2C44"/>
    <w:pPr>
      <w:shd w:val="clear" w:color="auto" w:fill="000080"/>
    </w:pPr>
    <w:rPr>
      <w:rFonts w:ascii="Tahoma" w:hAnsi="Tahoma" w:cs="Tahoma"/>
    </w:rPr>
  </w:style>
  <w:style w:type="paragraph" w:customStyle="1" w:styleId="Separation">
    <w:name w:val="Separation"/>
    <w:basedOn w:val="10"/>
    <w:next w:val="a1"/>
    <w:rsid w:val="00C71C8C"/>
    <w:pPr>
      <w:pBdr>
        <w:top w:val="none" w:sz="0" w:space="0" w:color="auto"/>
      </w:pBdr>
    </w:pPr>
    <w:rPr>
      <w:rFonts w:eastAsia="Times New Roman"/>
      <w:b/>
      <w:color w:val="00B0F0"/>
      <w:sz w:val="28"/>
      <w:lang w:eastAsia="ja-JP"/>
    </w:rPr>
  </w:style>
  <w:style w:type="character" w:customStyle="1" w:styleId="H6Char">
    <w:name w:val="H6 Char"/>
    <w:link w:val="H6"/>
    <w:rsid w:val="00BE6A35"/>
    <w:rPr>
      <w:rFonts w:ascii="Arial" w:hAnsi="Arial"/>
      <w:lang w:val="en-GB" w:eastAsia="en-US"/>
    </w:rPr>
  </w:style>
  <w:style w:type="character" w:customStyle="1" w:styleId="TAL0">
    <w:name w:val="TAL (文字)"/>
    <w:link w:val="TAL"/>
    <w:rsid w:val="00BE6A35"/>
    <w:rPr>
      <w:rFonts w:ascii="Arial" w:hAnsi="Arial"/>
      <w:sz w:val="18"/>
      <w:lang w:val="en-GB" w:eastAsia="en-US"/>
    </w:rPr>
  </w:style>
  <w:style w:type="character" w:customStyle="1" w:styleId="TACCar">
    <w:name w:val="TAC Car"/>
    <w:link w:val="TAC"/>
    <w:rsid w:val="00BE6A35"/>
    <w:rPr>
      <w:rFonts w:ascii="Arial" w:hAnsi="Arial"/>
      <w:sz w:val="18"/>
      <w:lang w:val="en-GB" w:eastAsia="en-US"/>
    </w:rPr>
  </w:style>
  <w:style w:type="character" w:customStyle="1" w:styleId="TAHCar">
    <w:name w:val="TAH Car"/>
    <w:link w:val="TAH"/>
    <w:qFormat/>
    <w:rsid w:val="00BE6A35"/>
    <w:rPr>
      <w:rFonts w:ascii="Arial" w:hAnsi="Arial"/>
      <w:b/>
      <w:sz w:val="18"/>
      <w:lang w:val="en-GB" w:eastAsia="en-US"/>
    </w:rPr>
  </w:style>
  <w:style w:type="character" w:customStyle="1" w:styleId="THChar">
    <w:name w:val="TH Char"/>
    <w:link w:val="TH"/>
    <w:qFormat/>
    <w:rsid w:val="00BE6A35"/>
    <w:rPr>
      <w:rFonts w:ascii="Arial" w:hAnsi="Arial"/>
      <w:b/>
      <w:lang w:val="en-GB" w:eastAsia="en-US"/>
    </w:rPr>
  </w:style>
  <w:style w:type="character" w:customStyle="1" w:styleId="TANChar">
    <w:name w:val="TAN Char"/>
    <w:basedOn w:val="TAL0"/>
    <w:link w:val="TAN"/>
    <w:qFormat/>
    <w:rsid w:val="00BE6A35"/>
    <w:rPr>
      <w:rFonts w:ascii="Arial" w:hAnsi="Arial"/>
      <w:sz w:val="18"/>
      <w:lang w:val="en-GB" w:eastAsia="en-US"/>
    </w:rPr>
  </w:style>
  <w:style w:type="character" w:customStyle="1" w:styleId="TFChar">
    <w:name w:val="TF Char"/>
    <w:link w:val="TF"/>
    <w:qFormat/>
    <w:rsid w:val="00BE6A35"/>
    <w:rPr>
      <w:rFonts w:ascii="Arial" w:hAnsi="Arial"/>
      <w:b/>
      <w:lang w:val="en-GB" w:eastAsia="en-US"/>
    </w:rPr>
  </w:style>
  <w:style w:type="character" w:customStyle="1" w:styleId="B1Char">
    <w:name w:val="B1 Char"/>
    <w:link w:val="B1"/>
    <w:qFormat/>
    <w:rsid w:val="00BE6A35"/>
    <w:rPr>
      <w:rFonts w:ascii="Times New Roman" w:hAnsi="Times New Roman"/>
      <w:lang w:val="en-GB" w:eastAsia="en-US"/>
    </w:rPr>
  </w:style>
  <w:style w:type="character" w:customStyle="1" w:styleId="B2Char">
    <w:name w:val="B2 Char"/>
    <w:link w:val="B2"/>
    <w:qFormat/>
    <w:rsid w:val="00BE6A35"/>
    <w:rPr>
      <w:rFonts w:ascii="Times New Roman" w:hAnsi="Times New Roman"/>
      <w:lang w:val="en-GB" w:eastAsia="en-US"/>
    </w:rPr>
  </w:style>
  <w:style w:type="paragraph" w:customStyle="1" w:styleId="TAJ">
    <w:name w:val="TAJ"/>
    <w:basedOn w:val="TH"/>
    <w:rsid w:val="00463E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463E02"/>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463E02"/>
    <w:rPr>
      <w:rFonts w:ascii="Times New Roman" w:hAnsi="Times New Roman"/>
      <w:lang w:val="en-GB" w:eastAsia="en-US"/>
    </w:rPr>
  </w:style>
  <w:style w:type="character" w:customStyle="1" w:styleId="Char22">
    <w:name w:val="批注框文本 Char2"/>
    <w:link w:val="af0"/>
    <w:rsid w:val="00463E02"/>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463E02"/>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463E02"/>
    <w:rPr>
      <w:rFonts w:ascii="Arial" w:hAnsi="Arial"/>
      <w:sz w:val="32"/>
      <w:lang w:val="en-GB" w:eastAsia="en-US"/>
    </w:rPr>
  </w:style>
  <w:style w:type="character" w:customStyle="1" w:styleId="TACChar">
    <w:name w:val="TAC Char"/>
    <w:qFormat/>
    <w:rsid w:val="00463E02"/>
    <w:rPr>
      <w:rFonts w:ascii="Arial" w:eastAsia="Times New Roman" w:hAnsi="Arial"/>
      <w:sz w:val="18"/>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463E02"/>
    <w:rPr>
      <w:rFonts w:ascii="Times New Roman" w:hAnsi="Times New Roman"/>
      <w:sz w:val="16"/>
      <w:lang w:val="en-GB" w:eastAsia="en-US"/>
    </w:rPr>
  </w:style>
  <w:style w:type="character" w:customStyle="1" w:styleId="Char21">
    <w:name w:val="批注文字 Char2"/>
    <w:link w:val="ae"/>
    <w:rsid w:val="00463E02"/>
    <w:rPr>
      <w:rFonts w:ascii="Times New Roman" w:hAnsi="Times New Roman"/>
      <w:lang w:val="en-GB" w:eastAsia="en-US"/>
    </w:rPr>
  </w:style>
  <w:style w:type="character" w:customStyle="1" w:styleId="Char5">
    <w:name w:val="批注主题 Char5"/>
    <w:link w:val="af1"/>
    <w:rsid w:val="00463E02"/>
    <w:rPr>
      <w:rFonts w:ascii="Times New Roman" w:hAnsi="Times New Roman"/>
      <w:b/>
      <w:bCs/>
      <w:lang w:val="en-GB" w:eastAsia="en-US"/>
    </w:rPr>
  </w:style>
  <w:style w:type="character" w:customStyle="1" w:styleId="Char23">
    <w:name w:val="文档结构图 Char2"/>
    <w:link w:val="af2"/>
    <w:rsid w:val="00463E02"/>
    <w:rPr>
      <w:rFonts w:ascii="Tahoma" w:hAnsi="Tahoma" w:cs="Tahoma"/>
      <w:shd w:val="clear" w:color="auto" w:fill="000080"/>
      <w:lang w:val="en-GB" w:eastAsia="en-US"/>
    </w:rPr>
  </w:style>
  <w:style w:type="character" w:customStyle="1" w:styleId="TALCar">
    <w:name w:val="TAL Car"/>
    <w:qFormat/>
    <w:rsid w:val="00463E02"/>
    <w:rPr>
      <w:rFonts w:ascii="Arial" w:eastAsia="Times New Roman" w:hAnsi="Arial"/>
      <w:sz w:val="18"/>
    </w:rPr>
  </w:style>
  <w:style w:type="character" w:customStyle="1" w:styleId="TALChar">
    <w:name w:val="TAL Char"/>
    <w:qFormat/>
    <w:rsid w:val="00463E02"/>
    <w:rPr>
      <w:rFonts w:ascii="Arial" w:hAnsi="Arial"/>
      <w:sz w:val="18"/>
      <w:lang w:val="en-GB"/>
    </w:rPr>
  </w:style>
  <w:style w:type="character" w:styleId="af3">
    <w:name w:val="Emphasis"/>
    <w:qFormat/>
    <w:rsid w:val="00463E02"/>
    <w:rPr>
      <w:i/>
      <w:iCs/>
    </w:rPr>
  </w:style>
  <w:style w:type="character" w:customStyle="1" w:styleId="EQChar">
    <w:name w:val="EQ Char"/>
    <w:link w:val="EQ"/>
    <w:qFormat/>
    <w:rsid w:val="00463E02"/>
    <w:rPr>
      <w:rFonts w:ascii="Times New Roman" w:hAnsi="Times New Roman"/>
      <w:noProof/>
      <w:lang w:val="en-GB" w:eastAsia="en-US"/>
    </w:rPr>
  </w:style>
  <w:style w:type="character" w:customStyle="1" w:styleId="NOChar">
    <w:name w:val="NO Char"/>
    <w:link w:val="NO"/>
    <w:qFormat/>
    <w:rsid w:val="00463E02"/>
    <w:rPr>
      <w:rFonts w:ascii="Times New Roman" w:hAnsi="Times New Roman"/>
      <w:lang w:val="en-GB" w:eastAsia="en-US"/>
    </w:rPr>
  </w:style>
  <w:style w:type="character" w:customStyle="1" w:styleId="EditorsNoteCarCar">
    <w:name w:val="Editor's Note Car Car"/>
    <w:link w:val="EditorsNote"/>
    <w:rsid w:val="00463E02"/>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463E02"/>
    <w:rPr>
      <w:rFonts w:ascii="Arial" w:hAnsi="Arial"/>
      <w:sz w:val="28"/>
      <w:lang w:val="en-GB" w:eastAsia="en-US"/>
    </w:rPr>
  </w:style>
  <w:style w:type="character" w:customStyle="1" w:styleId="B1Zchn">
    <w:name w:val="B1 Zchn"/>
    <w:locked/>
    <w:rsid w:val="00463E02"/>
    <w:rPr>
      <w:rFonts w:ascii="Times New Roman" w:hAnsi="Times New Roman"/>
      <w:lang w:val="en-GB" w:eastAsia="en-US"/>
    </w:rPr>
  </w:style>
  <w:style w:type="paragraph" w:styleId="af4">
    <w:name w:val="Revision"/>
    <w:hidden/>
    <w:rsid w:val="00463E02"/>
    <w:rPr>
      <w:rFonts w:ascii="Times New Roman" w:eastAsia="宋体" w:hAnsi="Times New Roman"/>
      <w:lang w:val="en-GB" w:eastAsia="en-US"/>
    </w:rPr>
  </w:style>
  <w:style w:type="character" w:styleId="HTML">
    <w:name w:val="HTML Acronym"/>
    <w:uiPriority w:val="99"/>
    <w:unhideWhenUsed/>
    <w:rsid w:val="00463E02"/>
  </w:style>
  <w:style w:type="character" w:customStyle="1" w:styleId="EditorsNoteChar">
    <w:name w:val="Editor's Note Char"/>
    <w:rsid w:val="00463E02"/>
    <w:rPr>
      <w:rFonts w:ascii="Times New Roman" w:hAnsi="Times New Roman"/>
      <w:color w:val="FF0000"/>
      <w:lang w:val="en-GB"/>
    </w:rPr>
  </w:style>
  <w:style w:type="character" w:customStyle="1" w:styleId="B3Char">
    <w:name w:val="B3 Char"/>
    <w:link w:val="B3"/>
    <w:rsid w:val="00463E02"/>
    <w:rPr>
      <w:rFonts w:ascii="Times New Roman" w:hAnsi="Times New Roman"/>
      <w:lang w:val="en-GB" w:eastAsia="en-US"/>
    </w:rPr>
  </w:style>
  <w:style w:type="character" w:customStyle="1" w:styleId="CarCar10">
    <w:name w:val="Car Car10"/>
    <w:rsid w:val="00463E02"/>
    <w:rPr>
      <w:rFonts w:ascii="Arial" w:hAnsi="Arial"/>
      <w:lang w:val="en-GB" w:eastAsia="ja-JP" w:bidi="ar-SA"/>
    </w:rPr>
  </w:style>
  <w:style w:type="character" w:customStyle="1" w:styleId="CRCoverPageChar">
    <w:name w:val="CR Cover Page Char"/>
    <w:link w:val="CRCoverPage"/>
    <w:locked/>
    <w:rsid w:val="00463E02"/>
    <w:rPr>
      <w:rFonts w:ascii="Arial" w:hAnsi="Arial"/>
      <w:lang w:val="en-GB" w:eastAsia="en-US"/>
    </w:rPr>
  </w:style>
  <w:style w:type="character" w:customStyle="1" w:styleId="B4Char">
    <w:name w:val="B4 Char"/>
    <w:link w:val="B4"/>
    <w:qFormat/>
    <w:rsid w:val="00463E02"/>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463E02"/>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463E02"/>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63E02"/>
    <w:rPr>
      <w:rFonts w:ascii="Arial" w:hAnsi="Arial"/>
      <w:sz w:val="24"/>
      <w:lang w:val="en-GB" w:eastAsia="en-US"/>
    </w:rPr>
  </w:style>
  <w:style w:type="character" w:styleId="af6">
    <w:name w:val="Strong"/>
    <w:aliases w:val="Level 2"/>
    <w:qFormat/>
    <w:rsid w:val="00463E02"/>
    <w:rPr>
      <w:b/>
      <w:bCs/>
    </w:rPr>
  </w:style>
  <w:style w:type="character" w:customStyle="1" w:styleId="PLChar">
    <w:name w:val="PL Char"/>
    <w:link w:val="PL"/>
    <w:qFormat/>
    <w:rsid w:val="00463E02"/>
    <w:rPr>
      <w:rFonts w:ascii="Courier New" w:hAnsi="Courier New"/>
      <w:noProof/>
      <w:sz w:val="16"/>
      <w:lang w:val="en-GB" w:eastAsia="en-US"/>
    </w:rPr>
  </w:style>
  <w:style w:type="paragraph" w:styleId="af7">
    <w:name w:val="Body Text Indent"/>
    <w:basedOn w:val="a1"/>
    <w:link w:val="Char4"/>
    <w:unhideWhenUsed/>
    <w:rsid w:val="00463E0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rsid w:val="00463E02"/>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Heading 5 Char Char"/>
    <w:link w:val="50"/>
    <w:rsid w:val="00463E02"/>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63E02"/>
    <w:rPr>
      <w:rFonts w:ascii="Arial" w:hAnsi="Arial"/>
      <w:sz w:val="24"/>
      <w:lang w:val="en-GB"/>
    </w:rPr>
  </w:style>
  <w:style w:type="character" w:customStyle="1" w:styleId="6Char1">
    <w:name w:val="标题 6 Char1"/>
    <w:aliases w:val="T1 Char,Header 6 Char"/>
    <w:link w:val="6"/>
    <w:rsid w:val="00463E02"/>
    <w:rPr>
      <w:rFonts w:ascii="Arial" w:hAnsi="Arial"/>
      <w:lang w:val="en-GB" w:eastAsia="en-US"/>
    </w:rPr>
  </w:style>
  <w:style w:type="character" w:styleId="af8">
    <w:name w:val="page number"/>
    <w:rsid w:val="00463E02"/>
  </w:style>
  <w:style w:type="paragraph" w:styleId="af9">
    <w:name w:val="Normal (Web)"/>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63E02"/>
    <w:rPr>
      <w:rFonts w:ascii="Arial" w:eastAsia="MS Mincho" w:hAnsi="Arial" w:cs="Arial"/>
      <w:b/>
      <w:bCs/>
      <w:lang w:val="en-GB" w:eastAsia="ja-JP"/>
    </w:rPr>
  </w:style>
  <w:style w:type="character" w:customStyle="1" w:styleId="NOZchn">
    <w:name w:val="NO Zchn"/>
    <w:rsid w:val="00463E02"/>
    <w:rPr>
      <w:lang w:val="en-GB" w:eastAsia="en-US" w:bidi="ar-SA"/>
    </w:rPr>
  </w:style>
  <w:style w:type="character" w:customStyle="1" w:styleId="TALZchn">
    <w:name w:val="TAL Zchn"/>
    <w:rsid w:val="00463E02"/>
    <w:rPr>
      <w:rFonts w:ascii="Arial" w:hAnsi="Arial"/>
      <w:sz w:val="18"/>
      <w:lang w:val="en-GB" w:eastAsia="en-US" w:bidi="ar-SA"/>
    </w:rPr>
  </w:style>
  <w:style w:type="character" w:customStyle="1" w:styleId="Heading4C">
    <w:name w:val="Heading 4 C"/>
    <w:rsid w:val="00463E02"/>
    <w:rPr>
      <w:rFonts w:ascii="Arial" w:hAnsi="Arial"/>
      <w:sz w:val="24"/>
      <w:szCs w:val="28"/>
      <w:lang w:val="en-GB" w:eastAsia="en-US" w:bidi="ar-SA"/>
    </w:rPr>
  </w:style>
  <w:style w:type="character" w:customStyle="1" w:styleId="H6C">
    <w:name w:val="H6 C"/>
    <w:rsid w:val="00463E02"/>
    <w:rPr>
      <w:rFonts w:ascii="Arial" w:hAnsi="Arial"/>
      <w:sz w:val="22"/>
      <w:lang w:val="en-GB" w:eastAsia="ja-JP" w:bidi="ar-SA"/>
    </w:rPr>
  </w:style>
  <w:style w:type="character" w:customStyle="1" w:styleId="h51">
    <w:name w:val="h5 1"/>
    <w:rsid w:val="00463E0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63E0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63E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63E02"/>
    <w:rPr>
      <w:rFonts w:ascii="Arial" w:hAnsi="Arial"/>
      <w:sz w:val="22"/>
      <w:lang w:val="en-GB" w:eastAsia="en-US" w:bidi="ar-SA"/>
    </w:rPr>
  </w:style>
  <w:style w:type="paragraph" w:customStyle="1" w:styleId="TALCharChar">
    <w:name w:val="TAL Char Char"/>
    <w:basedOn w:val="a1"/>
    <w:link w:val="TALCharCharChar"/>
    <w:rsid w:val="00463E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63E02"/>
    <w:rPr>
      <w:rFonts w:ascii="Arial" w:eastAsia="MS Mincho" w:hAnsi="Arial"/>
      <w:sz w:val="18"/>
      <w:lang w:val="en-GB" w:eastAsia="ja-JP"/>
    </w:rPr>
  </w:style>
  <w:style w:type="paragraph" w:customStyle="1" w:styleId="Note">
    <w:name w:val="Note"/>
    <w:basedOn w:val="a1"/>
    <w:rsid w:val="00463E0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63E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63E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63E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3E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3E02"/>
    <w:pPr>
      <w:spacing w:line="360" w:lineRule="atLeast"/>
      <w:jc w:val="center"/>
    </w:pPr>
    <w:rPr>
      <w:rFonts w:ascii="Times New Roman" w:eastAsia="MS Mincho" w:hAnsi="Times New Roman"/>
      <w:lang w:val="en-GB" w:eastAsia="en-US"/>
    </w:rPr>
  </w:style>
  <w:style w:type="paragraph" w:styleId="5">
    <w:name w:val="List Number 5"/>
    <w:basedOn w:val="a1"/>
    <w:rsid w:val="00463E02"/>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63E02"/>
    <w:pPr>
      <w:spacing w:before="120"/>
      <w:outlineLvl w:val="2"/>
    </w:pPr>
    <w:rPr>
      <w:sz w:val="28"/>
    </w:rPr>
  </w:style>
  <w:style w:type="paragraph" w:customStyle="1" w:styleId="Heading2Head2A2">
    <w:name w:val="Heading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463E0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63E02"/>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63E0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E0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E0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63E02"/>
    <w:rPr>
      <w:rFonts w:ascii="Arial" w:hAnsi="Arial"/>
      <w:sz w:val="24"/>
      <w:szCs w:val="28"/>
      <w:lang w:val="en-GB" w:eastAsia="en-GB" w:bidi="ar-SA"/>
    </w:rPr>
  </w:style>
  <w:style w:type="character" w:customStyle="1" w:styleId="EXCar">
    <w:name w:val="EX Car"/>
    <w:rsid w:val="00463E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63E0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63E0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63E02"/>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63E02"/>
    <w:rPr>
      <w:rFonts w:eastAsia="Times New Roman"/>
      <w:sz w:val="16"/>
      <w:lang w:val="en-GB"/>
    </w:rPr>
  </w:style>
  <w:style w:type="paragraph" w:customStyle="1" w:styleId="Reference">
    <w:name w:val="Reference"/>
    <w:basedOn w:val="a1"/>
    <w:rsid w:val="00463E0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63E02"/>
    <w:rPr>
      <w:rFonts w:ascii="Arial" w:eastAsia="Times New Roman" w:hAnsi="Arial"/>
      <w:sz w:val="28"/>
      <w:lang w:val="en-GB"/>
    </w:rPr>
  </w:style>
  <w:style w:type="character" w:customStyle="1" w:styleId="ENChar">
    <w:name w:val="EN Char"/>
    <w:rsid w:val="00463E02"/>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63E02"/>
    <w:rPr>
      <w:rFonts w:ascii="Arial" w:eastAsia="Times New Roman" w:hAnsi="Arial"/>
      <w:sz w:val="22"/>
      <w:lang w:val="en-GB"/>
    </w:rPr>
  </w:style>
  <w:style w:type="character" w:customStyle="1" w:styleId="7Char1">
    <w:name w:val="标题 7 Char1"/>
    <w:aliases w:val="L7 Char1,Header 7 Char1"/>
    <w:link w:val="7"/>
    <w:rsid w:val="00463E02"/>
    <w:rPr>
      <w:rFonts w:ascii="Arial" w:hAnsi="Arial"/>
      <w:lang w:val="en-GB" w:eastAsia="en-US"/>
    </w:rPr>
  </w:style>
  <w:style w:type="character" w:customStyle="1" w:styleId="8Char2">
    <w:name w:val="标题 8 Char2"/>
    <w:link w:val="8"/>
    <w:rsid w:val="00463E02"/>
    <w:rPr>
      <w:rFonts w:ascii="Arial" w:hAnsi="Arial"/>
      <w:sz w:val="36"/>
      <w:lang w:val="en-GB" w:eastAsia="en-US"/>
    </w:rPr>
  </w:style>
  <w:style w:type="character" w:customStyle="1" w:styleId="9Char2">
    <w:name w:val="标题 9 Char2"/>
    <w:aliases w:val="Figure Heading Char2,FH Char2"/>
    <w:link w:val="9"/>
    <w:rsid w:val="00463E0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463E02"/>
    <w:rPr>
      <w:rFonts w:ascii="Arial" w:hAnsi="Arial"/>
      <w:b/>
      <w:noProof/>
      <w:sz w:val="18"/>
      <w:lang w:val="en-GB" w:eastAsia="en-US"/>
    </w:rPr>
  </w:style>
  <w:style w:type="character" w:customStyle="1" w:styleId="Char20">
    <w:name w:val="页脚 Char2"/>
    <w:aliases w:val="footer odd Char2,footer Char2,fo Char2,pie de página Char2"/>
    <w:link w:val="ab"/>
    <w:rsid w:val="00463E02"/>
    <w:rPr>
      <w:rFonts w:ascii="Arial" w:hAnsi="Arial"/>
      <w:b/>
      <w:i/>
      <w:noProof/>
      <w:sz w:val="18"/>
      <w:lang w:val="en-GB" w:eastAsia="en-US"/>
    </w:rPr>
  </w:style>
  <w:style w:type="character" w:customStyle="1" w:styleId="FooterChar1">
    <w:name w:val="Footer Char1"/>
    <w:rsid w:val="00463E02"/>
    <w:rPr>
      <w:rFonts w:ascii="Arial" w:hAnsi="Arial"/>
      <w:b/>
      <w:i/>
      <w:noProof/>
      <w:sz w:val="18"/>
    </w:rPr>
  </w:style>
  <w:style w:type="paragraph" w:customStyle="1" w:styleId="font5">
    <w:name w:val="font5"/>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463E02"/>
    <w:rPr>
      <w:rFonts w:eastAsia="宋体"/>
      <w:lang w:val="en-GB"/>
    </w:rPr>
  </w:style>
  <w:style w:type="character" w:customStyle="1" w:styleId="CommentSubjectChar2">
    <w:name w:val="Comment Subject Char2"/>
    <w:rsid w:val="00463E02"/>
    <w:rPr>
      <w:rFonts w:eastAsia="宋体"/>
      <w:b/>
      <w:bCs/>
      <w:lang w:val="en-GB"/>
    </w:rPr>
  </w:style>
  <w:style w:type="character" w:customStyle="1" w:styleId="B5Char">
    <w:name w:val="B5 Char"/>
    <w:link w:val="B5"/>
    <w:qFormat/>
    <w:rsid w:val="00463E02"/>
    <w:rPr>
      <w:rFonts w:ascii="Times New Roman" w:hAnsi="Times New Roman"/>
      <w:lang w:val="en-GB" w:eastAsia="en-US"/>
    </w:rPr>
  </w:style>
  <w:style w:type="character" w:customStyle="1" w:styleId="DocumentMapChar2">
    <w:name w:val="Document Map Char2"/>
    <w:uiPriority w:val="99"/>
    <w:rsid w:val="00463E02"/>
    <w:rPr>
      <w:rFonts w:ascii="Tahoma" w:eastAsia="Times New Roman" w:hAnsi="Tahoma" w:cs="Tahoma"/>
      <w:shd w:val="clear" w:color="auto" w:fill="000080"/>
      <w:lang w:val="en-GB"/>
    </w:rPr>
  </w:style>
  <w:style w:type="character" w:customStyle="1" w:styleId="CharChar21">
    <w:name w:val="Char Char21"/>
    <w:rsid w:val="00463E02"/>
    <w:rPr>
      <w:rFonts w:ascii="Times New Roman" w:hAnsi="Times New Roman"/>
      <w:lang w:val="en-GB" w:eastAsia="en-US"/>
    </w:rPr>
  </w:style>
  <w:style w:type="paragraph" w:customStyle="1" w:styleId="FL">
    <w:name w:val="FL"/>
    <w:basedOn w:val="a1"/>
    <w:rsid w:val="00463E0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63E02"/>
    <w:rPr>
      <w:rFonts w:ascii="Times New Roman" w:hAnsi="Times New Roman"/>
      <w:b/>
      <w:bCs/>
      <w:lang w:val="en-GB" w:eastAsia="en-US"/>
    </w:rPr>
  </w:style>
  <w:style w:type="paragraph" w:customStyle="1" w:styleId="Heading">
    <w:name w:val="Heading"/>
    <w:next w:val="a1"/>
    <w:link w:val="HeadingChar"/>
    <w:rsid w:val="00463E02"/>
    <w:pPr>
      <w:spacing w:before="360"/>
      <w:ind w:left="2552"/>
    </w:pPr>
    <w:rPr>
      <w:rFonts w:ascii="Arial" w:eastAsia="宋体" w:hAnsi="Arial"/>
      <w:b/>
      <w:sz w:val="22"/>
      <w:lang w:val="en-GB" w:eastAsia="ja-JP"/>
    </w:rPr>
  </w:style>
  <w:style w:type="character" w:customStyle="1" w:styleId="HeadingChar">
    <w:name w:val="Heading Char"/>
    <w:link w:val="Heading"/>
    <w:rsid w:val="00463E02"/>
    <w:rPr>
      <w:rFonts w:ascii="Arial" w:eastAsia="宋体" w:hAnsi="Arial"/>
      <w:b/>
      <w:sz w:val="22"/>
      <w:lang w:val="en-GB" w:eastAsia="ja-JP"/>
    </w:rPr>
  </w:style>
  <w:style w:type="paragraph" w:customStyle="1" w:styleId="B6">
    <w:name w:val="B6"/>
    <w:basedOn w:val="B5"/>
    <w:link w:val="B6Char"/>
    <w:qFormat/>
    <w:rsid w:val="00463E0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63E02"/>
    <w:rPr>
      <w:rFonts w:ascii="Times New Roman" w:eastAsia="宋体" w:hAnsi="Times New Roman"/>
      <w:lang w:val="en-GB" w:eastAsia="x-none"/>
    </w:rPr>
  </w:style>
  <w:style w:type="paragraph" w:customStyle="1" w:styleId="B10">
    <w:name w:val="B1+"/>
    <w:basedOn w:val="a1"/>
    <w:rsid w:val="00463E0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463E0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463E02"/>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Char"/>
    <w:uiPriority w:val="99"/>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63E02"/>
    <w:rPr>
      <w:rFonts w:eastAsia="宋体"/>
      <w:lang w:val="en-GB" w:eastAsia="en-US" w:bidi="ar-SA"/>
    </w:rPr>
  </w:style>
  <w:style w:type="character" w:customStyle="1" w:styleId="CharChar7">
    <w:name w:val="Char Char7"/>
    <w:rsid w:val="00463E02"/>
    <w:rPr>
      <w:rFonts w:ascii="Arial" w:eastAsia="宋体" w:hAnsi="Arial"/>
      <w:sz w:val="36"/>
      <w:lang w:val="en-GB" w:eastAsia="en-US" w:bidi="ar-SA"/>
    </w:rPr>
  </w:style>
  <w:style w:type="character" w:customStyle="1" w:styleId="CharChar6">
    <w:name w:val="Char Char6"/>
    <w:rsid w:val="00463E02"/>
    <w:rPr>
      <w:rFonts w:ascii="Arial" w:eastAsia="宋体" w:hAnsi="Arial"/>
      <w:sz w:val="32"/>
      <w:lang w:val="en-GB" w:eastAsia="en-US" w:bidi="ar-SA"/>
    </w:rPr>
  </w:style>
  <w:style w:type="character" w:customStyle="1" w:styleId="CharChar5">
    <w:name w:val="Char Char5"/>
    <w:rsid w:val="00463E02"/>
    <w:rPr>
      <w:rFonts w:ascii="Arial" w:eastAsia="宋体" w:hAnsi="Arial"/>
      <w:sz w:val="28"/>
      <w:lang w:val="en-GB" w:eastAsia="en-US" w:bidi="ar-SA"/>
    </w:rPr>
  </w:style>
  <w:style w:type="character" w:customStyle="1" w:styleId="CharChar16">
    <w:name w:val="Char Char16"/>
    <w:rsid w:val="00463E02"/>
    <w:rPr>
      <w:rFonts w:ascii="Arial" w:eastAsia="宋体" w:hAnsi="Arial"/>
      <w:lang w:val="en-GB" w:eastAsia="en-US" w:bidi="ar-SA"/>
    </w:rPr>
  </w:style>
  <w:style w:type="character" w:customStyle="1" w:styleId="CharChar14">
    <w:name w:val="Char Char14"/>
    <w:rsid w:val="00463E02"/>
    <w:rPr>
      <w:rFonts w:ascii="Arial" w:eastAsia="宋体" w:hAnsi="Arial"/>
      <w:sz w:val="36"/>
      <w:lang w:val="en-GB" w:eastAsia="en-US" w:bidi="ar-SA"/>
    </w:rPr>
  </w:style>
  <w:style w:type="character" w:customStyle="1" w:styleId="CharChar11">
    <w:name w:val="Char Char11"/>
    <w:rsid w:val="00463E02"/>
    <w:rPr>
      <w:rFonts w:ascii="Tahoma" w:eastAsia="宋体" w:hAnsi="Tahoma" w:cs="Tahoma"/>
      <w:lang w:val="en-GB" w:eastAsia="en-US" w:bidi="ar-SA"/>
    </w:rPr>
  </w:style>
  <w:style w:type="paragraph" w:customStyle="1" w:styleId="Copyright">
    <w:name w:val="Copyright"/>
    <w:basedOn w:val="a1"/>
    <w:rsid w:val="00463E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463E02"/>
    <w:rPr>
      <w:rFonts w:ascii="Times New Roman" w:eastAsia="Batang" w:hAnsi="Times New Roman"/>
      <w:lang w:val="en-GB" w:eastAsia="en-US"/>
    </w:rPr>
  </w:style>
  <w:style w:type="paragraph" w:customStyle="1" w:styleId="afa">
    <w:name w:val="変更箇所"/>
    <w:hidden/>
    <w:semiHidden/>
    <w:rsid w:val="00463E02"/>
    <w:rPr>
      <w:rFonts w:ascii="Times New Roman" w:eastAsia="MS Mincho" w:hAnsi="Times New Roman"/>
      <w:lang w:val="en-GB" w:eastAsia="en-US"/>
    </w:rPr>
  </w:style>
  <w:style w:type="paragraph" w:customStyle="1" w:styleId="CarCar1CharCharCarCar">
    <w:name w:val="Car Car1 Char Char Car C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63E02"/>
    <w:rPr>
      <w:rFonts w:ascii="Tahoma" w:hAnsi="Tahoma" w:cs="Tahoma"/>
      <w:sz w:val="16"/>
      <w:szCs w:val="16"/>
      <w:lang w:val="en-GB" w:eastAsia="en-US" w:bidi="ar-SA"/>
    </w:rPr>
  </w:style>
  <w:style w:type="paragraph" w:customStyle="1" w:styleId="B1LatinItalique">
    <w:name w:val="B1 + (Latin) Italique"/>
    <w:basedOn w:val="a1"/>
    <w:link w:val="B1LatinItaliqueCar"/>
    <w:rsid w:val="00463E02"/>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463E02"/>
    <w:rPr>
      <w:rFonts w:ascii="Times New Roman" w:eastAsia="宋体" w:hAnsi="Times New Roman"/>
      <w:i/>
      <w:iCs/>
      <w:lang w:val="en-GB" w:eastAsia="x-none"/>
    </w:rPr>
  </w:style>
  <w:style w:type="paragraph" w:customStyle="1" w:styleId="FooterCentred">
    <w:name w:val="FooterCentred"/>
    <w:basedOn w:val="ab"/>
    <w:rsid w:val="00463E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463E02"/>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rsid w:val="00463E02"/>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463E02"/>
    <w:rPr>
      <w:rFonts w:ascii="Times New Roman" w:eastAsia="MS Mincho" w:hAnsi="Times New Roman"/>
      <w:lang w:val="x-none" w:eastAsia="x-none"/>
    </w:rPr>
  </w:style>
  <w:style w:type="character" w:customStyle="1" w:styleId="NoteHeadingChar">
    <w:name w:val="Note Heading Char"/>
    <w:rsid w:val="00463E02"/>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E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3E02"/>
    <w:rPr>
      <w:rFonts w:ascii="Arial" w:hAnsi="Arial"/>
      <w:b/>
      <w:noProof/>
      <w:sz w:val="18"/>
      <w:lang w:val="en-GB" w:eastAsia="en-US" w:bidi="ar-SA"/>
    </w:rPr>
  </w:style>
  <w:style w:type="paragraph" w:styleId="afc">
    <w:name w:val="Plain Text"/>
    <w:basedOn w:val="a1"/>
    <w:link w:val="Char24"/>
    <w:rsid w:val="00463E0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463E02"/>
    <w:rPr>
      <w:rFonts w:ascii="宋体" w:eastAsia="宋体" w:hAnsi="Courier New" w:cs="Courier New"/>
      <w:sz w:val="21"/>
      <w:szCs w:val="21"/>
      <w:lang w:val="en-GB" w:eastAsia="en-US"/>
    </w:rPr>
  </w:style>
  <w:style w:type="character" w:customStyle="1" w:styleId="PlainTextChar">
    <w:name w:val="Plain Text Char"/>
    <w:rsid w:val="00463E02"/>
    <w:rPr>
      <w:rFonts w:ascii="Courier New" w:hAnsi="Courier New" w:cs="Courier New"/>
      <w:lang w:val="en-GB"/>
    </w:rPr>
  </w:style>
  <w:style w:type="character" w:customStyle="1" w:styleId="Char24">
    <w:name w:val="纯文本 Char2"/>
    <w:link w:val="afc"/>
    <w:uiPriority w:val="99"/>
    <w:rsid w:val="00463E02"/>
    <w:rPr>
      <w:rFonts w:ascii="Courier New" w:eastAsia="宋体" w:hAnsi="Courier New"/>
      <w:lang w:val="nb-NO" w:eastAsia="en-GB"/>
    </w:rPr>
  </w:style>
  <w:style w:type="character" w:customStyle="1" w:styleId="CharChar25">
    <w:name w:val="Char Char25"/>
    <w:rsid w:val="00463E02"/>
    <w:rPr>
      <w:rFonts w:ascii="Arial" w:hAnsi="Arial"/>
      <w:lang w:val="en-GB" w:eastAsia="en-US"/>
    </w:rPr>
  </w:style>
  <w:style w:type="character" w:customStyle="1" w:styleId="CharChar24">
    <w:name w:val="Char Char24"/>
    <w:rsid w:val="00463E02"/>
    <w:rPr>
      <w:rFonts w:ascii="Arial" w:hAnsi="Arial"/>
      <w:sz w:val="36"/>
      <w:lang w:val="en-GB" w:eastAsia="en-US"/>
    </w:rPr>
  </w:style>
  <w:style w:type="character" w:customStyle="1" w:styleId="CharChar17">
    <w:name w:val="Char Char17"/>
    <w:rsid w:val="00463E02"/>
    <w:rPr>
      <w:rFonts w:ascii="Tahoma" w:hAnsi="Tahoma" w:cs="Tahoma"/>
      <w:shd w:val="clear" w:color="auto" w:fill="000080"/>
      <w:lang w:val="en-GB" w:eastAsia="en-US"/>
    </w:rPr>
  </w:style>
  <w:style w:type="character" w:customStyle="1" w:styleId="CharChar19">
    <w:name w:val="Char Char19"/>
    <w:rsid w:val="00463E02"/>
    <w:rPr>
      <w:rFonts w:ascii="Times New Roman" w:hAnsi="Times New Roman"/>
      <w:lang w:val="en-GB"/>
    </w:rPr>
  </w:style>
  <w:style w:type="character" w:customStyle="1" w:styleId="CharChar20">
    <w:name w:val="Char Char20"/>
    <w:rsid w:val="00463E02"/>
    <w:rPr>
      <w:rFonts w:ascii="Tahoma" w:hAnsi="Tahoma" w:cs="Tahoma"/>
      <w:sz w:val="16"/>
      <w:szCs w:val="16"/>
      <w:lang w:val="en-GB" w:eastAsia="en-US"/>
    </w:rPr>
  </w:style>
  <w:style w:type="paragraph" w:customStyle="1" w:styleId="RecCCITT">
    <w:name w:val="Rec_CCITT_#"/>
    <w:basedOn w:val="a1"/>
    <w:rsid w:val="00463E02"/>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63E02"/>
    <w:rPr>
      <w:rFonts w:ascii="Times New Roman" w:eastAsia="Batang" w:hAnsi="Times New Roman"/>
      <w:lang w:val="en-GB" w:eastAsia="en-US"/>
    </w:rPr>
  </w:style>
  <w:style w:type="character" w:customStyle="1" w:styleId="CharChar30">
    <w:name w:val="Char Char30"/>
    <w:rsid w:val="00463E02"/>
    <w:rPr>
      <w:rFonts w:ascii="Arial" w:hAnsi="Arial"/>
      <w:lang w:val="en-GB" w:eastAsia="en-US"/>
    </w:rPr>
  </w:style>
  <w:style w:type="character" w:customStyle="1" w:styleId="CharChar29">
    <w:name w:val="Char Char29"/>
    <w:rsid w:val="00463E02"/>
    <w:rPr>
      <w:rFonts w:ascii="Arial" w:hAnsi="Arial"/>
      <w:sz w:val="36"/>
      <w:lang w:val="en-GB" w:eastAsia="en-US"/>
    </w:rPr>
  </w:style>
  <w:style w:type="character" w:customStyle="1" w:styleId="CharChar26">
    <w:name w:val="Char Char26"/>
    <w:rsid w:val="00463E02"/>
    <w:rPr>
      <w:rFonts w:ascii="Times New Roman" w:hAnsi="Times New Roman"/>
      <w:lang w:val="en-GB" w:eastAsia="en-US"/>
    </w:rPr>
  </w:style>
  <w:style w:type="character" w:customStyle="1" w:styleId="CharChar28">
    <w:name w:val="Char Char28"/>
    <w:rsid w:val="00463E02"/>
    <w:rPr>
      <w:rFonts w:ascii="Arial" w:hAnsi="Arial"/>
      <w:sz w:val="36"/>
      <w:lang w:val="en-GB" w:eastAsia="en-US"/>
    </w:rPr>
  </w:style>
  <w:style w:type="character" w:customStyle="1" w:styleId="CharChar27">
    <w:name w:val="Char Char27"/>
    <w:rsid w:val="00463E02"/>
    <w:rPr>
      <w:rFonts w:ascii="Arial" w:hAnsi="Arial"/>
      <w:b/>
      <w:i/>
      <w:noProof/>
      <w:sz w:val="18"/>
      <w:lang w:val="en-GB" w:eastAsia="en-US"/>
    </w:rPr>
  </w:style>
  <w:style w:type="character" w:customStyle="1" w:styleId="BalloonTextChar2">
    <w:name w:val="Balloon Text Char2"/>
    <w:uiPriority w:val="99"/>
    <w:rsid w:val="00463E02"/>
    <w:rPr>
      <w:rFonts w:ascii="Tahoma" w:eastAsia="Times New Roman" w:hAnsi="Tahoma" w:cs="Tahoma"/>
      <w:sz w:val="16"/>
      <w:szCs w:val="16"/>
      <w:lang w:val="en-GB"/>
    </w:rPr>
  </w:style>
  <w:style w:type="paragraph" w:customStyle="1" w:styleId="45">
    <w:name w:val="(文字) (文字)4"/>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63E02"/>
    <w:rPr>
      <w:rFonts w:ascii="Cambria" w:eastAsia="MS Gothic" w:hAnsi="Cambria" w:cs="Times New Roman"/>
      <w:i/>
      <w:iCs/>
      <w:color w:val="243F60"/>
      <w:lang w:eastAsia="en-US"/>
    </w:rPr>
  </w:style>
  <w:style w:type="character" w:customStyle="1" w:styleId="B2Char1">
    <w:name w:val="B2 Char1"/>
    <w:rsid w:val="00463E02"/>
    <w:rPr>
      <w:color w:val="000000"/>
      <w:lang w:val="en-GB" w:eastAsia="ja-JP" w:bidi="ar-SA"/>
    </w:rPr>
  </w:style>
  <w:style w:type="paragraph" w:styleId="afe">
    <w:name w:val="index heading"/>
    <w:basedOn w:val="a1"/>
    <w:next w:val="a1"/>
    <w:rsid w:val="00463E0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463E02"/>
    <w:rPr>
      <w:rFonts w:ascii="Times New Roman" w:eastAsia="Batang" w:hAnsi="Times New Roman"/>
      <w:lang w:val="en-GB" w:eastAsia="en-US"/>
    </w:rPr>
  </w:style>
  <w:style w:type="character" w:customStyle="1" w:styleId="T1Char3">
    <w:name w:val="T1 Char3"/>
    <w:aliases w:val="Header 6 Char Char3"/>
    <w:rsid w:val="00463E02"/>
    <w:rPr>
      <w:rFonts w:ascii="Arial" w:eastAsia="Times New Roman" w:hAnsi="Arial" w:cs="Times New Roman"/>
      <w:sz w:val="20"/>
      <w:szCs w:val="20"/>
      <w:lang w:val="en-GB" w:eastAsia="ja-JP"/>
    </w:rPr>
  </w:style>
  <w:style w:type="character" w:customStyle="1" w:styleId="CharChar9">
    <w:name w:val="Char Char9"/>
    <w:rsid w:val="00463E02"/>
    <w:rPr>
      <w:rFonts w:ascii="Arial" w:eastAsia="MS Mincho" w:hAnsi="Arial" w:cs="CG Times (WN)"/>
      <w:kern w:val="0"/>
      <w:sz w:val="22"/>
      <w:szCs w:val="20"/>
      <w:lang w:val="en-GB" w:eastAsia="ar-SA"/>
    </w:rPr>
  </w:style>
  <w:style w:type="character" w:customStyle="1" w:styleId="CharChar3">
    <w:name w:val="Char Char3"/>
    <w:rsid w:val="00463E02"/>
    <w:rPr>
      <w:rFonts w:ascii="Arial" w:hAnsi="Arial"/>
      <w:sz w:val="22"/>
      <w:lang w:val="en-GB" w:eastAsia="en-US" w:bidi="ar-SA"/>
    </w:rPr>
  </w:style>
  <w:style w:type="paragraph" w:customStyle="1" w:styleId="CharCharCharCharChar0">
    <w:name w:val="Char Char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3E02"/>
    <w:rPr>
      <w:lang w:val="en-GB" w:eastAsia="ja-JP" w:bidi="ar-SA"/>
    </w:rPr>
  </w:style>
  <w:style w:type="paragraph" w:customStyle="1" w:styleId="CharChar1CharChar">
    <w:name w:val="Char Char1 Char Char"/>
    <w:uiPriority w:val="99"/>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463E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E02"/>
    <w:rPr>
      <w:rFonts w:ascii="Arial" w:hAnsi="Arial"/>
      <w:sz w:val="32"/>
      <w:lang w:val="en-GB" w:eastAsia="ja-JP" w:bidi="ar-SA"/>
    </w:rPr>
  </w:style>
  <w:style w:type="character" w:customStyle="1" w:styleId="CharChar4">
    <w:name w:val="Char Char4"/>
    <w:rsid w:val="00463E02"/>
    <w:rPr>
      <w:rFonts w:ascii="Courier New" w:hAnsi="Courier New"/>
      <w:lang w:val="nb-NO" w:eastAsia="ja-JP" w:bidi="ar-SA"/>
    </w:rPr>
  </w:style>
  <w:style w:type="character" w:customStyle="1" w:styleId="NOCharChar">
    <w:name w:val="NO Char Char"/>
    <w:rsid w:val="00463E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E02"/>
    <w:rPr>
      <w:rFonts w:ascii="Arial" w:hAnsi="Arial"/>
      <w:sz w:val="32"/>
      <w:lang w:val="en-GB" w:eastAsia="en-US" w:bidi="ar-SA"/>
    </w:rPr>
  </w:style>
  <w:style w:type="character" w:customStyle="1" w:styleId="T1Char2">
    <w:name w:val="T1 Char2"/>
    <w:aliases w:val="Header 6 Char Char2"/>
    <w:rsid w:val="00463E02"/>
    <w:rPr>
      <w:rFonts w:ascii="Arial" w:hAnsi="Arial"/>
      <w:lang w:val="en-GB" w:eastAsia="en-US"/>
    </w:rPr>
  </w:style>
  <w:style w:type="character" w:customStyle="1" w:styleId="CharChar10">
    <w:name w:val="Char Char10"/>
    <w:rsid w:val="00463E02"/>
    <w:rPr>
      <w:rFonts w:ascii="Times New Roman" w:hAnsi="Times New Roman"/>
      <w:lang w:val="en-GB" w:eastAsia="en-US"/>
    </w:rPr>
  </w:style>
  <w:style w:type="paragraph" w:styleId="aff">
    <w:name w:val="endnote text"/>
    <w:basedOn w:val="a1"/>
    <w:link w:val="Char9"/>
    <w:rsid w:val="00463E02"/>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rsid w:val="00463E02"/>
    <w:rPr>
      <w:rFonts w:ascii="Times New Roman" w:eastAsia="宋体" w:hAnsi="Times New Roman"/>
      <w:lang w:val="en-GB" w:eastAsia="en-GB"/>
    </w:rPr>
  </w:style>
  <w:style w:type="character" w:styleId="aff0">
    <w:name w:val="endnote reference"/>
    <w:rsid w:val="00463E02"/>
    <w:rPr>
      <w:vertAlign w:val="superscript"/>
    </w:rPr>
  </w:style>
  <w:style w:type="paragraph" w:customStyle="1" w:styleId="MTDisplayEquation">
    <w:name w:val="MTDisplayEquation"/>
    <w:basedOn w:val="a1"/>
    <w:link w:val="MTDisplayEquationZchn"/>
    <w:rsid w:val="00463E02"/>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rsid w:val="00463E0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463E02"/>
    <w:rPr>
      <w:rFonts w:ascii="Times New Roman" w:eastAsia="Batang" w:hAnsi="Times New Roman"/>
      <w:lang w:val="en-GB" w:eastAsia="en-US"/>
    </w:rPr>
  </w:style>
  <w:style w:type="character" w:customStyle="1" w:styleId="Heading1Char2">
    <w:name w:val="Heading 1 Char2"/>
    <w:rsid w:val="00463E02"/>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463E02"/>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463E0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463E02"/>
    <w:rPr>
      <w:lang w:val="en-GB"/>
    </w:rPr>
  </w:style>
  <w:style w:type="paragraph" w:customStyle="1" w:styleId="TableText">
    <w:name w:val="TableText"/>
    <w:basedOn w:val="af7"/>
    <w:rsid w:val="00463E02"/>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63E02"/>
    <w:rPr>
      <w:rFonts w:eastAsia="Batang"/>
      <w:lang w:val="en-GB"/>
    </w:rPr>
  </w:style>
  <w:style w:type="paragraph" w:customStyle="1" w:styleId="StyleTAC">
    <w:name w:val="Style TAC +"/>
    <w:basedOn w:val="TAC"/>
    <w:next w:val="TAC"/>
    <w:link w:val="StyleTACChar"/>
    <w:autoRedefine/>
    <w:rsid w:val="00463E02"/>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463E02"/>
    <w:rPr>
      <w:rFonts w:ascii="Arial" w:eastAsia="宋体" w:hAnsi="Arial"/>
      <w:kern w:val="2"/>
      <w:sz w:val="18"/>
      <w:lang w:val="x-none" w:eastAsia="ko-KR"/>
    </w:rPr>
  </w:style>
  <w:style w:type="numbering" w:customStyle="1" w:styleId="NoList1">
    <w:name w:val="No List1"/>
    <w:next w:val="a4"/>
    <w:semiHidden/>
    <w:unhideWhenUsed/>
    <w:rsid w:val="00463E02"/>
  </w:style>
  <w:style w:type="character" w:customStyle="1" w:styleId="CharChar15">
    <w:name w:val="Char Char15"/>
    <w:rsid w:val="00463E02"/>
    <w:rPr>
      <w:rFonts w:ascii="Arial" w:hAnsi="Arial"/>
      <w:sz w:val="36"/>
      <w:lang w:val="en-GB"/>
    </w:rPr>
  </w:style>
  <w:style w:type="numbering" w:customStyle="1" w:styleId="NoList2">
    <w:name w:val="No List2"/>
    <w:next w:val="a4"/>
    <w:semiHidden/>
    <w:rsid w:val="00463E02"/>
  </w:style>
  <w:style w:type="table" w:styleId="aff2">
    <w:name w:val="Table Grid"/>
    <w:aliases w:val="SGS Table Basic 1"/>
    <w:basedOn w:val="a3"/>
    <w:qFormat/>
    <w:rsid w:val="00463E0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463E02"/>
  </w:style>
  <w:style w:type="character" w:customStyle="1" w:styleId="CharChar2">
    <w:name w:val="Char Char2"/>
    <w:rsid w:val="00463E02"/>
    <w:rPr>
      <w:rFonts w:ascii="Arial" w:hAnsi="Arial"/>
      <w:lang w:val="en-GB" w:eastAsia="en-US" w:bidi="ar-SA"/>
    </w:rPr>
  </w:style>
  <w:style w:type="character" w:customStyle="1" w:styleId="B1Char1">
    <w:name w:val="B1 Char1"/>
    <w:qFormat/>
    <w:rsid w:val="00463E02"/>
    <w:rPr>
      <w:rFonts w:ascii="Times New Roman" w:hAnsi="Times New Roman"/>
      <w:lang w:val="en-GB"/>
    </w:rPr>
  </w:style>
  <w:style w:type="character" w:customStyle="1" w:styleId="msoins0">
    <w:name w:val="msoins0"/>
    <w:rsid w:val="00463E02"/>
  </w:style>
  <w:style w:type="paragraph" w:customStyle="1" w:styleId="14">
    <w:name w:val="수정1"/>
    <w:hidden/>
    <w:semiHidden/>
    <w:rsid w:val="00463E02"/>
    <w:rPr>
      <w:rFonts w:ascii="Times New Roman" w:eastAsia="Batang" w:hAnsi="Times New Roman"/>
      <w:lang w:val="en-GB" w:eastAsia="en-US"/>
    </w:rPr>
  </w:style>
  <w:style w:type="paragraph" w:customStyle="1" w:styleId="15">
    <w:name w:val="変更箇所1"/>
    <w:hidden/>
    <w:semiHidden/>
    <w:rsid w:val="00463E02"/>
    <w:rPr>
      <w:rFonts w:ascii="Times New Roman" w:eastAsia="MS Mincho" w:hAnsi="Times New Roman"/>
      <w:lang w:val="en-GB" w:eastAsia="en-US"/>
    </w:rPr>
  </w:style>
  <w:style w:type="character" w:customStyle="1" w:styleId="hps">
    <w:name w:val="hps"/>
    <w:rsid w:val="00463E02"/>
  </w:style>
  <w:style w:type="paragraph" w:customStyle="1" w:styleId="CarCar5">
    <w:name w:val="Car Car5"/>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qFormat/>
    <w:rsid w:val="00463E02"/>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rsid w:val="00463E02"/>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uiPriority w:val="35"/>
    <w:rsid w:val="00463E02"/>
    <w:rPr>
      <w:rFonts w:ascii="Times New Roman" w:eastAsia="宋体" w:hAnsi="Times New Roman"/>
      <w:b/>
      <w:lang w:val="x-none" w:eastAsia="x-none"/>
    </w:rPr>
  </w:style>
  <w:style w:type="character" w:customStyle="1" w:styleId="msoins1">
    <w:name w:val="msoins"/>
    <w:rsid w:val="00463E02"/>
  </w:style>
  <w:style w:type="paragraph" w:styleId="27">
    <w:name w:val="Body Text 2"/>
    <w:basedOn w:val="a1"/>
    <w:link w:val="2Char2"/>
    <w:rsid w:val="00463E02"/>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uiPriority w:val="99"/>
    <w:rsid w:val="00463E02"/>
    <w:rPr>
      <w:rFonts w:eastAsia="Malgun Gothic"/>
      <w:i/>
      <w:lang w:val="en-GB" w:eastAsia="ko-KR"/>
    </w:rPr>
  </w:style>
  <w:style w:type="character" w:customStyle="1" w:styleId="BodyText2Char">
    <w:name w:val="Body Text 2 Char"/>
    <w:rsid w:val="00463E02"/>
    <w:rPr>
      <w:lang w:val="en-GB"/>
    </w:rPr>
  </w:style>
  <w:style w:type="paragraph" w:styleId="34">
    <w:name w:val="Body Text 3"/>
    <w:basedOn w:val="a1"/>
    <w:link w:val="3Char2"/>
    <w:rsid w:val="00463E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uiPriority w:val="99"/>
    <w:rsid w:val="00463E02"/>
    <w:rPr>
      <w:rFonts w:eastAsia="Osaka"/>
      <w:color w:val="000000"/>
      <w:lang w:val="en-GB" w:eastAsia="ko-KR"/>
    </w:rPr>
  </w:style>
  <w:style w:type="character" w:customStyle="1" w:styleId="BodyText3Char">
    <w:name w:val="Body Text 3 Char"/>
    <w:rsid w:val="00463E0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63E02"/>
    <w:rPr>
      <w:b/>
      <w:lang w:val="en-GB" w:eastAsia="en-US" w:bidi="ar-SA"/>
    </w:rPr>
  </w:style>
  <w:style w:type="paragraph" w:customStyle="1" w:styleId="DAText">
    <w:name w:val="DA_Text"/>
    <w:basedOn w:val="a1"/>
    <w:link w:val="DATextZchn"/>
    <w:rsid w:val="00463E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63E02"/>
    <w:rPr>
      <w:rFonts w:eastAsia="Malgun Gothic"/>
      <w:szCs w:val="24"/>
      <w:lang w:val="de-DE" w:eastAsia="de-DE"/>
    </w:rPr>
  </w:style>
  <w:style w:type="paragraph" w:customStyle="1" w:styleId="JK-text-simpledoc">
    <w:name w:val="JK - text - simple doc"/>
    <w:basedOn w:val="aff1"/>
    <w:autoRedefine/>
    <w:rsid w:val="00463E02"/>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63E02"/>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463E02"/>
    <w:rPr>
      <w:rFonts w:eastAsia="宋体"/>
      <w:lang w:val="x-none" w:eastAsia="x-none"/>
    </w:rPr>
  </w:style>
  <w:style w:type="paragraph" w:customStyle="1" w:styleId="BL">
    <w:name w:val="BL"/>
    <w:basedOn w:val="a1"/>
    <w:rsid w:val="00463E02"/>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63E02"/>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rsid w:val="00463E0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uiPriority w:val="99"/>
    <w:rsid w:val="00463E02"/>
    <w:rPr>
      <w:rFonts w:eastAsia="MS Mincho"/>
      <w:lang w:val="en-GB" w:eastAsia="en-GB"/>
    </w:rPr>
  </w:style>
  <w:style w:type="character" w:customStyle="1" w:styleId="BodyTextIndent2Char">
    <w:name w:val="Body Text Indent 2 Char"/>
    <w:rsid w:val="00463E02"/>
    <w:rPr>
      <w:lang w:val="en-GB"/>
    </w:rPr>
  </w:style>
  <w:style w:type="paragraph" w:styleId="aff4">
    <w:name w:val="Normal Indent"/>
    <w:aliases w:val="d"/>
    <w:basedOn w:val="a1"/>
    <w:rsid w:val="00463E0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463E0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63E02"/>
    <w:rPr>
      <w:rFonts w:ascii="Times New Roman" w:eastAsia="MS Mincho" w:hAnsi="Times New Roman"/>
      <w:lang w:val="en-GB" w:eastAsia="en-GB"/>
    </w:rPr>
    <w:tblPr/>
  </w:style>
  <w:style w:type="paragraph" w:customStyle="1" w:styleId="Normal1">
    <w:name w:val="Normal 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463E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463E02"/>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463E02"/>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463E02"/>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463E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463E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463E02"/>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16">
    <w:name w:val="题注1"/>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63E02"/>
    <w:pPr>
      <w:overflowPunct w:val="0"/>
      <w:autoSpaceDE w:val="0"/>
      <w:autoSpaceDN w:val="0"/>
      <w:adjustRightInd w:val="0"/>
      <w:textAlignment w:val="baseline"/>
    </w:pPr>
    <w:rPr>
      <w:rFonts w:eastAsia="MS Mincho"/>
      <w:lang w:eastAsia="en-GB"/>
    </w:rPr>
  </w:style>
  <w:style w:type="paragraph" w:customStyle="1" w:styleId="Para1">
    <w:name w:val="Para1"/>
    <w:basedOn w:val="a1"/>
    <w:rsid w:val="00463E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63E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463E02"/>
    <w:pPr>
      <w:keepNext/>
      <w:keepLines/>
      <w:spacing w:after="60"/>
      <w:ind w:left="210"/>
      <w:jc w:val="center"/>
    </w:pPr>
    <w:rPr>
      <w:rFonts w:eastAsia="MS Mincho"/>
      <w:b/>
      <w:i w:val="0"/>
      <w:lang w:eastAsia="ja-JP"/>
    </w:rPr>
  </w:style>
  <w:style w:type="paragraph" w:customStyle="1" w:styleId="17">
    <w:name w:val="图表目录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63E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63E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63E02"/>
    <w:pPr>
      <w:ind w:left="244" w:hanging="244"/>
    </w:pPr>
    <w:rPr>
      <w:rFonts w:ascii="Arial" w:eastAsia="MS Mincho" w:hAnsi="Arial"/>
      <w:noProof/>
      <w:color w:val="000000"/>
      <w:lang w:val="en-GB" w:eastAsia="en-US"/>
    </w:rPr>
  </w:style>
  <w:style w:type="paragraph" w:customStyle="1" w:styleId="TitleText">
    <w:name w:val="Title Text"/>
    <w:basedOn w:val="a1"/>
    <w:next w:val="a1"/>
    <w:rsid w:val="00463E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463E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463E02"/>
    <w:pPr>
      <w:widowControl w:val="0"/>
      <w:spacing w:after="120"/>
      <w:ind w:left="283" w:hanging="283"/>
    </w:pPr>
    <w:rPr>
      <w:rFonts w:ascii="CG Times (WN)" w:eastAsia="MS Mincho" w:hAnsi="CG Times (WN)"/>
      <w:lang w:eastAsia="de-DE"/>
    </w:rPr>
  </w:style>
  <w:style w:type="paragraph" w:customStyle="1" w:styleId="b11">
    <w:name w:val="b1"/>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463E0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3E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63E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463E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63E02"/>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rsid w:val="00463E02"/>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rsid w:val="00463E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463E02"/>
    <w:rPr>
      <w:rFonts w:ascii="Courier New" w:eastAsia="MS Mincho" w:hAnsi="Courier New"/>
      <w:lang w:val="en-GB" w:eastAsia="x-none"/>
    </w:rPr>
  </w:style>
  <w:style w:type="character" w:customStyle="1" w:styleId="HTMLPreformattedChar">
    <w:name w:val="HTML Preformatted Char"/>
    <w:rsid w:val="00463E02"/>
    <w:rPr>
      <w:rFonts w:ascii="Courier New" w:hAnsi="Courier New" w:cs="Courier New"/>
      <w:lang w:val="en-GB"/>
    </w:rPr>
  </w:style>
  <w:style w:type="numbering" w:customStyle="1" w:styleId="18">
    <w:name w:val="목록 없음1"/>
    <w:next w:val="a4"/>
    <w:semiHidden/>
    <w:unhideWhenUsed/>
    <w:rsid w:val="00463E02"/>
  </w:style>
  <w:style w:type="character" w:customStyle="1" w:styleId="Charc">
    <w:name w:val="批注主题 Char"/>
    <w:rsid w:val="00463E02"/>
    <w:rPr>
      <w:b/>
      <w:bCs/>
      <w:lang w:val="en-GB" w:eastAsia="en-US" w:bidi="ar-SA"/>
    </w:rPr>
  </w:style>
  <w:style w:type="paragraph" w:customStyle="1" w:styleId="font7">
    <w:name w:val="font7"/>
    <w:basedOn w:val="a1"/>
    <w:rsid w:val="00463E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463E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63E02"/>
  </w:style>
  <w:style w:type="character" w:customStyle="1" w:styleId="im-content1">
    <w:name w:val="im-content1"/>
    <w:rsid w:val="00463E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63E02"/>
  </w:style>
  <w:style w:type="numbering" w:customStyle="1" w:styleId="NoList4">
    <w:name w:val="No List4"/>
    <w:next w:val="a4"/>
    <w:semiHidden/>
    <w:unhideWhenUsed/>
    <w:rsid w:val="00463E02"/>
  </w:style>
  <w:style w:type="character" w:customStyle="1" w:styleId="B3Char2">
    <w:name w:val="B3 Char2"/>
    <w:qFormat/>
    <w:rsid w:val="00463E02"/>
    <w:rPr>
      <w:rFonts w:ascii="Times New Roman" w:hAnsi="Times New Roman"/>
      <w:lang w:val="en-GB" w:eastAsia="en-US"/>
    </w:rPr>
  </w:style>
  <w:style w:type="paragraph" w:customStyle="1" w:styleId="B7">
    <w:name w:val="B7"/>
    <w:basedOn w:val="B6"/>
    <w:link w:val="B7Char"/>
    <w:qFormat/>
    <w:rsid w:val="00463E02"/>
    <w:pPr>
      <w:ind w:left="2269"/>
    </w:pPr>
  </w:style>
  <w:style w:type="character" w:customStyle="1" w:styleId="B7Char">
    <w:name w:val="B7 Char"/>
    <w:link w:val="B7"/>
    <w:rsid w:val="00463E02"/>
    <w:rPr>
      <w:rFonts w:ascii="Times New Roman" w:eastAsia="宋体" w:hAnsi="Times New Roman"/>
      <w:lang w:val="en-GB" w:eastAsia="x-none"/>
    </w:rPr>
  </w:style>
  <w:style w:type="character" w:customStyle="1" w:styleId="EditorsNoteChar1">
    <w:name w:val="Editor's Note Char1"/>
    <w:locked/>
    <w:rsid w:val="00463E02"/>
    <w:rPr>
      <w:color w:val="FF0000"/>
      <w:lang w:eastAsia="en-US"/>
    </w:rPr>
  </w:style>
  <w:style w:type="character" w:customStyle="1" w:styleId="PlainTextChar1">
    <w:name w:val="Plain Text Char1"/>
    <w:locked/>
    <w:rsid w:val="00463E02"/>
    <w:rPr>
      <w:rFonts w:ascii="Courier New" w:hAnsi="Courier New"/>
      <w:lang w:val="nb-NO"/>
    </w:rPr>
  </w:style>
  <w:style w:type="character" w:customStyle="1" w:styleId="19">
    <w:name w:val="書式なし (文字)1"/>
    <w:rsid w:val="00463E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63E02"/>
    <w:rPr>
      <w:rFonts w:eastAsia="宋体"/>
    </w:rPr>
  </w:style>
  <w:style w:type="character" w:customStyle="1" w:styleId="1a">
    <w:name w:val="文末脚注文字列 (文字)1"/>
    <w:rsid w:val="00463E02"/>
    <w:rPr>
      <w:rFonts w:ascii="Times New Roman" w:hAnsi="Times New Roman" w:cs="Times New Roman" w:hint="default"/>
      <w:lang w:val="en-GB" w:eastAsia="en-US"/>
    </w:rPr>
  </w:style>
  <w:style w:type="character" w:customStyle="1" w:styleId="B2Car">
    <w:name w:val="B2 Car"/>
    <w:rsid w:val="00463E02"/>
    <w:rPr>
      <w:rFonts w:eastAsia="Batang"/>
      <w:lang w:val="en-GB" w:eastAsia="en-US" w:bidi="ar-SA"/>
    </w:rPr>
  </w:style>
  <w:style w:type="character" w:customStyle="1" w:styleId="TFZchn">
    <w:name w:val="TF Zchn"/>
    <w:link w:val="TF1"/>
    <w:locked/>
    <w:rsid w:val="00463E02"/>
    <w:rPr>
      <w:rFonts w:ascii="Arial" w:hAnsi="Arial"/>
      <w:b/>
      <w:lang w:val="en-GB"/>
    </w:rPr>
  </w:style>
  <w:style w:type="paragraph" w:customStyle="1" w:styleId="xl63">
    <w:name w:val="xl63"/>
    <w:basedOn w:val="a1"/>
    <w:rsid w:val="00463E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63E02"/>
    <w:rPr>
      <w:rFonts w:ascii="Arial" w:hAnsi="Arial"/>
      <w:sz w:val="24"/>
      <w:szCs w:val="28"/>
      <w:lang w:val="en-GB" w:eastAsia="en-GB"/>
    </w:rPr>
  </w:style>
  <w:style w:type="character" w:customStyle="1" w:styleId="Heading7Char1">
    <w:name w:val="Heading 7 Char1"/>
    <w:rsid w:val="00463E02"/>
    <w:rPr>
      <w:rFonts w:ascii="Arial" w:hAnsi="Arial"/>
      <w:lang w:val="en-GB"/>
    </w:rPr>
  </w:style>
  <w:style w:type="character" w:customStyle="1" w:styleId="Heading8Char1">
    <w:name w:val="Heading 8 Char1"/>
    <w:rsid w:val="00463E02"/>
    <w:rPr>
      <w:rFonts w:ascii="Arial" w:hAnsi="Arial"/>
      <w:sz w:val="36"/>
      <w:lang w:val="en-GB"/>
    </w:rPr>
  </w:style>
  <w:style w:type="character" w:customStyle="1" w:styleId="Heading9Char1">
    <w:name w:val="Heading 9 Char1"/>
    <w:aliases w:val="Figure Heading Char1,FH Char1"/>
    <w:rsid w:val="00463E02"/>
    <w:rPr>
      <w:rFonts w:ascii="Arial" w:hAnsi="Arial"/>
      <w:sz w:val="36"/>
      <w:lang w:val="en-GB"/>
    </w:rPr>
  </w:style>
  <w:style w:type="character" w:customStyle="1" w:styleId="Char1">
    <w:name w:val="列表 Char1"/>
    <w:link w:val="aa"/>
    <w:rsid w:val="00463E02"/>
    <w:rPr>
      <w:rFonts w:ascii="Times New Roman" w:hAnsi="Times New Roman"/>
      <w:lang w:val="en-GB" w:eastAsia="en-US"/>
    </w:rPr>
  </w:style>
  <w:style w:type="character" w:customStyle="1" w:styleId="DocumentMapChar1">
    <w:name w:val="Document Map Char1"/>
    <w:uiPriority w:val="99"/>
    <w:semiHidden/>
    <w:rsid w:val="00463E02"/>
    <w:rPr>
      <w:rFonts w:ascii="Tahoma" w:hAnsi="Tahoma"/>
      <w:lang w:val="en-GB" w:eastAsia="en-US"/>
    </w:rPr>
  </w:style>
  <w:style w:type="character" w:customStyle="1" w:styleId="BalloonTextChar1">
    <w:name w:val="Balloon Text Char1"/>
    <w:uiPriority w:val="99"/>
    <w:rsid w:val="00463E02"/>
    <w:rPr>
      <w:rFonts w:ascii="Tahoma" w:hAnsi="Tahoma" w:cs="Tahoma"/>
      <w:sz w:val="16"/>
      <w:szCs w:val="16"/>
      <w:lang w:val="en-GB" w:eastAsia="en-GB" w:bidi="ar-SA"/>
    </w:rPr>
  </w:style>
  <w:style w:type="paragraph" w:customStyle="1" w:styleId="B3H6">
    <w:name w:val="B3H6"/>
    <w:basedOn w:val="B3"/>
    <w:rsid w:val="00463E0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463E0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463E0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63E0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63E02"/>
    <w:rPr>
      <w:rFonts w:ascii="Courier New" w:eastAsia="MS Gothic" w:hAnsi="Courier New"/>
      <w:b/>
      <w:bCs/>
      <w:noProof/>
      <w:sz w:val="16"/>
      <w:lang w:val="en-GB" w:eastAsia="en-GB"/>
    </w:rPr>
  </w:style>
  <w:style w:type="paragraph" w:customStyle="1" w:styleId="PLBold0">
    <w:name w:val="PL + Bold"/>
    <w:basedOn w:val="PL"/>
    <w:link w:val="PLBoldChar0"/>
    <w:rsid w:val="00463E02"/>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463E02"/>
    <w:rPr>
      <w:rFonts w:ascii="Courier New" w:eastAsia="Times New Roman" w:hAnsi="Courier New"/>
      <w:noProof/>
      <w:sz w:val="16"/>
      <w:lang w:val="en-US" w:eastAsia="en-GB"/>
    </w:rPr>
  </w:style>
  <w:style w:type="paragraph" w:customStyle="1" w:styleId="numberedlist0">
    <w:name w:val="numbered list"/>
    <w:basedOn w:val="a9"/>
    <w:rsid w:val="00463E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463E0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rsid w:val="00463E0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463E02"/>
    <w:rPr>
      <w:rFonts w:ascii="Times New Roman" w:hAnsi="Times New Roman"/>
      <w:lang w:val="en-GB" w:eastAsia="en-US"/>
    </w:rPr>
  </w:style>
  <w:style w:type="character" w:customStyle="1" w:styleId="Char30">
    <w:name w:val="日期 Char3"/>
    <w:link w:val="aff5"/>
    <w:rsid w:val="00463E02"/>
    <w:rPr>
      <w:rFonts w:ascii="Times New Roman" w:eastAsia="Times New Roman" w:hAnsi="Times New Roman"/>
      <w:lang w:val="en-GB" w:eastAsia="x-none"/>
    </w:rPr>
  </w:style>
  <w:style w:type="paragraph" w:customStyle="1" w:styleId="para">
    <w:name w:val="para"/>
    <w:basedOn w:val="a1"/>
    <w:rsid w:val="00463E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463E0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463E02"/>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463E0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463E0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463E02"/>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63E02"/>
    <w:rPr>
      <w:rFonts w:ascii="Times New Roman" w:eastAsia="MS Mincho" w:hAnsi="Times New Roman"/>
      <w:lang w:val="en-GB" w:eastAsia="en-US"/>
    </w:rPr>
  </w:style>
  <w:style w:type="character" w:customStyle="1" w:styleId="B3c">
    <w:name w:val="B3 c"/>
    <w:rsid w:val="00463E02"/>
    <w:rPr>
      <w:lang w:val="en-GB" w:eastAsia="en-GB"/>
    </w:rPr>
  </w:style>
  <w:style w:type="paragraph" w:customStyle="1" w:styleId="AutoCorrect">
    <w:name w:val="AutoCorrect"/>
    <w:rsid w:val="00463E02"/>
    <w:rPr>
      <w:rFonts w:ascii="Times New Roman" w:eastAsia="宋体" w:hAnsi="Times New Roman"/>
      <w:sz w:val="24"/>
      <w:szCs w:val="24"/>
      <w:lang w:val="en-GB" w:eastAsia="ko-KR"/>
    </w:rPr>
  </w:style>
  <w:style w:type="paragraph" w:customStyle="1" w:styleId="PageXofY">
    <w:name w:val="Page X of Y"/>
    <w:rsid w:val="00463E02"/>
    <w:rPr>
      <w:rFonts w:ascii="Times New Roman" w:eastAsia="宋体" w:hAnsi="Times New Roman"/>
      <w:sz w:val="24"/>
      <w:szCs w:val="24"/>
      <w:lang w:val="en-GB" w:eastAsia="ko-KR"/>
    </w:rPr>
  </w:style>
  <w:style w:type="paragraph" w:customStyle="1" w:styleId="Createdby">
    <w:name w:val="Created by"/>
    <w:rsid w:val="00463E02"/>
    <w:rPr>
      <w:rFonts w:ascii="Times New Roman" w:eastAsia="宋体" w:hAnsi="Times New Roman"/>
      <w:sz w:val="24"/>
      <w:szCs w:val="24"/>
      <w:lang w:val="en-GB" w:eastAsia="ko-KR"/>
    </w:rPr>
  </w:style>
  <w:style w:type="paragraph" w:customStyle="1" w:styleId="Createdon">
    <w:name w:val="Created on"/>
    <w:rsid w:val="00463E02"/>
    <w:rPr>
      <w:rFonts w:ascii="Times New Roman" w:eastAsia="宋体" w:hAnsi="Times New Roman"/>
      <w:sz w:val="24"/>
      <w:szCs w:val="24"/>
      <w:lang w:val="en-GB" w:eastAsia="ko-KR"/>
    </w:rPr>
  </w:style>
  <w:style w:type="paragraph" w:customStyle="1" w:styleId="Filenameandpath">
    <w:name w:val="Filename and path"/>
    <w:rsid w:val="00463E02"/>
    <w:rPr>
      <w:rFonts w:ascii="Times New Roman" w:eastAsia="宋体" w:hAnsi="Times New Roman"/>
      <w:sz w:val="24"/>
      <w:szCs w:val="24"/>
      <w:lang w:val="en-GB" w:eastAsia="ko-KR"/>
    </w:rPr>
  </w:style>
  <w:style w:type="paragraph" w:customStyle="1" w:styleId="AuthorPageDate">
    <w:name w:val="Author  Page #  Date"/>
    <w:rsid w:val="00463E02"/>
    <w:rPr>
      <w:rFonts w:ascii="Times New Roman" w:eastAsia="宋体" w:hAnsi="Times New Roman"/>
      <w:sz w:val="24"/>
      <w:szCs w:val="24"/>
      <w:lang w:val="en-GB" w:eastAsia="ko-KR"/>
    </w:rPr>
  </w:style>
  <w:style w:type="paragraph" w:customStyle="1" w:styleId="ConfidentialPageDate">
    <w:name w:val="Confidential  Page #  Date"/>
    <w:rsid w:val="00463E02"/>
    <w:rPr>
      <w:rFonts w:ascii="Times New Roman" w:eastAsia="宋体" w:hAnsi="Times New Roman"/>
      <w:sz w:val="24"/>
      <w:szCs w:val="24"/>
      <w:lang w:val="en-GB" w:eastAsia="ko-KR"/>
    </w:rPr>
  </w:style>
  <w:style w:type="paragraph" w:customStyle="1" w:styleId="Data">
    <w:name w:val="Data"/>
    <w:basedOn w:val="a1"/>
    <w:rsid w:val="00463E0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63E0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463E02"/>
    <w:rPr>
      <w:rFonts w:ascii="Times New Roman" w:eastAsia="Batang" w:hAnsi="Times New Roman"/>
      <w:lang w:val="en-GB" w:eastAsia="en-US"/>
    </w:rPr>
  </w:style>
  <w:style w:type="paragraph" w:customStyle="1" w:styleId="Arial">
    <w:name w:val="Arial"/>
    <w:basedOn w:val="a1"/>
    <w:rsid w:val="00463E02"/>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63E02"/>
    <w:rPr>
      <w:rFonts w:ascii="Times-Roman" w:hAnsi="Times-Roman" w:hint="default"/>
      <w:b w:val="0"/>
      <w:bCs w:val="0"/>
      <w:i w:val="0"/>
      <w:iCs w:val="0"/>
      <w:color w:val="000000"/>
      <w:sz w:val="20"/>
      <w:szCs w:val="20"/>
    </w:rPr>
  </w:style>
  <w:style w:type="paragraph" w:customStyle="1" w:styleId="35">
    <w:name w:val="修订3"/>
    <w:hidden/>
    <w:semiHidden/>
    <w:rsid w:val="00463E02"/>
    <w:rPr>
      <w:rFonts w:ascii="Times New Roman" w:eastAsia="Batang" w:hAnsi="Times New Roman"/>
      <w:lang w:val="en-GB" w:eastAsia="en-US"/>
    </w:rPr>
  </w:style>
  <w:style w:type="paragraph" w:customStyle="1" w:styleId="2a">
    <w:name w:val="수정2"/>
    <w:hidden/>
    <w:semiHidden/>
    <w:rsid w:val="00463E02"/>
    <w:rPr>
      <w:rFonts w:ascii="Times New Roman" w:eastAsia="Batang" w:hAnsi="Times New Roman"/>
      <w:lang w:val="en-GB" w:eastAsia="en-US"/>
    </w:rPr>
  </w:style>
  <w:style w:type="character" w:customStyle="1" w:styleId="apple-style-span">
    <w:name w:val="apple-style-span"/>
    <w:rsid w:val="00463E02"/>
  </w:style>
  <w:style w:type="character" w:customStyle="1" w:styleId="Titre3Car">
    <w:name w:val="Titre 3 Car"/>
    <w:rsid w:val="00463E02"/>
    <w:rPr>
      <w:rFonts w:ascii="Arial" w:hAnsi="Arial"/>
      <w:sz w:val="28"/>
      <w:szCs w:val="28"/>
      <w:lang w:val="en-GB" w:eastAsia="en-GB"/>
    </w:rPr>
  </w:style>
  <w:style w:type="character" w:customStyle="1" w:styleId="CommentTextChar1">
    <w:name w:val="Comment Text Char1"/>
    <w:rsid w:val="00463E02"/>
    <w:rPr>
      <w:lang w:val="en-GB" w:eastAsia="x-none"/>
    </w:rPr>
  </w:style>
  <w:style w:type="paragraph" w:customStyle="1" w:styleId="IBN">
    <w:name w:val="IBN"/>
    <w:basedOn w:val="a1"/>
    <w:rsid w:val="00463E02"/>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463E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63E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63E02"/>
    <w:rPr>
      <w:rFonts w:ascii="Arial" w:eastAsia="Times New Roman" w:hAnsi="Arial" w:cs="Times New Roman"/>
      <w:szCs w:val="20"/>
      <w:lang w:val="en-GB"/>
    </w:rPr>
  </w:style>
  <w:style w:type="character" w:customStyle="1" w:styleId="NOChar1">
    <w:name w:val="NO Char1"/>
    <w:rsid w:val="00463E02"/>
    <w:rPr>
      <w:rFonts w:eastAsia="MS Mincho"/>
      <w:lang w:val="en-GB" w:eastAsia="en-US" w:bidi="ar-SA"/>
    </w:rPr>
  </w:style>
  <w:style w:type="character" w:customStyle="1" w:styleId="aff6">
    <w:name w:val="+"/>
    <w:aliases w:val="superscript"/>
    <w:rsid w:val="00463E02"/>
    <w:rPr>
      <w:vertAlign w:val="superscript"/>
    </w:rPr>
  </w:style>
  <w:style w:type="character" w:customStyle="1" w:styleId="CommentSubjectChar1">
    <w:name w:val="Comment Subject Char1"/>
    <w:uiPriority w:val="99"/>
    <w:rsid w:val="00463E02"/>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63E02"/>
    <w:rPr>
      <w:rFonts w:ascii="Arial" w:hAnsi="Arial"/>
      <w:sz w:val="28"/>
      <w:lang w:val="en-GB" w:eastAsia="en-US" w:bidi="ar-SA"/>
    </w:rPr>
  </w:style>
  <w:style w:type="paragraph" w:customStyle="1" w:styleId="MO">
    <w:name w:val="MO"/>
    <w:basedOn w:val="a1"/>
    <w:qFormat/>
    <w:rsid w:val="00463E0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3E02"/>
    <w:rPr>
      <w:sz w:val="28"/>
      <w:lang w:val="en-GB" w:eastAsia="en-US"/>
    </w:rPr>
  </w:style>
  <w:style w:type="paragraph" w:customStyle="1" w:styleId="Char10">
    <w:name w:val="Char1"/>
    <w:semiHidden/>
    <w:rsid w:val="00463E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463E0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3E02"/>
    <w:rPr>
      <w:sz w:val="28"/>
      <w:lang w:val="en-GB" w:eastAsia="en-US"/>
    </w:rPr>
  </w:style>
  <w:style w:type="character" w:customStyle="1" w:styleId="mediumtext1">
    <w:name w:val="medium_text1"/>
    <w:rsid w:val="00463E02"/>
    <w:rPr>
      <w:sz w:val="18"/>
      <w:szCs w:val="18"/>
    </w:rPr>
  </w:style>
  <w:style w:type="character" w:customStyle="1" w:styleId="shorttext1">
    <w:name w:val="short_text1"/>
    <w:rsid w:val="00463E02"/>
    <w:rPr>
      <w:sz w:val="29"/>
      <w:szCs w:val="29"/>
    </w:rPr>
  </w:style>
  <w:style w:type="paragraph" w:customStyle="1" w:styleId="TableEntry0">
    <w:name w:val="Table Entry"/>
    <w:basedOn w:val="a1"/>
    <w:next w:val="a1"/>
    <w:rsid w:val="00463E0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463E0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463E0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
    <w:name w:val="TO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63E02"/>
    <w:rPr>
      <w:color w:val="FF0000"/>
      <w:lang w:val="en-GB" w:eastAsia="en-US" w:bidi="ar-SA"/>
    </w:rPr>
  </w:style>
  <w:style w:type="paragraph" w:customStyle="1" w:styleId="msolistparagraph0">
    <w:name w:val="msolistparagraph"/>
    <w:basedOn w:val="a1"/>
    <w:rsid w:val="00463E0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463E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463E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3E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3E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3E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3E02"/>
    <w:rPr>
      <w:rFonts w:ascii="Arial" w:hAnsi="Arial"/>
      <w:sz w:val="28"/>
      <w:lang w:val="en-GB"/>
    </w:rPr>
  </w:style>
  <w:style w:type="character" w:customStyle="1" w:styleId="CharChar22">
    <w:name w:val="Char Char22"/>
    <w:rsid w:val="00463E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63E02"/>
    <w:rPr>
      <w:rFonts w:ascii="Times New Roman" w:hAnsi="Times New Roman"/>
      <w:lang w:val="en-GB"/>
    </w:rPr>
  </w:style>
  <w:style w:type="paragraph" w:customStyle="1" w:styleId="1e9pt">
    <w:name w:val="1e) 9 pt"/>
    <w:basedOn w:val="B1"/>
    <w:link w:val="1e9ptCar"/>
    <w:rsid w:val="00463E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63E0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463E02"/>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463E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463E02"/>
    <w:rPr>
      <w:rFonts w:ascii="Arial" w:eastAsia="MS Mincho" w:hAnsi="Arial" w:cs="Arial"/>
      <w:sz w:val="28"/>
      <w:szCs w:val="28"/>
      <w:lang w:val="en-GB" w:eastAsia="ja-JP"/>
    </w:rPr>
  </w:style>
  <w:style w:type="paragraph" w:customStyle="1" w:styleId="Arial0">
    <w:name w:val="標準 + Arial"/>
    <w:aliases w:val="左 :  1.8 mm,段落後 :  0 pt"/>
    <w:basedOn w:val="a1"/>
    <w:rsid w:val="00463E0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63E02"/>
    <w:pPr>
      <w:overflowPunct w:val="0"/>
      <w:autoSpaceDE w:val="0"/>
      <w:autoSpaceDN w:val="0"/>
      <w:adjustRightInd w:val="0"/>
      <w:ind w:left="0" w:firstLine="0"/>
      <w:textAlignment w:val="baseline"/>
    </w:pPr>
    <w:rPr>
      <w:rFonts w:eastAsia="宋体"/>
      <w:lang w:eastAsia="zh-CN"/>
    </w:rPr>
  </w:style>
  <w:style w:type="paragraph" w:customStyle="1" w:styleId="1b">
    <w:name w:val="列出段落1"/>
    <w:basedOn w:val="a1"/>
    <w:qFormat/>
    <w:rsid w:val="00463E02"/>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63E02"/>
    <w:rPr>
      <w:rFonts w:ascii="Times New Roman" w:eastAsia="宋体" w:hAnsi="Times New Roman"/>
      <w:lang w:val="en-GB" w:eastAsia="en-US"/>
    </w:rPr>
  </w:style>
  <w:style w:type="character" w:customStyle="1" w:styleId="CharChar18">
    <w:name w:val="Char Char18"/>
    <w:rsid w:val="00463E02"/>
    <w:rPr>
      <w:rFonts w:ascii="Arial" w:hAnsi="Arial"/>
      <w:lang w:eastAsia="en-US"/>
    </w:rPr>
  </w:style>
  <w:style w:type="paragraph" w:styleId="36">
    <w:name w:val="Body Text Indent 3"/>
    <w:basedOn w:val="a1"/>
    <w:link w:val="3Char3"/>
    <w:rsid w:val="00463E0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463E02"/>
    <w:rPr>
      <w:rFonts w:ascii="Times New Roman" w:eastAsia="Times New Roman" w:hAnsi="Times New Roman"/>
      <w:lang w:val="x-none" w:eastAsia="ja-JP"/>
    </w:rPr>
  </w:style>
  <w:style w:type="paragraph" w:customStyle="1" w:styleId="TabList">
    <w:name w:val="TabList"/>
    <w:basedOn w:val="a1"/>
    <w:rsid w:val="00463E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463E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63E02"/>
    <w:pPr>
      <w:widowControl/>
      <w:tabs>
        <w:tab w:val="num" w:pos="992"/>
      </w:tabs>
      <w:spacing w:after="120"/>
      <w:ind w:left="992" w:hanging="425"/>
    </w:pPr>
    <w:rPr>
      <w:rFonts w:eastAsia="MS Mincho"/>
      <w:lang w:val="en-US"/>
    </w:rPr>
  </w:style>
  <w:style w:type="paragraph" w:customStyle="1" w:styleId="textintend2">
    <w:name w:val="text intend 2"/>
    <w:basedOn w:val="text"/>
    <w:rsid w:val="00463E02"/>
    <w:pPr>
      <w:widowControl/>
      <w:tabs>
        <w:tab w:val="num" w:pos="1418"/>
      </w:tabs>
      <w:spacing w:after="120"/>
      <w:ind w:left="1418" w:hanging="426"/>
    </w:pPr>
    <w:rPr>
      <w:rFonts w:eastAsia="MS Mincho"/>
      <w:lang w:val="en-US"/>
    </w:rPr>
  </w:style>
  <w:style w:type="paragraph" w:customStyle="1" w:styleId="textintend3">
    <w:name w:val="text intend 3"/>
    <w:basedOn w:val="text"/>
    <w:rsid w:val="00463E02"/>
    <w:pPr>
      <w:widowControl/>
      <w:tabs>
        <w:tab w:val="num" w:pos="1843"/>
      </w:tabs>
      <w:spacing w:after="120"/>
      <w:ind w:left="1843" w:hanging="425"/>
    </w:pPr>
    <w:rPr>
      <w:rFonts w:eastAsia="MS Mincho"/>
      <w:lang w:val="en-US"/>
    </w:rPr>
  </w:style>
  <w:style w:type="paragraph" w:customStyle="1" w:styleId="normalpuce">
    <w:name w:val="normal puce"/>
    <w:basedOn w:val="a1"/>
    <w:rsid w:val="00463E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463E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463E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463E0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463E0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463E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63E02"/>
    <w:rPr>
      <w:i/>
      <w:color w:val="0000FF"/>
      <w:lang w:val="en-GB" w:eastAsia="ja-JP" w:bidi="ar-SA"/>
    </w:rPr>
  </w:style>
  <w:style w:type="paragraph" w:customStyle="1" w:styleId="CharCharCharChar">
    <w:name w:val="Char Char Char Char"/>
    <w:rsid w:val="00463E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63E02"/>
    <w:rPr>
      <w:rFonts w:ascii="Arial" w:hAnsi="Arial"/>
      <w:sz w:val="24"/>
      <w:lang w:val="en-GB" w:eastAsia="ja-JP" w:bidi="ar-SA"/>
    </w:rPr>
  </w:style>
  <w:style w:type="character" w:customStyle="1" w:styleId="FigureCaption1">
    <w:name w:val="Figure Caption1"/>
    <w:aliases w:val="fc Char1,Figure Caption Char Char"/>
    <w:rsid w:val="00463E02"/>
    <w:rPr>
      <w:rFonts w:ascii="Arial" w:eastAsia="????" w:hAnsi="Arial" w:cs="Arial"/>
      <w:color w:val="0000FF"/>
      <w:kern w:val="2"/>
      <w:lang w:val="en-US" w:eastAsia="en-US" w:bidi="ar-SA"/>
    </w:rPr>
  </w:style>
  <w:style w:type="character" w:customStyle="1" w:styleId="H1">
    <w:name w:val="H1_"/>
    <w:rsid w:val="00463E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3E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3E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3E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3E02"/>
    <w:rPr>
      <w:rFonts w:ascii="Arial" w:eastAsia="MS Mincho" w:hAnsi="Arial"/>
      <w:sz w:val="22"/>
      <w:lang w:val="en-GB" w:eastAsia="en-US" w:bidi="ar-SA"/>
    </w:rPr>
  </w:style>
  <w:style w:type="character" w:customStyle="1" w:styleId="T1Car">
    <w:name w:val="T1 Car"/>
    <w:aliases w:val="Header 6 Car Car"/>
    <w:rsid w:val="00463E02"/>
    <w:rPr>
      <w:rFonts w:ascii="Arial" w:eastAsia="MS Mincho" w:hAnsi="Arial"/>
      <w:lang w:val="en-GB" w:eastAsia="en-US" w:bidi="ar-SA"/>
    </w:rPr>
  </w:style>
  <w:style w:type="character" w:customStyle="1" w:styleId="CarCar4">
    <w:name w:val="Car Car4"/>
    <w:rsid w:val="00463E02"/>
    <w:rPr>
      <w:rFonts w:ascii="Arial" w:eastAsia="MS Mincho" w:hAnsi="Arial"/>
      <w:lang w:val="en-GB" w:eastAsia="en-US" w:bidi="ar-SA"/>
    </w:rPr>
  </w:style>
  <w:style w:type="character" w:customStyle="1" w:styleId="CarCar8">
    <w:name w:val="Car Car8"/>
    <w:rsid w:val="00463E02"/>
    <w:rPr>
      <w:rFonts w:ascii="Arial" w:eastAsia="MS Mincho" w:hAnsi="Arial"/>
      <w:sz w:val="36"/>
      <w:lang w:val="en-GB" w:eastAsia="en-US" w:bidi="ar-SA"/>
    </w:rPr>
  </w:style>
  <w:style w:type="character" w:customStyle="1" w:styleId="CarCar3">
    <w:name w:val="Car Car3"/>
    <w:rsid w:val="00463E02"/>
    <w:rPr>
      <w:rFonts w:ascii="Arial" w:eastAsia="MS Mincho" w:hAnsi="Arial"/>
      <w:sz w:val="36"/>
      <w:lang w:val="en-GB" w:eastAsia="en-US" w:bidi="ar-SA"/>
    </w:rPr>
  </w:style>
  <w:style w:type="character" w:customStyle="1" w:styleId="CarCar7">
    <w:name w:val="Car Car7"/>
    <w:rsid w:val="00463E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3E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3E02"/>
    <w:rPr>
      <w:b/>
      <w:lang w:val="en-GB" w:eastAsia="ja-JP" w:bidi="ar-SA"/>
    </w:rPr>
  </w:style>
  <w:style w:type="character" w:customStyle="1" w:styleId="CarCar6">
    <w:name w:val="Car Car6"/>
    <w:rsid w:val="00463E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3E02"/>
    <w:rPr>
      <w:lang w:val="en-GB" w:eastAsia="ja-JP" w:bidi="ar-SA"/>
    </w:rPr>
  </w:style>
  <w:style w:type="character" w:customStyle="1" w:styleId="CarCar2">
    <w:name w:val="Car Car2"/>
    <w:rsid w:val="00463E02"/>
    <w:rPr>
      <w:rFonts w:eastAsia="MS Mincho"/>
      <w:lang w:val="en-GB" w:eastAsia="ja-JP" w:bidi="ar-SA"/>
    </w:rPr>
  </w:style>
  <w:style w:type="character" w:customStyle="1" w:styleId="CarCar9">
    <w:name w:val="Car Car9"/>
    <w:rsid w:val="00463E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3E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3E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63E02"/>
    <w:rPr>
      <w:rFonts w:ascii="Arial" w:hAnsi="Arial"/>
      <w:sz w:val="28"/>
      <w:lang w:val="en-GB" w:eastAsia="ja-JP" w:bidi="ar-SA"/>
    </w:rPr>
  </w:style>
  <w:style w:type="paragraph" w:customStyle="1" w:styleId="LD1">
    <w:name w:val="LD 1"/>
    <w:basedOn w:val="a1"/>
    <w:rsid w:val="00463E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63E02"/>
  </w:style>
  <w:style w:type="character" w:customStyle="1" w:styleId="WW-Absatz-Standardschriftart">
    <w:name w:val="WW-Absatz-Standardschriftart"/>
    <w:rsid w:val="00463E02"/>
  </w:style>
  <w:style w:type="character" w:customStyle="1" w:styleId="WW8Num1z0">
    <w:name w:val="WW8Num1z0"/>
    <w:rsid w:val="00463E02"/>
    <w:rPr>
      <w:rFonts w:ascii="Symbol" w:hAnsi="Symbol"/>
    </w:rPr>
  </w:style>
  <w:style w:type="character" w:customStyle="1" w:styleId="WW8Num5z0">
    <w:name w:val="WW8Num5z0"/>
    <w:rsid w:val="00463E02"/>
    <w:rPr>
      <w:rFonts w:ascii="Times New Roman" w:eastAsia="MS Mincho" w:hAnsi="Times New Roman" w:cs="Times New Roman"/>
    </w:rPr>
  </w:style>
  <w:style w:type="character" w:customStyle="1" w:styleId="WW8Num5z1">
    <w:name w:val="WW8Num5z1"/>
    <w:rsid w:val="00463E02"/>
    <w:rPr>
      <w:rFonts w:ascii="Courier New" w:hAnsi="Courier New" w:cs="Courier New"/>
    </w:rPr>
  </w:style>
  <w:style w:type="character" w:customStyle="1" w:styleId="WW8Num5z2">
    <w:name w:val="WW8Num5z2"/>
    <w:rsid w:val="00463E02"/>
    <w:rPr>
      <w:rFonts w:ascii="Wingdings" w:hAnsi="Wingdings"/>
    </w:rPr>
  </w:style>
  <w:style w:type="character" w:customStyle="1" w:styleId="WW8Num5z3">
    <w:name w:val="WW8Num5z3"/>
    <w:rsid w:val="00463E02"/>
    <w:rPr>
      <w:rFonts w:ascii="Symbol" w:hAnsi="Symbol"/>
    </w:rPr>
  </w:style>
  <w:style w:type="character" w:customStyle="1" w:styleId="WW8Num6z0">
    <w:name w:val="WW8Num6z0"/>
    <w:rsid w:val="00463E02"/>
    <w:rPr>
      <w:rFonts w:ascii="Arial" w:eastAsia="MS Mincho" w:hAnsi="Arial" w:cs="Arial"/>
    </w:rPr>
  </w:style>
  <w:style w:type="character" w:customStyle="1" w:styleId="WW8Num6z1">
    <w:name w:val="WW8Num6z1"/>
    <w:rsid w:val="00463E02"/>
    <w:rPr>
      <w:rFonts w:ascii="Courier New" w:hAnsi="Courier New" w:cs="Courier New"/>
    </w:rPr>
  </w:style>
  <w:style w:type="character" w:customStyle="1" w:styleId="WW8Num6z2">
    <w:name w:val="WW8Num6z2"/>
    <w:rsid w:val="00463E02"/>
    <w:rPr>
      <w:rFonts w:ascii="Wingdings" w:hAnsi="Wingdings"/>
    </w:rPr>
  </w:style>
  <w:style w:type="character" w:customStyle="1" w:styleId="WW8Num6z3">
    <w:name w:val="WW8Num6z3"/>
    <w:rsid w:val="00463E02"/>
    <w:rPr>
      <w:rFonts w:ascii="Symbol" w:hAnsi="Symbol"/>
    </w:rPr>
  </w:style>
  <w:style w:type="character" w:customStyle="1" w:styleId="WW8Num9z0">
    <w:name w:val="WW8Num9z0"/>
    <w:rsid w:val="00463E02"/>
    <w:rPr>
      <w:rFonts w:ascii="Times New Roman" w:eastAsia="MS Mincho" w:hAnsi="Times New Roman" w:cs="Times New Roman"/>
    </w:rPr>
  </w:style>
  <w:style w:type="character" w:customStyle="1" w:styleId="WW8Num9z1">
    <w:name w:val="WW8Num9z1"/>
    <w:rsid w:val="00463E02"/>
    <w:rPr>
      <w:rFonts w:ascii="Courier New" w:hAnsi="Courier New" w:cs="Courier New"/>
    </w:rPr>
  </w:style>
  <w:style w:type="character" w:customStyle="1" w:styleId="WW8Num9z2">
    <w:name w:val="WW8Num9z2"/>
    <w:rsid w:val="00463E02"/>
    <w:rPr>
      <w:rFonts w:ascii="Wingdings" w:hAnsi="Wingdings"/>
    </w:rPr>
  </w:style>
  <w:style w:type="character" w:customStyle="1" w:styleId="WW8Num9z3">
    <w:name w:val="WW8Num9z3"/>
    <w:rsid w:val="00463E02"/>
    <w:rPr>
      <w:rFonts w:ascii="Symbol" w:hAnsi="Symbol"/>
    </w:rPr>
  </w:style>
  <w:style w:type="character" w:customStyle="1" w:styleId="WW8Num11z0">
    <w:name w:val="WW8Num11z0"/>
    <w:rsid w:val="00463E02"/>
    <w:rPr>
      <w:rFonts w:ascii="Times New Roman" w:eastAsia="MS Mincho" w:hAnsi="Times New Roman" w:cs="Times New Roman"/>
    </w:rPr>
  </w:style>
  <w:style w:type="character" w:customStyle="1" w:styleId="WW8Num11z1">
    <w:name w:val="WW8Num11z1"/>
    <w:rsid w:val="00463E02"/>
    <w:rPr>
      <w:rFonts w:ascii="Courier New" w:hAnsi="Courier New" w:cs="Courier New"/>
    </w:rPr>
  </w:style>
  <w:style w:type="character" w:customStyle="1" w:styleId="WW8Num11z2">
    <w:name w:val="WW8Num11z2"/>
    <w:rsid w:val="00463E02"/>
    <w:rPr>
      <w:rFonts w:ascii="Wingdings" w:hAnsi="Wingdings"/>
    </w:rPr>
  </w:style>
  <w:style w:type="character" w:customStyle="1" w:styleId="WW8Num11z3">
    <w:name w:val="WW8Num11z3"/>
    <w:rsid w:val="00463E02"/>
    <w:rPr>
      <w:rFonts w:ascii="Symbol" w:hAnsi="Symbol"/>
    </w:rPr>
  </w:style>
  <w:style w:type="character" w:customStyle="1" w:styleId="WW8Num15z0">
    <w:name w:val="WW8Num15z0"/>
    <w:rsid w:val="00463E02"/>
    <w:rPr>
      <w:rFonts w:ascii="Times New Roman" w:eastAsia="Times New Roman" w:hAnsi="Times New Roman" w:cs="Times New Roman"/>
    </w:rPr>
  </w:style>
  <w:style w:type="character" w:customStyle="1" w:styleId="WW8Num15z1">
    <w:name w:val="WW8Num15z1"/>
    <w:rsid w:val="00463E02"/>
    <w:rPr>
      <w:rFonts w:ascii="Courier New" w:hAnsi="Courier New" w:cs="Courier New"/>
    </w:rPr>
  </w:style>
  <w:style w:type="character" w:customStyle="1" w:styleId="WW8Num15z2">
    <w:name w:val="WW8Num15z2"/>
    <w:rsid w:val="00463E02"/>
    <w:rPr>
      <w:rFonts w:ascii="Wingdings" w:hAnsi="Wingdings"/>
    </w:rPr>
  </w:style>
  <w:style w:type="character" w:customStyle="1" w:styleId="WW8Num15z3">
    <w:name w:val="WW8Num15z3"/>
    <w:rsid w:val="00463E02"/>
    <w:rPr>
      <w:rFonts w:ascii="Symbol" w:hAnsi="Symbol"/>
    </w:rPr>
  </w:style>
  <w:style w:type="character" w:customStyle="1" w:styleId="WW8Num16z0">
    <w:name w:val="WW8Num16z0"/>
    <w:rsid w:val="00463E02"/>
    <w:rPr>
      <w:rFonts w:ascii="Times New Roman" w:eastAsia="MS Mincho" w:hAnsi="Times New Roman" w:cs="Times New Roman"/>
    </w:rPr>
  </w:style>
  <w:style w:type="character" w:customStyle="1" w:styleId="WW8Num16z1">
    <w:name w:val="WW8Num16z1"/>
    <w:rsid w:val="00463E02"/>
    <w:rPr>
      <w:rFonts w:ascii="Courier New" w:hAnsi="Courier New" w:cs="Courier New"/>
    </w:rPr>
  </w:style>
  <w:style w:type="character" w:customStyle="1" w:styleId="WW8Num16z2">
    <w:name w:val="WW8Num16z2"/>
    <w:rsid w:val="00463E02"/>
    <w:rPr>
      <w:rFonts w:ascii="Wingdings" w:hAnsi="Wingdings"/>
    </w:rPr>
  </w:style>
  <w:style w:type="character" w:customStyle="1" w:styleId="WW8Num16z3">
    <w:name w:val="WW8Num16z3"/>
    <w:rsid w:val="00463E02"/>
    <w:rPr>
      <w:rFonts w:ascii="Symbol" w:hAnsi="Symbol"/>
    </w:rPr>
  </w:style>
  <w:style w:type="character" w:customStyle="1" w:styleId="WW8Num18z0">
    <w:name w:val="WW8Num18z0"/>
    <w:rsid w:val="00463E02"/>
    <w:rPr>
      <w:rFonts w:ascii="Times New Roman" w:eastAsia="Times New Roman" w:hAnsi="Times New Roman" w:cs="Times New Roman"/>
    </w:rPr>
  </w:style>
  <w:style w:type="character" w:customStyle="1" w:styleId="WW8Num18z1">
    <w:name w:val="WW8Num18z1"/>
    <w:rsid w:val="00463E02"/>
    <w:rPr>
      <w:rFonts w:ascii="Courier New" w:hAnsi="Courier New" w:cs="Courier New"/>
    </w:rPr>
  </w:style>
  <w:style w:type="character" w:customStyle="1" w:styleId="WW8Num18z2">
    <w:name w:val="WW8Num18z2"/>
    <w:rsid w:val="00463E02"/>
    <w:rPr>
      <w:rFonts w:ascii="Wingdings" w:hAnsi="Wingdings"/>
    </w:rPr>
  </w:style>
  <w:style w:type="character" w:customStyle="1" w:styleId="WW8Num18z3">
    <w:name w:val="WW8Num18z3"/>
    <w:rsid w:val="00463E02"/>
    <w:rPr>
      <w:rFonts w:ascii="Symbol" w:hAnsi="Symbol"/>
    </w:rPr>
  </w:style>
  <w:style w:type="character" w:customStyle="1" w:styleId="WW8Num19z0">
    <w:name w:val="WW8Num19z0"/>
    <w:rsid w:val="00463E02"/>
    <w:rPr>
      <w:rFonts w:ascii="Times New Roman" w:eastAsia="MS Mincho" w:hAnsi="Times New Roman" w:cs="Times New Roman"/>
    </w:rPr>
  </w:style>
  <w:style w:type="character" w:customStyle="1" w:styleId="WW8Num19z1">
    <w:name w:val="WW8Num19z1"/>
    <w:rsid w:val="00463E02"/>
    <w:rPr>
      <w:rFonts w:ascii="Wingdings" w:hAnsi="Wingdings"/>
    </w:rPr>
  </w:style>
  <w:style w:type="character" w:customStyle="1" w:styleId="WW8Num25z0">
    <w:name w:val="WW8Num25z0"/>
    <w:rsid w:val="00463E02"/>
    <w:rPr>
      <w:rFonts w:ascii="Arial" w:eastAsia="宋体" w:hAnsi="Arial" w:cs="Arial"/>
    </w:rPr>
  </w:style>
  <w:style w:type="character" w:customStyle="1" w:styleId="WW8Num25z1">
    <w:name w:val="WW8Num25z1"/>
    <w:rsid w:val="00463E02"/>
    <w:rPr>
      <w:rFonts w:ascii="Wingdings" w:hAnsi="Wingdings"/>
    </w:rPr>
  </w:style>
  <w:style w:type="character" w:customStyle="1" w:styleId="WW8Num28z0">
    <w:name w:val="WW8Num28z0"/>
    <w:rsid w:val="00463E02"/>
    <w:rPr>
      <w:rFonts w:ascii="Times New Roman" w:eastAsia="MS Mincho" w:hAnsi="Times New Roman" w:cs="Times New Roman"/>
    </w:rPr>
  </w:style>
  <w:style w:type="character" w:customStyle="1" w:styleId="WW8Num28z1">
    <w:name w:val="WW8Num28z1"/>
    <w:rsid w:val="00463E02"/>
    <w:rPr>
      <w:rFonts w:ascii="Courier New" w:hAnsi="Courier New" w:cs="Courier New"/>
    </w:rPr>
  </w:style>
  <w:style w:type="character" w:customStyle="1" w:styleId="WW8Num28z2">
    <w:name w:val="WW8Num28z2"/>
    <w:rsid w:val="00463E02"/>
    <w:rPr>
      <w:rFonts w:ascii="Wingdings" w:hAnsi="Wingdings"/>
    </w:rPr>
  </w:style>
  <w:style w:type="character" w:customStyle="1" w:styleId="WW8Num28z3">
    <w:name w:val="WW8Num28z3"/>
    <w:rsid w:val="00463E02"/>
    <w:rPr>
      <w:rFonts w:ascii="Symbol" w:hAnsi="Symbol"/>
    </w:rPr>
  </w:style>
  <w:style w:type="character" w:customStyle="1" w:styleId="WW8Num32z0">
    <w:name w:val="WW8Num32z0"/>
    <w:rsid w:val="00463E02"/>
    <w:rPr>
      <w:rFonts w:ascii="Times New Roman" w:eastAsia="Times New Roman" w:hAnsi="Times New Roman" w:cs="Times New Roman"/>
    </w:rPr>
  </w:style>
  <w:style w:type="character" w:customStyle="1" w:styleId="WW8Num32z1">
    <w:name w:val="WW8Num32z1"/>
    <w:rsid w:val="00463E02"/>
    <w:rPr>
      <w:rFonts w:ascii="Courier New" w:hAnsi="Courier New" w:cs="Courier New"/>
    </w:rPr>
  </w:style>
  <w:style w:type="character" w:customStyle="1" w:styleId="WW8Num32z2">
    <w:name w:val="WW8Num32z2"/>
    <w:rsid w:val="00463E02"/>
    <w:rPr>
      <w:rFonts w:ascii="Wingdings" w:hAnsi="Wingdings"/>
    </w:rPr>
  </w:style>
  <w:style w:type="character" w:customStyle="1" w:styleId="WW8Num32z3">
    <w:name w:val="WW8Num32z3"/>
    <w:rsid w:val="00463E02"/>
    <w:rPr>
      <w:rFonts w:ascii="Symbol" w:hAnsi="Symbol"/>
    </w:rPr>
  </w:style>
  <w:style w:type="character" w:customStyle="1" w:styleId="WW8Num34z0">
    <w:name w:val="WW8Num34z0"/>
    <w:rsid w:val="00463E02"/>
    <w:rPr>
      <w:rFonts w:ascii="Times New Roman" w:eastAsia="宋体" w:hAnsi="Times New Roman" w:cs="Times New Roman"/>
    </w:rPr>
  </w:style>
  <w:style w:type="character" w:customStyle="1" w:styleId="WW8Num34z1">
    <w:name w:val="WW8Num34z1"/>
    <w:rsid w:val="00463E02"/>
    <w:rPr>
      <w:rFonts w:ascii="Wingdings" w:hAnsi="Wingdings"/>
    </w:rPr>
  </w:style>
  <w:style w:type="character" w:customStyle="1" w:styleId="WW8Num35z0">
    <w:name w:val="WW8Num35z0"/>
    <w:rsid w:val="00463E02"/>
    <w:rPr>
      <w:rFonts w:ascii="Times New Roman" w:eastAsia="宋体" w:hAnsi="Times New Roman" w:cs="Times New Roman"/>
    </w:rPr>
  </w:style>
  <w:style w:type="character" w:customStyle="1" w:styleId="WW8Num35z1">
    <w:name w:val="WW8Num35z1"/>
    <w:rsid w:val="00463E02"/>
    <w:rPr>
      <w:rFonts w:ascii="Wingdings" w:hAnsi="Wingdings"/>
    </w:rPr>
  </w:style>
  <w:style w:type="character" w:customStyle="1" w:styleId="WW8Num36z0">
    <w:name w:val="WW8Num36z0"/>
    <w:rsid w:val="00463E02"/>
    <w:rPr>
      <w:rFonts w:ascii="Times New Roman" w:eastAsia="宋体" w:hAnsi="Times New Roman" w:cs="Times New Roman"/>
    </w:rPr>
  </w:style>
  <w:style w:type="character" w:customStyle="1" w:styleId="WW8Num36z1">
    <w:name w:val="WW8Num36z1"/>
    <w:rsid w:val="00463E02"/>
    <w:rPr>
      <w:rFonts w:ascii="Wingdings" w:hAnsi="Wingdings"/>
    </w:rPr>
  </w:style>
  <w:style w:type="character" w:customStyle="1" w:styleId="WW8Num39z0">
    <w:name w:val="WW8Num39z0"/>
    <w:rsid w:val="00463E02"/>
    <w:rPr>
      <w:rFonts w:ascii="Times New Roman" w:eastAsia="宋体" w:hAnsi="Times New Roman" w:cs="Times New Roman"/>
    </w:rPr>
  </w:style>
  <w:style w:type="character" w:customStyle="1" w:styleId="WW8Num39z1">
    <w:name w:val="WW8Num39z1"/>
    <w:rsid w:val="00463E02"/>
    <w:rPr>
      <w:rFonts w:ascii="Wingdings" w:hAnsi="Wingdings"/>
    </w:rPr>
  </w:style>
  <w:style w:type="character" w:customStyle="1" w:styleId="WW8NumSt1z0">
    <w:name w:val="WW8NumSt1z0"/>
    <w:rsid w:val="00463E02"/>
    <w:rPr>
      <w:rFonts w:ascii="Symbol" w:hAnsi="Symbol"/>
    </w:rPr>
  </w:style>
  <w:style w:type="character" w:customStyle="1" w:styleId="WW8NumSt18z0">
    <w:name w:val="WW8NumSt18z0"/>
    <w:rsid w:val="00463E02"/>
    <w:rPr>
      <w:rFonts w:ascii="Geneva" w:hAnsi="Geneva"/>
    </w:rPr>
  </w:style>
  <w:style w:type="character" w:customStyle="1" w:styleId="aff9">
    <w:name w:val="段落フォント"/>
    <w:rsid w:val="00463E02"/>
  </w:style>
  <w:style w:type="character" w:customStyle="1" w:styleId="affa">
    <w:name w:val="脚注番号"/>
    <w:rsid w:val="00463E02"/>
    <w:rPr>
      <w:b/>
      <w:position w:val="3"/>
      <w:sz w:val="16"/>
    </w:rPr>
  </w:style>
  <w:style w:type="character" w:customStyle="1" w:styleId="affb">
    <w:name w:val="コメント参照"/>
    <w:rsid w:val="00463E02"/>
    <w:rPr>
      <w:sz w:val="16"/>
    </w:rPr>
  </w:style>
  <w:style w:type="character" w:customStyle="1" w:styleId="H10">
    <w:name w:val="H1 (文字)"/>
    <w:rsid w:val="00463E02"/>
    <w:rPr>
      <w:rFonts w:ascii="Arial" w:eastAsia="MS Mincho" w:hAnsi="Arial"/>
      <w:sz w:val="36"/>
      <w:lang w:val="en-GB" w:eastAsia="ar-SA" w:bidi="ar-SA"/>
    </w:rPr>
  </w:style>
  <w:style w:type="character" w:customStyle="1" w:styleId="Head2A">
    <w:name w:val="Head2A (文字)"/>
    <w:rsid w:val="00463E02"/>
    <w:rPr>
      <w:rFonts w:ascii="Arial" w:eastAsia="MS Mincho" w:hAnsi="Arial"/>
      <w:sz w:val="32"/>
      <w:lang w:val="en-GB" w:eastAsia="ar-SA" w:bidi="ar-SA"/>
    </w:rPr>
  </w:style>
  <w:style w:type="character" w:customStyle="1" w:styleId="Underrubrik2">
    <w:name w:val="Underrubrik2 (文字)"/>
    <w:rsid w:val="00463E02"/>
    <w:rPr>
      <w:rFonts w:ascii="Arial" w:eastAsia="MS Mincho" w:hAnsi="Arial"/>
      <w:sz w:val="28"/>
      <w:lang w:val="en-GB" w:eastAsia="ar-SA" w:bidi="ar-SA"/>
    </w:rPr>
  </w:style>
  <w:style w:type="character" w:customStyle="1" w:styleId="h4">
    <w:name w:val="h4 (文字)"/>
    <w:rsid w:val="00463E02"/>
    <w:rPr>
      <w:rFonts w:ascii="Arial" w:eastAsia="MS Mincho" w:hAnsi="Arial" w:cs="Arial"/>
      <w:color w:val="0000FF"/>
      <w:kern w:val="2"/>
      <w:sz w:val="24"/>
      <w:szCs w:val="28"/>
      <w:lang w:val="en-GB" w:eastAsia="ar-SA" w:bidi="ar-SA"/>
    </w:rPr>
  </w:style>
  <w:style w:type="character" w:customStyle="1" w:styleId="M5">
    <w:name w:val="M5 (文字)"/>
    <w:rsid w:val="00463E02"/>
    <w:rPr>
      <w:rFonts w:ascii="Arial" w:eastAsia="MS Mincho" w:hAnsi="Arial"/>
      <w:sz w:val="22"/>
      <w:lang w:val="en-GB" w:eastAsia="ar-SA" w:bidi="ar-SA"/>
    </w:rPr>
  </w:style>
  <w:style w:type="character" w:customStyle="1" w:styleId="T1">
    <w:name w:val="T1 (文字)"/>
    <w:rsid w:val="00463E02"/>
    <w:rPr>
      <w:rFonts w:ascii="Arial" w:eastAsia="MS Mincho" w:hAnsi="Arial"/>
      <w:lang w:val="en-GB" w:eastAsia="ar-SA" w:bidi="ar-SA"/>
    </w:rPr>
  </w:style>
  <w:style w:type="character" w:customStyle="1" w:styleId="81">
    <w:name w:val="(文字) (文字)8"/>
    <w:rsid w:val="00463E02"/>
    <w:rPr>
      <w:rFonts w:ascii="Arial" w:eastAsia="MS Mincho" w:hAnsi="Arial"/>
      <w:lang w:val="en-GB" w:eastAsia="ar-SA" w:bidi="ar-SA"/>
    </w:rPr>
  </w:style>
  <w:style w:type="character" w:customStyle="1" w:styleId="71">
    <w:name w:val="(文字) (文字)7"/>
    <w:rsid w:val="00463E02"/>
    <w:rPr>
      <w:rFonts w:ascii="Arial" w:eastAsia="MS Mincho" w:hAnsi="Arial"/>
      <w:sz w:val="36"/>
      <w:lang w:val="en-GB" w:eastAsia="ar-SA" w:bidi="ar-SA"/>
    </w:rPr>
  </w:style>
  <w:style w:type="character" w:customStyle="1" w:styleId="headerodd">
    <w:name w:val="header odd (文字)"/>
    <w:rsid w:val="00463E02"/>
    <w:rPr>
      <w:rFonts w:ascii="Arial" w:eastAsia="MS Mincho" w:hAnsi="Arial"/>
      <w:b/>
      <w:sz w:val="18"/>
      <w:lang w:val="en-GB" w:eastAsia="ar-SA" w:bidi="ar-SA"/>
    </w:rPr>
  </w:style>
  <w:style w:type="character" w:customStyle="1" w:styleId="footnotetext1">
    <w:name w:val="footnote text1 (文字)"/>
    <w:rsid w:val="00463E02"/>
    <w:rPr>
      <w:rFonts w:eastAsia="MS Mincho"/>
      <w:sz w:val="16"/>
      <w:lang w:val="en-GB" w:eastAsia="ar-SA" w:bidi="ar-SA"/>
    </w:rPr>
  </w:style>
  <w:style w:type="character" w:customStyle="1" w:styleId="62">
    <w:name w:val="(文字) (文字)6"/>
    <w:rsid w:val="00463E02"/>
    <w:rPr>
      <w:rFonts w:eastAsia="MS Mincho"/>
      <w:lang w:val="en-GB" w:eastAsia="ar-SA" w:bidi="ar-SA"/>
    </w:rPr>
  </w:style>
  <w:style w:type="character" w:customStyle="1" w:styleId="cap">
    <w:name w:val="cap (文字)"/>
    <w:rsid w:val="00463E02"/>
    <w:rPr>
      <w:rFonts w:eastAsia="MS Mincho"/>
      <w:b/>
      <w:lang w:val="en-GB" w:eastAsia="ar-SA" w:bidi="ar-SA"/>
    </w:rPr>
  </w:style>
  <w:style w:type="character" w:customStyle="1" w:styleId="54">
    <w:name w:val="(文字) (文字)5"/>
    <w:rsid w:val="00463E02"/>
    <w:rPr>
      <w:rFonts w:ascii="Courier New" w:eastAsia="MS Mincho" w:hAnsi="Courier New"/>
      <w:lang w:val="nb-NO" w:eastAsia="ar-SA" w:bidi="ar-SA"/>
    </w:rPr>
  </w:style>
  <w:style w:type="character" w:customStyle="1" w:styleId="bt">
    <w:name w:val="bt (文字)"/>
    <w:rsid w:val="00463E02"/>
    <w:rPr>
      <w:rFonts w:eastAsia="MS Mincho"/>
      <w:lang w:val="en-GB" w:eastAsia="ar-SA" w:bidi="ar-SA"/>
    </w:rPr>
  </w:style>
  <w:style w:type="character" w:customStyle="1" w:styleId="37">
    <w:name w:val="(文字) (文字)3"/>
    <w:rsid w:val="00463E02"/>
    <w:rPr>
      <w:rFonts w:eastAsia="MS Mincho"/>
      <w:lang w:val="en-GB" w:eastAsia="ar-SA" w:bidi="ar-SA"/>
    </w:rPr>
  </w:style>
  <w:style w:type="character" w:customStyle="1" w:styleId="1c">
    <w:name w:val="(文字) (文字)1"/>
    <w:rsid w:val="00463E02"/>
    <w:rPr>
      <w:rFonts w:eastAsia="MS Mincho"/>
      <w:lang w:val="en-GB" w:eastAsia="ar-SA" w:bidi="ar-SA"/>
    </w:rPr>
  </w:style>
  <w:style w:type="character" w:customStyle="1" w:styleId="affc">
    <w:name w:val="番号付け記号"/>
    <w:rsid w:val="00463E02"/>
  </w:style>
  <w:style w:type="paragraph" w:customStyle="1" w:styleId="affd">
    <w:name w:val="見出し"/>
    <w:basedOn w:val="a1"/>
    <w:next w:val="aff1"/>
    <w:rsid w:val="00463E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463E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463E02"/>
    <w:pPr>
      <w:ind w:left="851" w:hanging="284"/>
    </w:pPr>
  </w:style>
  <w:style w:type="paragraph" w:customStyle="1" w:styleId="afff1">
    <w:name w:val="箇条書き"/>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463E02"/>
    <w:pPr>
      <w:tabs>
        <w:tab w:val="clear" w:pos="644"/>
        <w:tab w:val="num" w:pos="1494"/>
      </w:tabs>
      <w:ind w:left="851" w:hanging="284"/>
    </w:pPr>
  </w:style>
  <w:style w:type="paragraph" w:customStyle="1" w:styleId="38">
    <w:name w:val="箇条書き 3"/>
    <w:basedOn w:val="2c"/>
    <w:rsid w:val="00463E02"/>
    <w:pPr>
      <w:ind w:left="1135"/>
    </w:pPr>
  </w:style>
  <w:style w:type="paragraph" w:customStyle="1" w:styleId="2d">
    <w:name w:val="一覧 2"/>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463E02"/>
    <w:pPr>
      <w:ind w:left="1135"/>
    </w:pPr>
  </w:style>
  <w:style w:type="paragraph" w:customStyle="1" w:styleId="46">
    <w:name w:val="一覧 4"/>
    <w:basedOn w:val="39"/>
    <w:rsid w:val="00463E02"/>
    <w:pPr>
      <w:ind w:left="1418"/>
    </w:pPr>
  </w:style>
  <w:style w:type="paragraph" w:customStyle="1" w:styleId="55">
    <w:name w:val="一覧 5"/>
    <w:basedOn w:val="46"/>
    <w:rsid w:val="00463E02"/>
    <w:pPr>
      <w:ind w:left="1702"/>
    </w:pPr>
  </w:style>
  <w:style w:type="paragraph" w:customStyle="1" w:styleId="47">
    <w:name w:val="箇条書き 4"/>
    <w:basedOn w:val="38"/>
    <w:rsid w:val="00463E02"/>
    <w:pPr>
      <w:ind w:left="1418"/>
    </w:pPr>
  </w:style>
  <w:style w:type="paragraph" w:customStyle="1" w:styleId="56">
    <w:name w:val="箇条書き 5"/>
    <w:basedOn w:val="47"/>
    <w:rsid w:val="00463E02"/>
    <w:pPr>
      <w:ind w:left="1702"/>
    </w:pPr>
  </w:style>
  <w:style w:type="paragraph" w:customStyle="1" w:styleId="afff2">
    <w:name w:val="コメント文字列"/>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463E02"/>
    <w:rPr>
      <w:b/>
      <w:bCs/>
    </w:rPr>
  </w:style>
  <w:style w:type="paragraph" w:customStyle="1" w:styleId="afff5">
    <w:name w:val="見出しマップ"/>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463E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463E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463E02"/>
    <w:pPr>
      <w:jc w:val="center"/>
    </w:pPr>
    <w:rPr>
      <w:b/>
      <w:bCs/>
    </w:rPr>
  </w:style>
  <w:style w:type="character" w:customStyle="1" w:styleId="WW8Num27z0">
    <w:name w:val="WW8Num27z0"/>
    <w:rsid w:val="00463E02"/>
    <w:rPr>
      <w:rFonts w:ascii="Arial" w:eastAsia="Times New Roman" w:hAnsi="Arial" w:cs="Arial"/>
    </w:rPr>
  </w:style>
  <w:style w:type="character" w:customStyle="1" w:styleId="WW8Num27z1">
    <w:name w:val="WW8Num27z1"/>
    <w:rsid w:val="00463E02"/>
    <w:rPr>
      <w:rFonts w:ascii="Courier New" w:hAnsi="Courier New" w:cs="Courier New"/>
    </w:rPr>
  </w:style>
  <w:style w:type="character" w:customStyle="1" w:styleId="WW8Num27z2">
    <w:name w:val="WW8Num27z2"/>
    <w:rsid w:val="00463E02"/>
    <w:rPr>
      <w:rFonts w:ascii="Wingdings" w:hAnsi="Wingdings"/>
    </w:rPr>
  </w:style>
  <w:style w:type="character" w:customStyle="1" w:styleId="WW8Num27z3">
    <w:name w:val="WW8Num27z3"/>
    <w:rsid w:val="00463E02"/>
    <w:rPr>
      <w:rFonts w:ascii="Symbol" w:hAnsi="Symbol"/>
    </w:rPr>
  </w:style>
  <w:style w:type="character" w:customStyle="1" w:styleId="WW8Num29z0">
    <w:name w:val="WW8Num29z0"/>
    <w:rsid w:val="00463E02"/>
    <w:rPr>
      <w:rFonts w:ascii="Times New Roman" w:eastAsia="MS Mincho" w:hAnsi="Times New Roman" w:cs="Times New Roman"/>
    </w:rPr>
  </w:style>
  <w:style w:type="character" w:customStyle="1" w:styleId="WW8Num29z1">
    <w:name w:val="WW8Num29z1"/>
    <w:rsid w:val="00463E02"/>
    <w:rPr>
      <w:rFonts w:ascii="Courier New" w:hAnsi="Courier New" w:cs="Courier New"/>
    </w:rPr>
  </w:style>
  <w:style w:type="character" w:customStyle="1" w:styleId="WW8Num29z2">
    <w:name w:val="WW8Num29z2"/>
    <w:rsid w:val="00463E02"/>
    <w:rPr>
      <w:rFonts w:ascii="Wingdings" w:hAnsi="Wingdings"/>
    </w:rPr>
  </w:style>
  <w:style w:type="character" w:customStyle="1" w:styleId="WW8Num29z3">
    <w:name w:val="WW8Num29z3"/>
    <w:rsid w:val="00463E02"/>
    <w:rPr>
      <w:rFonts w:ascii="Symbol" w:hAnsi="Symbol"/>
    </w:rPr>
  </w:style>
  <w:style w:type="character" w:customStyle="1" w:styleId="WW8Num31z0">
    <w:name w:val="WW8Num31z0"/>
    <w:rsid w:val="00463E02"/>
    <w:rPr>
      <w:rFonts w:ascii="Symbol" w:hAnsi="Symbol"/>
    </w:rPr>
  </w:style>
  <w:style w:type="character" w:customStyle="1" w:styleId="WW8Num31z1">
    <w:name w:val="WW8Num31z1"/>
    <w:rsid w:val="00463E02"/>
    <w:rPr>
      <w:rFonts w:ascii="Courier New" w:hAnsi="Courier New" w:cs="Courier New"/>
    </w:rPr>
  </w:style>
  <w:style w:type="character" w:customStyle="1" w:styleId="WW8Num31z2">
    <w:name w:val="WW8Num31z2"/>
    <w:rsid w:val="00463E02"/>
    <w:rPr>
      <w:rFonts w:ascii="Wingdings" w:hAnsi="Wingdings"/>
    </w:rPr>
  </w:style>
  <w:style w:type="character" w:customStyle="1" w:styleId="WW8Num34z2">
    <w:name w:val="WW8Num34z2"/>
    <w:rsid w:val="00463E02"/>
    <w:rPr>
      <w:rFonts w:ascii="Wingdings" w:hAnsi="Wingdings"/>
    </w:rPr>
  </w:style>
  <w:style w:type="character" w:customStyle="1" w:styleId="WW8Num34z3">
    <w:name w:val="WW8Num34z3"/>
    <w:rsid w:val="00463E02"/>
    <w:rPr>
      <w:rFonts w:ascii="Symbol" w:hAnsi="Symbol"/>
    </w:rPr>
  </w:style>
  <w:style w:type="character" w:customStyle="1" w:styleId="WW8Num37z0">
    <w:name w:val="WW8Num37z0"/>
    <w:rsid w:val="00463E02"/>
    <w:rPr>
      <w:rFonts w:ascii="Times New Roman" w:eastAsia="宋体" w:hAnsi="Times New Roman" w:cs="Times New Roman"/>
    </w:rPr>
  </w:style>
  <w:style w:type="character" w:customStyle="1" w:styleId="WW8Num37z1">
    <w:name w:val="WW8Num37z1"/>
    <w:rsid w:val="00463E02"/>
    <w:rPr>
      <w:rFonts w:ascii="Wingdings" w:hAnsi="Wingdings"/>
    </w:rPr>
  </w:style>
  <w:style w:type="character" w:customStyle="1" w:styleId="WW8Num38z0">
    <w:name w:val="WW8Num38z0"/>
    <w:rsid w:val="00463E02"/>
    <w:rPr>
      <w:rFonts w:ascii="Times New Roman" w:eastAsia="宋体" w:hAnsi="Times New Roman" w:cs="Times New Roman"/>
    </w:rPr>
  </w:style>
  <w:style w:type="character" w:customStyle="1" w:styleId="WW8Num38z1">
    <w:name w:val="WW8Num38z1"/>
    <w:rsid w:val="00463E02"/>
    <w:rPr>
      <w:rFonts w:ascii="Wingdings" w:hAnsi="Wingdings"/>
    </w:rPr>
  </w:style>
  <w:style w:type="character" w:customStyle="1" w:styleId="WW8Num41z0">
    <w:name w:val="WW8Num41z0"/>
    <w:rsid w:val="00463E02"/>
    <w:rPr>
      <w:rFonts w:ascii="Times New Roman" w:eastAsia="宋体" w:hAnsi="Times New Roman" w:cs="Times New Roman"/>
    </w:rPr>
  </w:style>
  <w:style w:type="character" w:customStyle="1" w:styleId="WW8Num41z1">
    <w:name w:val="WW8Num41z1"/>
    <w:rsid w:val="00463E02"/>
    <w:rPr>
      <w:rFonts w:ascii="Wingdings" w:hAnsi="Wingdings"/>
    </w:rPr>
  </w:style>
  <w:style w:type="character" w:customStyle="1" w:styleId="WW8NumSt20z0">
    <w:name w:val="WW8NumSt20z0"/>
    <w:rsid w:val="00463E02"/>
    <w:rPr>
      <w:rFonts w:ascii="Geneva" w:hAnsi="Geneva"/>
    </w:rPr>
  </w:style>
  <w:style w:type="character" w:customStyle="1" w:styleId="DefaultParagraphFont1">
    <w:name w:val="Default Paragraph Font1"/>
    <w:rsid w:val="00463E02"/>
  </w:style>
  <w:style w:type="character" w:customStyle="1" w:styleId="Heading1Char1">
    <w:name w:val="Heading 1 Char1"/>
    <w:rsid w:val="00463E02"/>
    <w:rPr>
      <w:rFonts w:ascii="Arial" w:hAnsi="Arial"/>
      <w:sz w:val="36"/>
      <w:lang w:val="en-GB"/>
    </w:rPr>
  </w:style>
  <w:style w:type="character" w:customStyle="1" w:styleId="Heading2-">
    <w:name w:val="Heading 2-"/>
    <w:rsid w:val="00463E02"/>
    <w:rPr>
      <w:rFonts w:ascii="Arial" w:hAnsi="Arial"/>
      <w:sz w:val="32"/>
      <w:lang w:val="en-GB"/>
    </w:rPr>
  </w:style>
  <w:style w:type="character" w:customStyle="1" w:styleId="Heading4Char1">
    <w:name w:val="Heading 4 Char1"/>
    <w:aliases w:val="H46 Char,H432 Char"/>
    <w:rsid w:val="00463E02"/>
    <w:rPr>
      <w:rFonts w:ascii="Arial" w:hAnsi="Arial"/>
      <w:sz w:val="24"/>
      <w:szCs w:val="28"/>
      <w:lang w:val="en-GB"/>
    </w:rPr>
  </w:style>
  <w:style w:type="character" w:customStyle="1" w:styleId="CommentReference1">
    <w:name w:val="Comment Reference1"/>
    <w:rsid w:val="00463E02"/>
    <w:rPr>
      <w:sz w:val="16"/>
    </w:rPr>
  </w:style>
  <w:style w:type="character" w:customStyle="1" w:styleId="ListChar">
    <w:name w:val="List Char"/>
    <w:rsid w:val="00463E02"/>
    <w:rPr>
      <w:lang w:val="en-GB" w:eastAsia="ar-SA" w:bidi="ar-SA"/>
    </w:rPr>
  </w:style>
  <w:style w:type="paragraph" w:customStyle="1" w:styleId="ListBullet1">
    <w:name w:val="List Bullet1"/>
    <w:basedOn w:val="a1"/>
    <w:rsid w:val="00463E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63E02"/>
    <w:pPr>
      <w:tabs>
        <w:tab w:val="clear" w:pos="644"/>
        <w:tab w:val="num" w:pos="1494"/>
      </w:tabs>
      <w:ind w:left="851"/>
    </w:pPr>
  </w:style>
  <w:style w:type="paragraph" w:customStyle="1" w:styleId="ListBullet31">
    <w:name w:val="List Bullet 31"/>
    <w:basedOn w:val="ListBullet21"/>
    <w:rsid w:val="00463E02"/>
    <w:pPr>
      <w:ind w:left="1135"/>
    </w:pPr>
  </w:style>
  <w:style w:type="paragraph" w:customStyle="1" w:styleId="ListBullet41">
    <w:name w:val="List Bullet 41"/>
    <w:basedOn w:val="ListBullet31"/>
    <w:rsid w:val="00463E02"/>
    <w:pPr>
      <w:ind w:left="1418"/>
    </w:pPr>
  </w:style>
  <w:style w:type="paragraph" w:customStyle="1" w:styleId="ListBullet51">
    <w:name w:val="List Bullet 51"/>
    <w:basedOn w:val="ListBullet41"/>
    <w:rsid w:val="00463E02"/>
    <w:pPr>
      <w:ind w:left="1702"/>
    </w:pPr>
  </w:style>
  <w:style w:type="paragraph" w:customStyle="1" w:styleId="Caption1">
    <w:name w:val="Caption1"/>
    <w:basedOn w:val="a1"/>
    <w:next w:val="a1"/>
    <w:rsid w:val="00463E0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463E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463E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463E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463E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63E02"/>
    <w:pPr>
      <w:ind w:left="1418" w:hanging="284"/>
    </w:pPr>
  </w:style>
  <w:style w:type="paragraph" w:customStyle="1" w:styleId="ListNumber1">
    <w:name w:val="List Number1"/>
    <w:basedOn w:val="aa"/>
    <w:rsid w:val="00463E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63E02"/>
    <w:pPr>
      <w:ind w:left="851" w:hanging="284"/>
    </w:pPr>
  </w:style>
  <w:style w:type="paragraph" w:customStyle="1" w:styleId="List21">
    <w:name w:val="List 21"/>
    <w:basedOn w:val="aa"/>
    <w:rsid w:val="00463E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63E02"/>
    <w:pPr>
      <w:ind w:left="1702"/>
    </w:pPr>
  </w:style>
  <w:style w:type="paragraph" w:customStyle="1" w:styleId="BodyText21">
    <w:name w:val="Body Text 2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463E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463E02"/>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463E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63E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63E02"/>
    <w:rPr>
      <w:b/>
      <w:lang w:val="en-GB" w:eastAsia="en-US" w:bidi="ar-SA"/>
    </w:rPr>
  </w:style>
  <w:style w:type="paragraph" w:customStyle="1" w:styleId="Caption2">
    <w:name w:val="Caption2"/>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63E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3E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3E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3E02"/>
    <w:rPr>
      <w:rFonts w:ascii="Arial" w:hAnsi="Arial"/>
      <w:sz w:val="22"/>
      <w:lang w:val="en-GB" w:eastAsia="en-GB" w:bidi="ar-SA"/>
    </w:rPr>
  </w:style>
  <w:style w:type="character" w:customStyle="1" w:styleId="T1Zchn">
    <w:name w:val="T1 Zchn"/>
    <w:aliases w:val="Header 6 Zchn Zchn"/>
    <w:rsid w:val="00463E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63E02"/>
    <w:rPr>
      <w:rFonts w:ascii="Arial" w:hAnsi="Arial"/>
      <w:sz w:val="36"/>
      <w:lang w:val="en-GB" w:eastAsia="en-US" w:bidi="ar-SA"/>
    </w:rPr>
  </w:style>
  <w:style w:type="character" w:customStyle="1" w:styleId="T1Char4">
    <w:name w:val="T1 Char4"/>
    <w:aliases w:val="Header 6 Char Char4"/>
    <w:rsid w:val="00463E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63E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63E02"/>
    <w:rPr>
      <w:rFonts w:eastAsia="Batang"/>
      <w:b/>
      <w:lang w:val="en-GB" w:eastAsia="en-US" w:bidi="ar-SA"/>
    </w:rPr>
  </w:style>
  <w:style w:type="character" w:customStyle="1" w:styleId="Heading6Char2">
    <w:name w:val="Heading 6 Char2"/>
    <w:rsid w:val="00463E02"/>
    <w:rPr>
      <w:rFonts w:ascii="Arial" w:eastAsia="Times New Roman" w:hAnsi="Arial" w:cs="Times New Roman"/>
      <w:sz w:val="20"/>
      <w:szCs w:val="20"/>
      <w:lang w:val="en-GB"/>
    </w:rPr>
  </w:style>
  <w:style w:type="character" w:customStyle="1" w:styleId="T1Char5">
    <w:name w:val="T1 Char5"/>
    <w:aliases w:val="Header 6 Char Char5"/>
    <w:rsid w:val="00463E02"/>
  </w:style>
  <w:style w:type="character" w:customStyle="1" w:styleId="capChar4">
    <w:name w:val="cap Char4"/>
    <w:aliases w:val="cap Char Char4,Caption Char Char3,Caption Char1 Char Char3,cap Char Char1 Char3,Caption Char Char1 Char Char3,cap Char2 Char Char Char3"/>
    <w:rsid w:val="00463E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3E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63E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63E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63E02"/>
    <w:rPr>
      <w:rFonts w:ascii="Arial" w:hAnsi="Arial"/>
      <w:sz w:val="32"/>
      <w:lang w:val="en-GB"/>
    </w:rPr>
  </w:style>
  <w:style w:type="character" w:customStyle="1" w:styleId="T1Char8">
    <w:name w:val="T1 Char8"/>
    <w:aliases w:val="Header 6 Char Char7"/>
    <w:rsid w:val="00463E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63E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63E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3E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3E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3E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3E02"/>
    <w:rPr>
      <w:rFonts w:ascii="Arial" w:hAnsi="Arial"/>
      <w:sz w:val="32"/>
      <w:lang w:val="en-GB" w:eastAsia="en-US"/>
    </w:rPr>
  </w:style>
  <w:style w:type="character" w:customStyle="1" w:styleId="T1Char7">
    <w:name w:val="T1 Char7"/>
    <w:aliases w:val="Header 6 Char Char8"/>
    <w:rsid w:val="00463E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3E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3E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3E02"/>
    <w:rPr>
      <w:rFonts w:ascii="Arial" w:hAnsi="Arial" w:cs="Arial"/>
      <w:sz w:val="24"/>
      <w:szCs w:val="24"/>
      <w:lang w:val="en-GB" w:eastAsia="en-US" w:bidi="he-IL"/>
    </w:rPr>
  </w:style>
  <w:style w:type="character" w:customStyle="1" w:styleId="T1Char9">
    <w:name w:val="T1 Char9"/>
    <w:aliases w:val="Header 6 Char Char9"/>
    <w:rsid w:val="00463E02"/>
    <w:rPr>
      <w:rFonts w:ascii="Arial" w:hAnsi="Arial" w:cs="Arial"/>
      <w:lang w:val="en-GB" w:eastAsia="en-US" w:bidi="he-IL"/>
    </w:rPr>
  </w:style>
  <w:style w:type="character" w:customStyle="1" w:styleId="TF0">
    <w:name w:val="TF (文字)"/>
    <w:rsid w:val="00463E02"/>
    <w:rPr>
      <w:rFonts w:ascii="Arial" w:hAnsi="Arial"/>
      <w:b/>
      <w:lang w:val="en-US" w:eastAsia="en-US"/>
    </w:rPr>
  </w:style>
  <w:style w:type="character" w:customStyle="1" w:styleId="BodyText2Char1">
    <w:name w:val="Body Text 2 Char1"/>
    <w:rsid w:val="00463E02"/>
    <w:rPr>
      <w:lang w:val="en-GB" w:eastAsia="ja-JP"/>
    </w:rPr>
  </w:style>
  <w:style w:type="character" w:customStyle="1" w:styleId="BodyText3Char1">
    <w:name w:val="Body Text 3 Char1"/>
    <w:rsid w:val="00463E02"/>
    <w:rPr>
      <w:lang w:val="en-GB" w:eastAsia="ja-JP"/>
    </w:rPr>
  </w:style>
  <w:style w:type="character" w:customStyle="1" w:styleId="BodyTextIndentChar1">
    <w:name w:val="Body Text Indent Char1"/>
    <w:rsid w:val="00463E02"/>
    <w:rPr>
      <w:rFonts w:eastAsia="MS Mincho"/>
      <w:lang w:val="en-GB" w:eastAsia="x-none"/>
    </w:rPr>
  </w:style>
  <w:style w:type="paragraph" w:customStyle="1" w:styleId="TDC91">
    <w:name w:val="TD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63E02"/>
    <w:rPr>
      <w:rFonts w:ascii="Arial" w:eastAsia="MS Mincho" w:hAnsi="Arial"/>
      <w:lang w:val="en-GB" w:eastAsia="ja-JP"/>
    </w:rPr>
  </w:style>
  <w:style w:type="character" w:customStyle="1" w:styleId="NoteHeadingChar1">
    <w:name w:val="Note Heading Char1"/>
    <w:rsid w:val="00463E02"/>
    <w:rPr>
      <w:rFonts w:eastAsia="MS Mincho"/>
      <w:lang w:val="en-GB" w:eastAsia="x-none"/>
    </w:rPr>
  </w:style>
  <w:style w:type="character" w:customStyle="1" w:styleId="HTMLPreformattedChar1">
    <w:name w:val="HTML Preformatted Char1"/>
    <w:uiPriority w:val="99"/>
    <w:rsid w:val="00463E02"/>
    <w:rPr>
      <w:rFonts w:ascii="Courier New" w:eastAsia="MS Mincho" w:hAnsi="Courier New"/>
      <w:lang w:val="en-GB" w:eastAsia="x-none"/>
    </w:rPr>
  </w:style>
  <w:style w:type="paragraph" w:customStyle="1" w:styleId="Epgrafe1">
    <w:name w:val="Epígrafe1"/>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63E02"/>
    <w:rPr>
      <w:rFonts w:ascii="Arial" w:eastAsia="Times New Roman" w:hAnsi="Arial"/>
      <w:lang w:val="en-GB"/>
    </w:rPr>
  </w:style>
  <w:style w:type="character" w:customStyle="1" w:styleId="Heading8Char3">
    <w:name w:val="Heading 8 Char3"/>
    <w:rsid w:val="00463E02"/>
    <w:rPr>
      <w:rFonts w:ascii="Arial" w:eastAsia="Times New Roman" w:hAnsi="Arial"/>
      <w:sz w:val="36"/>
      <w:lang w:val="en-GB"/>
    </w:rPr>
  </w:style>
  <w:style w:type="character" w:customStyle="1" w:styleId="Heading9Char2">
    <w:name w:val="Heading 9 Char2"/>
    <w:rsid w:val="00463E02"/>
    <w:rPr>
      <w:rFonts w:ascii="Arial" w:eastAsia="Times New Roman" w:hAnsi="Arial"/>
      <w:sz w:val="36"/>
      <w:lang w:val="en-GB"/>
    </w:rPr>
  </w:style>
  <w:style w:type="character" w:customStyle="1" w:styleId="FooterChar2">
    <w:name w:val="Footer Char2"/>
    <w:rsid w:val="00463E02"/>
    <w:rPr>
      <w:rFonts w:ascii="Arial" w:eastAsia="Times New Roman" w:hAnsi="Arial"/>
      <w:b/>
      <w:i/>
      <w:noProof/>
      <w:sz w:val="18"/>
    </w:rPr>
  </w:style>
  <w:style w:type="character" w:customStyle="1" w:styleId="PlainTextChar3">
    <w:name w:val="Plain Text Char3"/>
    <w:rsid w:val="00463E02"/>
    <w:rPr>
      <w:rFonts w:ascii="Courier New" w:hAnsi="Courier New"/>
      <w:lang w:val="nb-NO" w:eastAsia="ja-JP"/>
    </w:rPr>
  </w:style>
  <w:style w:type="character" w:customStyle="1" w:styleId="BodyText2Char3">
    <w:name w:val="Body Text 2 Char3"/>
    <w:rsid w:val="00463E02"/>
    <w:rPr>
      <w:rFonts w:ascii="Times New Roman" w:eastAsia="宋体" w:hAnsi="Times New Roman"/>
      <w:lang w:val="en-GB" w:eastAsia="ja-JP"/>
    </w:rPr>
  </w:style>
  <w:style w:type="character" w:customStyle="1" w:styleId="BodyText3Char3">
    <w:name w:val="Body Text 3 Char3"/>
    <w:rsid w:val="00463E02"/>
    <w:rPr>
      <w:rFonts w:ascii="Times New Roman" w:eastAsia="宋体" w:hAnsi="Times New Roman"/>
      <w:lang w:val="en-GB" w:eastAsia="ja-JP"/>
    </w:rPr>
  </w:style>
  <w:style w:type="paragraph" w:customStyle="1" w:styleId="H62">
    <w:name w:val="样式 H6"/>
    <w:basedOn w:val="H6"/>
    <w:rsid w:val="00463E02"/>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463E0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63E02"/>
    <w:rPr>
      <w:rFonts w:ascii="Times New Roman" w:eastAsia="Times New Roman" w:hAnsi="Times New Roman"/>
      <w:lang w:val="en-GB"/>
    </w:rPr>
  </w:style>
  <w:style w:type="character" w:customStyle="1" w:styleId="BodyTextIndentChar3">
    <w:name w:val="Body Text Indent Char3"/>
    <w:rsid w:val="00463E02"/>
    <w:rPr>
      <w:rFonts w:ascii="Times New Roman" w:eastAsia="宋体" w:hAnsi="Times New Roman"/>
      <w:lang w:val="en-GB" w:eastAsia="ja-JP"/>
    </w:rPr>
  </w:style>
  <w:style w:type="character" w:customStyle="1" w:styleId="BodyTextIndent2Char3">
    <w:name w:val="Body Text Indent 2 Char3"/>
    <w:rsid w:val="00463E02"/>
    <w:rPr>
      <w:rFonts w:ascii="Arial" w:eastAsia="MS Mincho" w:hAnsi="Arial" w:cs="Arial"/>
      <w:lang w:val="en-GB" w:eastAsia="ja-JP"/>
    </w:rPr>
  </w:style>
  <w:style w:type="numbering" w:customStyle="1" w:styleId="NoList5">
    <w:name w:val="No List5"/>
    <w:next w:val="a4"/>
    <w:semiHidden/>
    <w:rsid w:val="00463E02"/>
  </w:style>
  <w:style w:type="numbering" w:customStyle="1" w:styleId="NoList6">
    <w:name w:val="No List6"/>
    <w:next w:val="a4"/>
    <w:semiHidden/>
    <w:rsid w:val="00463E02"/>
  </w:style>
  <w:style w:type="numbering" w:customStyle="1" w:styleId="NoList7">
    <w:name w:val="No List7"/>
    <w:next w:val="a4"/>
    <w:semiHidden/>
    <w:rsid w:val="00463E02"/>
  </w:style>
  <w:style w:type="character" w:customStyle="1" w:styleId="Heading7Char2">
    <w:name w:val="Heading 7 Char2"/>
    <w:rsid w:val="00463E02"/>
    <w:rPr>
      <w:rFonts w:ascii="Arial" w:hAnsi="Arial"/>
      <w:lang w:val="en-GB" w:eastAsia="en-GB" w:bidi="ar-SA"/>
    </w:rPr>
  </w:style>
  <w:style w:type="character" w:customStyle="1" w:styleId="Heading8Char2">
    <w:name w:val="Heading 8 Char2"/>
    <w:rsid w:val="00463E02"/>
    <w:rPr>
      <w:rFonts w:ascii="Arial" w:hAnsi="Arial"/>
      <w:sz w:val="36"/>
      <w:lang w:val="en-GB" w:eastAsia="en-GB" w:bidi="ar-SA"/>
    </w:rPr>
  </w:style>
  <w:style w:type="character" w:customStyle="1" w:styleId="ListChar2">
    <w:name w:val="List Char2"/>
    <w:rsid w:val="00463E02"/>
    <w:rPr>
      <w:lang w:val="en-GB" w:eastAsia="en-GB" w:bidi="ar-SA"/>
    </w:rPr>
  </w:style>
  <w:style w:type="character" w:customStyle="1" w:styleId="PlainTextChar2">
    <w:name w:val="Plain Text Char2"/>
    <w:rsid w:val="00463E02"/>
    <w:rPr>
      <w:rFonts w:ascii="Courier New" w:hAnsi="Courier New"/>
      <w:lang w:val="nb-NO" w:eastAsia="en-US" w:bidi="ar-SA"/>
    </w:rPr>
  </w:style>
  <w:style w:type="character" w:customStyle="1" w:styleId="CommentTextChar2">
    <w:name w:val="Comment Text Char2"/>
    <w:semiHidden/>
    <w:rsid w:val="00463E02"/>
    <w:rPr>
      <w:lang w:val="en-GB" w:eastAsia="en-US" w:bidi="ar-SA"/>
    </w:rPr>
  </w:style>
  <w:style w:type="character" w:customStyle="1" w:styleId="BodyText2Char2">
    <w:name w:val="Body Text 2 Char2"/>
    <w:rsid w:val="00463E02"/>
    <w:rPr>
      <w:lang w:val="en-GB" w:eastAsia="ja-JP" w:bidi="ar-SA"/>
    </w:rPr>
  </w:style>
  <w:style w:type="character" w:customStyle="1" w:styleId="BodyText3Char2">
    <w:name w:val="Body Text 3 Char2"/>
    <w:rsid w:val="00463E02"/>
    <w:rPr>
      <w:lang w:val="en-GB" w:eastAsia="ja-JP" w:bidi="ar-SA"/>
    </w:rPr>
  </w:style>
  <w:style w:type="character" w:customStyle="1" w:styleId="BodyTextIndentChar2">
    <w:name w:val="Body Text Indent Char2"/>
    <w:rsid w:val="00463E02"/>
    <w:rPr>
      <w:lang w:val="en-GB" w:eastAsia="en-US" w:bidi="ar-SA"/>
    </w:rPr>
  </w:style>
  <w:style w:type="character" w:customStyle="1" w:styleId="BodyTextIndent2Char2">
    <w:name w:val="Body Text Indent 2 Char2"/>
    <w:rsid w:val="00463E02"/>
    <w:rPr>
      <w:rFonts w:ascii="Arial" w:eastAsia="MS Mincho" w:hAnsi="Arial" w:cs="Arial"/>
      <w:lang w:val="en-GB" w:eastAsia="ja-JP" w:bidi="ar-SA"/>
    </w:rPr>
  </w:style>
  <w:style w:type="numbering" w:customStyle="1" w:styleId="NoList11">
    <w:name w:val="No List11"/>
    <w:next w:val="a4"/>
    <w:semiHidden/>
    <w:rsid w:val="00463E02"/>
  </w:style>
  <w:style w:type="numbering" w:customStyle="1" w:styleId="NoList21">
    <w:name w:val="No List21"/>
    <w:next w:val="a4"/>
    <w:semiHidden/>
    <w:rsid w:val="00463E02"/>
  </w:style>
  <w:style w:type="paragraph" w:customStyle="1" w:styleId="2f0">
    <w:name w:val="列出段落2"/>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3E02"/>
    <w:rPr>
      <w:lang w:val="en-GB" w:eastAsia="ja-JP" w:bidi="ar-SA"/>
    </w:rPr>
  </w:style>
  <w:style w:type="paragraph" w:customStyle="1" w:styleId="ListParagraph1">
    <w:name w:val="List Paragraph1"/>
    <w:basedOn w:val="a1"/>
    <w:qFormat/>
    <w:rsid w:val="00463E0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63E02"/>
  </w:style>
  <w:style w:type="numbering" w:customStyle="1" w:styleId="NoList12">
    <w:name w:val="No List12"/>
    <w:next w:val="a4"/>
    <w:semiHidden/>
    <w:rsid w:val="00463E02"/>
  </w:style>
  <w:style w:type="numbering" w:customStyle="1" w:styleId="NoList22">
    <w:name w:val="No List22"/>
    <w:next w:val="a4"/>
    <w:semiHidden/>
    <w:rsid w:val="00463E02"/>
  </w:style>
  <w:style w:type="numbering" w:customStyle="1" w:styleId="NoList9">
    <w:name w:val="No List9"/>
    <w:next w:val="a4"/>
    <w:semiHidden/>
    <w:rsid w:val="00463E02"/>
  </w:style>
  <w:style w:type="numbering" w:customStyle="1" w:styleId="NoList13">
    <w:name w:val="No List13"/>
    <w:next w:val="a4"/>
    <w:semiHidden/>
    <w:rsid w:val="00463E02"/>
  </w:style>
  <w:style w:type="numbering" w:customStyle="1" w:styleId="NoList23">
    <w:name w:val="No List23"/>
    <w:next w:val="a4"/>
    <w:semiHidden/>
    <w:rsid w:val="00463E02"/>
  </w:style>
  <w:style w:type="numbering" w:customStyle="1" w:styleId="NoList10">
    <w:name w:val="No List10"/>
    <w:next w:val="a4"/>
    <w:semiHidden/>
    <w:rsid w:val="00463E02"/>
  </w:style>
  <w:style w:type="character" w:customStyle="1" w:styleId="1d">
    <w:name w:val="段落フォント1"/>
    <w:rsid w:val="00463E02"/>
  </w:style>
  <w:style w:type="character" w:customStyle="1" w:styleId="1e">
    <w:name w:val="コメント参照1"/>
    <w:rsid w:val="00463E02"/>
    <w:rPr>
      <w:sz w:val="16"/>
    </w:rPr>
  </w:style>
  <w:style w:type="paragraph" w:customStyle="1" w:styleId="1f">
    <w:name w:val="図表番号1"/>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63E02"/>
    <w:pPr>
      <w:ind w:left="851" w:hanging="284"/>
    </w:pPr>
  </w:style>
  <w:style w:type="paragraph" w:customStyle="1" w:styleId="1f1">
    <w:name w:val="箇条書き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63E02"/>
    <w:pPr>
      <w:tabs>
        <w:tab w:val="clear" w:pos="644"/>
        <w:tab w:val="num" w:pos="1494"/>
      </w:tabs>
      <w:ind w:left="851" w:hanging="284"/>
    </w:pPr>
  </w:style>
  <w:style w:type="paragraph" w:customStyle="1" w:styleId="310">
    <w:name w:val="箇条書き 31"/>
    <w:basedOn w:val="211"/>
    <w:rsid w:val="00463E02"/>
    <w:pPr>
      <w:ind w:left="1135"/>
    </w:pPr>
  </w:style>
  <w:style w:type="paragraph" w:customStyle="1" w:styleId="212">
    <w:name w:val="一覧 21"/>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63E02"/>
    <w:pPr>
      <w:ind w:left="1135"/>
    </w:pPr>
  </w:style>
  <w:style w:type="paragraph" w:customStyle="1" w:styleId="410">
    <w:name w:val="一覧 41"/>
    <w:basedOn w:val="311"/>
    <w:rsid w:val="00463E02"/>
    <w:pPr>
      <w:ind w:left="1418"/>
    </w:pPr>
  </w:style>
  <w:style w:type="paragraph" w:customStyle="1" w:styleId="510">
    <w:name w:val="一覧 51"/>
    <w:basedOn w:val="410"/>
    <w:rsid w:val="00463E02"/>
    <w:pPr>
      <w:ind w:left="1702"/>
    </w:pPr>
  </w:style>
  <w:style w:type="paragraph" w:customStyle="1" w:styleId="411">
    <w:name w:val="箇条書き 41"/>
    <w:basedOn w:val="310"/>
    <w:rsid w:val="00463E02"/>
    <w:pPr>
      <w:ind w:left="1418"/>
    </w:pPr>
  </w:style>
  <w:style w:type="paragraph" w:customStyle="1" w:styleId="511">
    <w:name w:val="箇条書き 51"/>
    <w:basedOn w:val="411"/>
    <w:rsid w:val="00463E02"/>
    <w:pPr>
      <w:ind w:left="1702"/>
    </w:pPr>
  </w:style>
  <w:style w:type="paragraph" w:customStyle="1" w:styleId="1f2">
    <w:name w:val="コメント文字列1"/>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463E02"/>
    <w:rPr>
      <w:b/>
      <w:bCs/>
    </w:rPr>
  </w:style>
  <w:style w:type="paragraph" w:customStyle="1" w:styleId="1f5">
    <w:name w:val="見出しマップ1"/>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463E02"/>
  </w:style>
  <w:style w:type="character" w:customStyle="1" w:styleId="CharChar23">
    <w:name w:val="Char Char23"/>
    <w:rsid w:val="00463E02"/>
    <w:rPr>
      <w:rFonts w:ascii="Arial" w:hAnsi="Arial"/>
      <w:lang w:val="en-GB" w:eastAsia="en-US"/>
    </w:rPr>
  </w:style>
  <w:style w:type="numbering" w:customStyle="1" w:styleId="NoList24">
    <w:name w:val="No List24"/>
    <w:next w:val="a4"/>
    <w:semiHidden/>
    <w:rsid w:val="00463E02"/>
  </w:style>
  <w:style w:type="numbering" w:customStyle="1" w:styleId="NoList31">
    <w:name w:val="No List31"/>
    <w:next w:val="a4"/>
    <w:semiHidden/>
    <w:rsid w:val="00463E02"/>
  </w:style>
  <w:style w:type="numbering" w:customStyle="1" w:styleId="NoList41">
    <w:name w:val="No List41"/>
    <w:next w:val="a4"/>
    <w:semiHidden/>
    <w:rsid w:val="00463E02"/>
  </w:style>
  <w:style w:type="numbering" w:customStyle="1" w:styleId="NoList51">
    <w:name w:val="No List51"/>
    <w:next w:val="a4"/>
    <w:semiHidden/>
    <w:rsid w:val="00463E02"/>
  </w:style>
  <w:style w:type="character" w:customStyle="1" w:styleId="EmailStyle97">
    <w:name w:val="EmailStyle97"/>
    <w:semiHidden/>
    <w:rsid w:val="00463E02"/>
    <w:rPr>
      <w:rFonts w:ascii="Arial" w:hAnsi="Arial" w:cs="Arial"/>
      <w:color w:val="auto"/>
      <w:sz w:val="20"/>
      <w:szCs w:val="20"/>
    </w:rPr>
  </w:style>
  <w:style w:type="character" w:customStyle="1" w:styleId="B1C">
    <w:name w:val="B1 C"/>
    <w:rsid w:val="00463E02"/>
    <w:rPr>
      <w:lang w:val="en-GB" w:eastAsia="en-US" w:bidi="ar-SA"/>
    </w:rPr>
  </w:style>
  <w:style w:type="character" w:customStyle="1" w:styleId="Titre3">
    <w:name w:val="Titre 3"/>
    <w:rsid w:val="00463E02"/>
    <w:rPr>
      <w:rFonts w:ascii="Arial" w:hAnsi="Arial"/>
      <w:sz w:val="28"/>
      <w:szCs w:val="28"/>
      <w:lang w:val="en-GB" w:eastAsia="en-GB"/>
    </w:rPr>
  </w:style>
  <w:style w:type="character" w:customStyle="1" w:styleId="B2C">
    <w:name w:val="B2 C"/>
    <w:rsid w:val="00463E02"/>
    <w:rPr>
      <w:lang w:val="en-GB" w:eastAsia="en-GB"/>
    </w:rPr>
  </w:style>
  <w:style w:type="paragraph" w:customStyle="1" w:styleId="CommentNokia">
    <w:name w:val="Comment Nokia"/>
    <w:basedOn w:val="a1"/>
    <w:rsid w:val="00463E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463E02"/>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463E02"/>
  </w:style>
  <w:style w:type="numbering" w:customStyle="1" w:styleId="NoList15">
    <w:name w:val="No List15"/>
    <w:next w:val="a4"/>
    <w:semiHidden/>
    <w:rsid w:val="00463E02"/>
  </w:style>
  <w:style w:type="numbering" w:customStyle="1" w:styleId="NoList16">
    <w:name w:val="No List16"/>
    <w:next w:val="a4"/>
    <w:semiHidden/>
    <w:rsid w:val="00463E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3E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63E02"/>
    <w:rPr>
      <w:rFonts w:ascii="Arial" w:hAnsi="Arial"/>
      <w:sz w:val="36"/>
      <w:lang w:val="en-GB" w:eastAsia="en-US" w:bidi="ar-SA"/>
    </w:rPr>
  </w:style>
  <w:style w:type="paragraph" w:customStyle="1" w:styleId="1Char">
    <w:name w:val="(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63E02"/>
    <w:rPr>
      <w:rFonts w:ascii="Arial" w:hAnsi="Arial" w:cs="Arial"/>
      <w:color w:val="auto"/>
      <w:sz w:val="20"/>
      <w:szCs w:val="20"/>
    </w:rPr>
  </w:style>
  <w:style w:type="paragraph" w:customStyle="1" w:styleId="ZchnZchn1">
    <w:name w:val="Zchn Zchn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63E02"/>
    <w:rPr>
      <w:rFonts w:ascii="Courier New" w:eastAsia="Batang" w:hAnsi="Courier New"/>
      <w:lang w:val="nb-NO" w:eastAsia="en-US" w:bidi="ar-SA"/>
    </w:rPr>
  </w:style>
  <w:style w:type="paragraph" w:customStyle="1" w:styleId="-PAGE-">
    <w:name w:val="- PAGE -"/>
    <w:rsid w:val="00463E02"/>
    <w:rPr>
      <w:rFonts w:ascii="Times New Roman" w:eastAsia="宋体" w:hAnsi="Times New Roman"/>
      <w:sz w:val="24"/>
      <w:szCs w:val="24"/>
      <w:lang w:val="en-GB" w:eastAsia="ko-KR"/>
    </w:rPr>
  </w:style>
  <w:style w:type="paragraph" w:customStyle="1" w:styleId="Lastprinted">
    <w:name w:val="Last printed"/>
    <w:rsid w:val="00463E02"/>
    <w:rPr>
      <w:rFonts w:ascii="Times New Roman" w:eastAsia="宋体" w:hAnsi="Times New Roman"/>
      <w:sz w:val="24"/>
      <w:szCs w:val="24"/>
      <w:lang w:val="en-GB" w:eastAsia="ko-KR"/>
    </w:rPr>
  </w:style>
  <w:style w:type="paragraph" w:customStyle="1" w:styleId="Lastsavedby">
    <w:name w:val="Last saved by"/>
    <w:rsid w:val="00463E02"/>
    <w:rPr>
      <w:rFonts w:ascii="Times New Roman" w:eastAsia="宋体" w:hAnsi="Times New Roman"/>
      <w:sz w:val="24"/>
      <w:szCs w:val="24"/>
      <w:lang w:val="en-GB" w:eastAsia="ko-KR"/>
    </w:rPr>
  </w:style>
  <w:style w:type="paragraph" w:customStyle="1" w:styleId="Filename">
    <w:name w:val="Filename"/>
    <w:rsid w:val="00463E02"/>
    <w:rPr>
      <w:rFonts w:ascii="Times New Roman" w:eastAsia="宋体" w:hAnsi="Times New Roman"/>
      <w:sz w:val="24"/>
      <w:szCs w:val="24"/>
      <w:lang w:val="en-GB" w:eastAsia="ko-KR"/>
    </w:rPr>
  </w:style>
  <w:style w:type="paragraph" w:customStyle="1" w:styleId="ATC">
    <w:name w:val="ATC"/>
    <w:basedOn w:val="a1"/>
    <w:rsid w:val="00463E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3E0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463E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463E0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463E02"/>
  </w:style>
  <w:style w:type="paragraph" w:customStyle="1" w:styleId="1030302">
    <w:name w:val="样式 样式 标题 1 + 两端对齐 段前: 0.3 行 段后: 0.3 行 行距: 单倍行距 + 段前: 0.2 行 段后: ..."/>
    <w:basedOn w:val="a1"/>
    <w:autoRedefine/>
    <w:rsid w:val="00463E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463E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rsid w:val="00463E02"/>
    <w:rPr>
      <w:rFonts w:ascii="Courier New" w:eastAsia="Times New Roman" w:hAnsi="Courier New"/>
      <w:lang w:val="nb-NO" w:eastAsia="en-GB"/>
    </w:rPr>
  </w:style>
  <w:style w:type="character" w:customStyle="1" w:styleId="2Char0">
    <w:name w:val="列表 2 Char"/>
    <w:link w:val="25"/>
    <w:rsid w:val="00463E02"/>
    <w:rPr>
      <w:rFonts w:ascii="Times New Roman" w:hAnsi="Times New Roman"/>
      <w:lang w:val="en-GB" w:eastAsia="en-US"/>
    </w:rPr>
  </w:style>
  <w:style w:type="character" w:customStyle="1" w:styleId="3Char0">
    <w:name w:val="列表 3 Char"/>
    <w:link w:val="33"/>
    <w:rsid w:val="00463E02"/>
    <w:rPr>
      <w:rFonts w:ascii="Times New Roman" w:hAnsi="Times New Roman"/>
      <w:lang w:val="en-GB" w:eastAsia="en-US"/>
    </w:rPr>
  </w:style>
  <w:style w:type="paragraph" w:customStyle="1" w:styleId="CharChar3CharCharCharCharCharChar">
    <w:name w:val="Char Char3 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63E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3E02"/>
    <w:rPr>
      <w:rFonts w:ascii="Arial" w:eastAsia="MS Mincho" w:hAnsi="Arial"/>
      <w:sz w:val="36"/>
      <w:lang w:val="en-GB" w:eastAsia="en-US" w:bidi="ar-SA"/>
    </w:rPr>
  </w:style>
  <w:style w:type="paragraph" w:customStyle="1" w:styleId="3c">
    <w:name w:val="列出段落3"/>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1fa">
    <w:name w:val="无间隔1"/>
    <w:qFormat/>
    <w:rsid w:val="00463E02"/>
    <w:rPr>
      <w:rFonts w:ascii="Times New Roman" w:eastAsia="宋体" w:hAnsi="Times New Roman"/>
      <w:lang w:val="en-GB" w:eastAsia="en-US"/>
    </w:rPr>
  </w:style>
  <w:style w:type="character" w:customStyle="1" w:styleId="Absatz-Standardschriftart1">
    <w:name w:val="Absatz-Standardschriftart1"/>
    <w:rsid w:val="00463E02"/>
  </w:style>
  <w:style w:type="paragraph" w:customStyle="1" w:styleId="B-Body">
    <w:name w:val="B-Body"/>
    <w:link w:val="B-BodyChar"/>
    <w:qFormat/>
    <w:rsid w:val="00463E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63E02"/>
    <w:rPr>
      <w:rFonts w:ascii="Times New Roman" w:eastAsia="宋体" w:hAnsi="Times New Roman"/>
      <w:sz w:val="22"/>
      <w:lang w:val="en-GB" w:eastAsia="en-GB"/>
    </w:rPr>
  </w:style>
  <w:style w:type="paragraph" w:customStyle="1" w:styleId="49">
    <w:name w:val="列出段落4"/>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463E02"/>
    <w:pPr>
      <w:keepLines/>
      <w:spacing w:after="240"/>
      <w:jc w:val="center"/>
    </w:pPr>
    <w:rPr>
      <w:rFonts w:ascii="Arial" w:hAnsi="Arial"/>
      <w:b/>
      <w:lang w:val="en-GB"/>
    </w:rPr>
  </w:style>
  <w:style w:type="numbering" w:customStyle="1" w:styleId="NoList111">
    <w:name w:val="No List111"/>
    <w:next w:val="a4"/>
    <w:semiHidden/>
    <w:rsid w:val="00463E0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63E02"/>
    <w:rPr>
      <w:rFonts w:ascii="Arial" w:hAnsi="Arial"/>
      <w:sz w:val="28"/>
      <w:lang w:val="en-GB"/>
    </w:rPr>
  </w:style>
  <w:style w:type="character" w:customStyle="1" w:styleId="1Char0">
    <w:name w:val="标题 1 Char"/>
    <w:aliases w:val="h151 Char1,h161 Char1,h112 Char,h122 Char,h132 Char,NMP Heading 1 Char1,H1 Char1,h1 Char1,app heading 1 Char1,l1 Char1,Memo Heading 1 Char1,h11 Char1,h12 Char1,h13 Char1,h14 Char1,h15 Char1,h16 Char1,Huvudrubrik Char1,heading 1 Char1,h17 Char1"/>
    <w:uiPriority w:val="9"/>
    <w:rsid w:val="00463E02"/>
    <w:rPr>
      <w:rFonts w:ascii="Arial" w:hAnsi="Arial"/>
      <w:sz w:val="36"/>
      <w:lang w:val="en-GB" w:eastAsia="en-US" w:bidi="ar-SA"/>
    </w:rPr>
  </w:style>
  <w:style w:type="character" w:customStyle="1" w:styleId="2Char4">
    <w:name w:val="标题 2 Char"/>
    <w:aliases w:val="level 2 Char,Heading 2 3GPP Char,2 Char,DO NOT USE_h2 Char,h21 Char"/>
    <w:uiPriority w:val="9"/>
    <w:rsid w:val="00463E0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63E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63E02"/>
    <w:rPr>
      <w:rFonts w:ascii="Arial" w:hAnsi="Arial"/>
      <w:sz w:val="24"/>
      <w:szCs w:val="28"/>
      <w:lang w:val="en-GB" w:eastAsia="en-GB"/>
    </w:rPr>
  </w:style>
  <w:style w:type="character" w:customStyle="1" w:styleId="6Char">
    <w:name w:val="标题 6 Char"/>
    <w:uiPriority w:val="9"/>
    <w:rsid w:val="00463E02"/>
    <w:rPr>
      <w:rFonts w:ascii="Arial" w:hAnsi="Arial"/>
      <w:lang w:val="en-GB"/>
    </w:rPr>
  </w:style>
  <w:style w:type="character" w:customStyle="1" w:styleId="7Char">
    <w:name w:val="标题 7 Char"/>
    <w:uiPriority w:val="9"/>
    <w:rsid w:val="00463E02"/>
    <w:rPr>
      <w:rFonts w:ascii="Arial" w:hAnsi="Arial"/>
      <w:lang w:val="en-GB"/>
    </w:rPr>
  </w:style>
  <w:style w:type="character" w:customStyle="1" w:styleId="8Char">
    <w:name w:val="标题 8 Char"/>
    <w:uiPriority w:val="9"/>
    <w:rsid w:val="00463E02"/>
    <w:rPr>
      <w:rFonts w:ascii="Arial" w:hAnsi="Arial"/>
      <w:sz w:val="36"/>
      <w:lang w:val="en-GB"/>
    </w:rPr>
  </w:style>
  <w:style w:type="character" w:customStyle="1" w:styleId="9Char">
    <w:name w:val="标题 9 Char"/>
    <w:aliases w:val="Figure Heading Char,FH Char"/>
    <w:uiPriority w:val="9"/>
    <w:rsid w:val="00463E02"/>
    <w:rPr>
      <w:rFonts w:ascii="Arial" w:hAnsi="Arial"/>
      <w:sz w:val="36"/>
      <w:lang w:val="en-GB"/>
    </w:rPr>
  </w:style>
  <w:style w:type="character" w:customStyle="1" w:styleId="Charf">
    <w:name w:val="页脚 Char"/>
    <w:uiPriority w:val="99"/>
    <w:rsid w:val="00463E02"/>
    <w:rPr>
      <w:rFonts w:ascii="Arial" w:hAnsi="Arial"/>
      <w:b/>
      <w:i/>
      <w:noProof/>
      <w:sz w:val="18"/>
    </w:rPr>
  </w:style>
  <w:style w:type="character" w:customStyle="1" w:styleId="Charf0">
    <w:name w:val="列表 Char"/>
    <w:rsid w:val="00463E02"/>
    <w:rPr>
      <w:lang w:val="en-GB"/>
    </w:rPr>
  </w:style>
  <w:style w:type="character" w:customStyle="1" w:styleId="Charf1">
    <w:name w:val="文档结构图 Char"/>
    <w:uiPriority w:val="99"/>
    <w:rsid w:val="00463E02"/>
    <w:rPr>
      <w:rFonts w:ascii="Tahoma" w:hAnsi="Tahoma"/>
      <w:lang w:val="en-GB" w:eastAsia="en-US"/>
    </w:rPr>
  </w:style>
  <w:style w:type="character" w:customStyle="1" w:styleId="Charf2">
    <w:name w:val="批注框文本 Char"/>
    <w:uiPriority w:val="99"/>
    <w:rsid w:val="00463E02"/>
    <w:rPr>
      <w:rFonts w:ascii="Tahoma" w:hAnsi="Tahoma" w:cs="Tahoma"/>
      <w:sz w:val="16"/>
      <w:szCs w:val="16"/>
      <w:lang w:val="en-GB" w:eastAsia="en-GB" w:bidi="ar-SA"/>
    </w:rPr>
  </w:style>
  <w:style w:type="paragraph" w:customStyle="1" w:styleId="4a">
    <w:name w:val="修订4"/>
    <w:hidden/>
    <w:semiHidden/>
    <w:rsid w:val="00463E02"/>
    <w:rPr>
      <w:rFonts w:ascii="Times New Roman" w:eastAsia="Batang" w:hAnsi="Times New Roman"/>
      <w:lang w:val="en-GB" w:eastAsia="en-US"/>
    </w:rPr>
  </w:style>
  <w:style w:type="paragraph" w:customStyle="1" w:styleId="Commentnokia0">
    <w:name w:val="Comment nokia"/>
    <w:basedOn w:val="40"/>
    <w:rsid w:val="00463E0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rsid w:val="00463E02"/>
    <w:rPr>
      <w:rFonts w:ascii="Times New Roman" w:eastAsia="Batang" w:hAnsi="Times New Roman"/>
      <w:lang w:val="en-GB" w:eastAsia="en-US"/>
    </w:rPr>
  </w:style>
  <w:style w:type="character" w:customStyle="1" w:styleId="Charf3">
    <w:name w:val="批注文字 Char"/>
    <w:uiPriority w:val="99"/>
    <w:qFormat/>
    <w:rsid w:val="00463E02"/>
    <w:rPr>
      <w:lang w:val="en-GB" w:eastAsia="x-none"/>
    </w:rPr>
  </w:style>
  <w:style w:type="character" w:customStyle="1" w:styleId="Char11">
    <w:name w:val="批注主题 Char1"/>
    <w:rsid w:val="00463E02"/>
    <w:rPr>
      <w:b/>
      <w:bCs/>
      <w:lang w:val="en-GB" w:eastAsia="x-none"/>
    </w:rPr>
  </w:style>
  <w:style w:type="character" w:customStyle="1" w:styleId="Titre32">
    <w:name w:val="Titre 32"/>
    <w:rsid w:val="00463E02"/>
    <w:rPr>
      <w:rFonts w:ascii="Arial" w:hAnsi="Arial"/>
      <w:sz w:val="28"/>
      <w:szCs w:val="28"/>
      <w:lang w:val="en-GB" w:eastAsia="en-GB"/>
    </w:rPr>
  </w:style>
  <w:style w:type="character" w:customStyle="1" w:styleId="Titre31">
    <w:name w:val="Titre 31"/>
    <w:rsid w:val="00463E02"/>
    <w:rPr>
      <w:rFonts w:ascii="Arial" w:hAnsi="Arial"/>
      <w:sz w:val="28"/>
      <w:szCs w:val="28"/>
      <w:lang w:val="en-GB" w:eastAsia="en-GB"/>
    </w:rPr>
  </w:style>
  <w:style w:type="character" w:customStyle="1" w:styleId="trans">
    <w:name w:val="trans"/>
    <w:rsid w:val="00463E02"/>
  </w:style>
  <w:style w:type="character" w:customStyle="1" w:styleId="Char12">
    <w:name w:val="批注文字 Char1"/>
    <w:rsid w:val="00463E02"/>
    <w:rPr>
      <w:rFonts w:ascii="Times New Roman" w:hAnsi="Times New Roman"/>
      <w:lang w:val="en-GB" w:eastAsia="en-US"/>
    </w:rPr>
  </w:style>
  <w:style w:type="character" w:customStyle="1" w:styleId="h48">
    <w:name w:val="h48"/>
    <w:rsid w:val="00463E02"/>
    <w:rPr>
      <w:rFonts w:ascii="Arial" w:hAnsi="Arial" w:cs="Arial" w:hint="default"/>
      <w:sz w:val="24"/>
      <w:lang w:val="en-GB"/>
    </w:rPr>
  </w:style>
  <w:style w:type="character" w:customStyle="1" w:styleId="h510">
    <w:name w:val="h51"/>
    <w:rsid w:val="00463E02"/>
    <w:rPr>
      <w:rFonts w:ascii="Arial" w:eastAsia="宋体" w:hAnsi="Arial" w:cs="Arial" w:hint="default"/>
      <w:sz w:val="22"/>
      <w:lang w:val="en-GB" w:eastAsia="en-US" w:bidi="ar-SA"/>
    </w:rPr>
  </w:style>
  <w:style w:type="character" w:customStyle="1" w:styleId="Head2A1">
    <w:name w:val="Head2A1"/>
    <w:rsid w:val="00463E02"/>
    <w:rPr>
      <w:rFonts w:ascii="Arial" w:eastAsia="MS Mincho" w:hAnsi="Arial" w:cs="Arial" w:hint="default"/>
      <w:sz w:val="32"/>
      <w:lang w:val="en-GB" w:eastAsia="en-US" w:bidi="ar-SA"/>
    </w:rPr>
  </w:style>
  <w:style w:type="paragraph" w:customStyle="1" w:styleId="msonormal0">
    <w:name w:val="msonormal"/>
    <w:basedOn w:val="a1"/>
    <w:rsid w:val="00463E0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463E0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463E0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463E0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463E0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463E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463E02"/>
    <w:rPr>
      <w:rFonts w:ascii="Times New Roman" w:eastAsia="宋体" w:hAnsi="Times New Roman"/>
      <w:b/>
      <w:bCs/>
      <w:kern w:val="44"/>
      <w:sz w:val="30"/>
      <w:szCs w:val="32"/>
      <w:lang w:val="en-GB" w:eastAsia="en-GB"/>
    </w:rPr>
  </w:style>
  <w:style w:type="paragraph" w:customStyle="1" w:styleId="B8">
    <w:name w:val="B8"/>
    <w:basedOn w:val="B7"/>
    <w:qFormat/>
    <w:rsid w:val="00463E02"/>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63E02"/>
    <w:rPr>
      <w:lang w:val="en-GB" w:eastAsia="en-US" w:bidi="ar-SA"/>
    </w:rPr>
  </w:style>
  <w:style w:type="character" w:customStyle="1" w:styleId="ListChar1">
    <w:name w:val="List Char1"/>
    <w:rsid w:val="00463E02"/>
    <w:rPr>
      <w:lang w:val="en-GB" w:eastAsia="ja-JP" w:bidi="ar-SA"/>
    </w:rPr>
  </w:style>
  <w:style w:type="character" w:customStyle="1" w:styleId="CaptionChar1">
    <w:name w:val="Caption Char1"/>
    <w:aliases w:val="cap3 Char,cap4 Char,cap5 Char,cap6 Char,cap7 Char,cap Char2 Char1,Beschrifubg Char"/>
    <w:rsid w:val="00463E02"/>
    <w:rPr>
      <w:b/>
      <w:lang w:val="en-GB"/>
    </w:rPr>
  </w:style>
  <w:style w:type="character" w:customStyle="1" w:styleId="Heading6Char">
    <w:name w:val="Heading 6 Char"/>
    <w:aliases w:val="Heading 6 Char Char,Header 6 Char Char,Heading 6 Char4"/>
    <w:rsid w:val="00463E02"/>
    <w:rPr>
      <w:rFonts w:ascii="Arial" w:hAnsi="Arial"/>
      <w:lang w:val="en-GB"/>
    </w:rPr>
  </w:style>
  <w:style w:type="character" w:customStyle="1" w:styleId="Heading7Char">
    <w:name w:val="Heading 7 Char"/>
    <w:aliases w:val="L7 Char,Header 7 Char"/>
    <w:rsid w:val="00463E02"/>
    <w:rPr>
      <w:rFonts w:ascii="Arial" w:hAnsi="Arial"/>
      <w:lang w:val="en-GB"/>
    </w:rPr>
  </w:style>
  <w:style w:type="character" w:customStyle="1" w:styleId="Heading8Char">
    <w:name w:val="Heading 8 Char"/>
    <w:rsid w:val="00463E02"/>
    <w:rPr>
      <w:rFonts w:ascii="Arial" w:hAnsi="Arial"/>
      <w:sz w:val="36"/>
      <w:lang w:val="en-GB"/>
    </w:rPr>
  </w:style>
  <w:style w:type="character" w:customStyle="1" w:styleId="Heading9Char">
    <w:name w:val="Heading 9 Char"/>
    <w:rsid w:val="00463E02"/>
    <w:rPr>
      <w:rFonts w:ascii="Arial" w:hAnsi="Arial"/>
      <w:sz w:val="36"/>
      <w:lang w:val="en-GB"/>
    </w:rPr>
  </w:style>
  <w:style w:type="character" w:customStyle="1" w:styleId="HeaderChar">
    <w:name w:val="Header Char"/>
    <w:aliases w:val="header odd8 Char,h Char"/>
    <w:rsid w:val="00463E02"/>
    <w:rPr>
      <w:rFonts w:ascii="Arial" w:hAnsi="Arial"/>
      <w:b/>
      <w:sz w:val="18"/>
      <w:lang w:val="en-GB"/>
    </w:rPr>
  </w:style>
  <w:style w:type="character" w:customStyle="1" w:styleId="FooterChar">
    <w:name w:val="Footer Char"/>
    <w:aliases w:val="footer odd Char,footer Char,fo Char,pie de página Char"/>
    <w:rsid w:val="00463E02"/>
    <w:rPr>
      <w:rFonts w:ascii="Arial" w:hAnsi="Arial"/>
      <w:b/>
      <w:i/>
      <w:sz w:val="18"/>
      <w:lang w:val="en-GB"/>
    </w:rPr>
  </w:style>
  <w:style w:type="paragraph" w:customStyle="1" w:styleId="NOTE0">
    <w:name w:val="NOTE"/>
    <w:basedOn w:val="B3"/>
    <w:qFormat/>
    <w:rsid w:val="00463E02"/>
    <w:pPr>
      <w:overflowPunct w:val="0"/>
      <w:autoSpaceDE w:val="0"/>
      <w:autoSpaceDN w:val="0"/>
      <w:adjustRightInd w:val="0"/>
      <w:textAlignment w:val="baseline"/>
    </w:pPr>
    <w:rPr>
      <w:rFonts w:eastAsia="宋体"/>
      <w:lang w:eastAsia="x-none"/>
    </w:rPr>
  </w:style>
  <w:style w:type="numbering" w:customStyle="1" w:styleId="2f3">
    <w:name w:val="无列表2"/>
    <w:next w:val="a4"/>
    <w:uiPriority w:val="99"/>
    <w:semiHidden/>
    <w:unhideWhenUsed/>
    <w:rsid w:val="00463E02"/>
  </w:style>
  <w:style w:type="numbering" w:customStyle="1" w:styleId="3e">
    <w:name w:val="无列表3"/>
    <w:next w:val="a4"/>
    <w:uiPriority w:val="99"/>
    <w:semiHidden/>
    <w:unhideWhenUsed/>
    <w:rsid w:val="00463E02"/>
  </w:style>
  <w:style w:type="table" w:customStyle="1" w:styleId="1fb">
    <w:name w:val="网格型1"/>
    <w:basedOn w:val="a3"/>
    <w:next w:val="aff2"/>
    <w:rsid w:val="00463E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rsid w:val="00463E02"/>
  </w:style>
  <w:style w:type="numbering" w:customStyle="1" w:styleId="NoList42">
    <w:name w:val="No List42"/>
    <w:next w:val="a4"/>
    <w:uiPriority w:val="99"/>
    <w:semiHidden/>
    <w:rsid w:val="00463E02"/>
  </w:style>
  <w:style w:type="numbering" w:customStyle="1" w:styleId="NoList52">
    <w:name w:val="No List52"/>
    <w:next w:val="a4"/>
    <w:semiHidden/>
    <w:rsid w:val="00463E02"/>
  </w:style>
  <w:style w:type="paragraph" w:customStyle="1" w:styleId="Bullet2">
    <w:name w:val="Bullet2"/>
    <w:basedOn w:val="a1"/>
    <w:rsid w:val="00463E0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463E0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463E0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463E02"/>
    <w:pPr>
      <w:widowControl w:val="0"/>
      <w:spacing w:after="120"/>
    </w:pPr>
    <w:rPr>
      <w:rFonts w:ascii="Arial" w:eastAsia="‚l‚r ‚oƒSƒVƒbƒN" w:hAnsi="Arial"/>
      <w:snapToGrid w:val="0"/>
      <w:lang w:eastAsia="en-GB"/>
    </w:rPr>
  </w:style>
  <w:style w:type="paragraph" w:customStyle="1" w:styleId="L3">
    <w:name w:val="L3"/>
    <w:rsid w:val="00463E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63E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63E02"/>
    <w:pPr>
      <w:spacing w:before="120" w:after="220"/>
    </w:pPr>
    <w:rPr>
      <w:rFonts w:ascii="Arial" w:eastAsia="MS Mincho" w:hAnsi="Arial"/>
      <w:noProof/>
      <w:lang w:val="en-US" w:eastAsia="en-US"/>
    </w:rPr>
  </w:style>
  <w:style w:type="paragraph" w:customStyle="1" w:styleId="nroaml">
    <w:name w:val="nroaml"/>
    <w:basedOn w:val="H6"/>
    <w:rsid w:val="00463E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463E0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463E02"/>
    <w:rPr>
      <w:b/>
    </w:rPr>
  </w:style>
  <w:style w:type="paragraph" w:customStyle="1" w:styleId="xl24">
    <w:name w:val="xl24"/>
    <w:basedOn w:val="a1"/>
    <w:rsid w:val="00463E02"/>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rsid w:val="00463E0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63E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63E02"/>
    <w:pPr>
      <w:pBdr>
        <w:top w:val="none" w:sz="0" w:space="0" w:color="auto"/>
      </w:pBdr>
      <w:tabs>
        <w:tab w:val="clear" w:pos="432"/>
        <w:tab w:val="num" w:pos="360"/>
      </w:tabs>
      <w:spacing w:before="480"/>
      <w:ind w:left="578" w:hanging="578"/>
      <w:outlineLvl w:val="1"/>
    </w:pPr>
    <w:rPr>
      <w:sz w:val="24"/>
    </w:rPr>
  </w:style>
  <w:style w:type="character" w:styleId="HTML3">
    <w:name w:val="HTML Code"/>
    <w:rsid w:val="00463E02"/>
    <w:rPr>
      <w:rFonts w:ascii="Arial Unicode MS" w:eastAsia="Arial Unicode MS" w:hAnsi="Arial Unicode MS" w:cs="Arial Unicode MS"/>
      <w:sz w:val="20"/>
      <w:szCs w:val="20"/>
    </w:rPr>
  </w:style>
  <w:style w:type="paragraph" w:customStyle="1" w:styleId="NormalAfter0pt">
    <w:name w:val="Normal + After:  0 pt"/>
    <w:basedOn w:val="a1"/>
    <w:rsid w:val="00463E02"/>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463E02"/>
    <w:rPr>
      <w:rFonts w:ascii="Arial" w:hAnsi="Arial" w:cs="Arial"/>
      <w:color w:val="000080"/>
      <w:sz w:val="20"/>
      <w:szCs w:val="20"/>
    </w:rPr>
  </w:style>
  <w:style w:type="paragraph" w:customStyle="1" w:styleId="TdocList">
    <w:name w:val="Tdoc_List"/>
    <w:basedOn w:val="a1"/>
    <w:rsid w:val="00463E02"/>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463E02"/>
    <w:rPr>
      <w:rFonts w:ascii="Times New Roman" w:hAnsi="Times New Roman"/>
      <w:lang w:val="en-GB" w:eastAsia="en-US"/>
    </w:rPr>
  </w:style>
  <w:style w:type="character" w:customStyle="1" w:styleId="2Char">
    <w:name w:val="列表项目符号 2 Char"/>
    <w:aliases w:val="lb2 Char"/>
    <w:link w:val="24"/>
    <w:rsid w:val="00463E02"/>
    <w:rPr>
      <w:rFonts w:ascii="Times New Roman" w:hAnsi="Times New Roman"/>
      <w:lang w:val="en-GB" w:eastAsia="en-US"/>
    </w:rPr>
  </w:style>
  <w:style w:type="character" w:customStyle="1" w:styleId="3Char">
    <w:name w:val="列表项目符号 3 Char"/>
    <w:link w:val="32"/>
    <w:rsid w:val="00463E02"/>
    <w:rPr>
      <w:rFonts w:ascii="Times New Roman" w:hAnsi="Times New Roman"/>
      <w:lang w:val="en-GB" w:eastAsia="en-US"/>
    </w:rPr>
  </w:style>
  <w:style w:type="character" w:customStyle="1" w:styleId="MTEquationSection">
    <w:name w:val="MTEquationSection"/>
    <w:rsid w:val="00463E02"/>
    <w:rPr>
      <w:noProof w:val="0"/>
      <w:vanish w:val="0"/>
      <w:color w:val="FF0000"/>
      <w:lang w:eastAsia="en-US"/>
    </w:rPr>
  </w:style>
  <w:style w:type="paragraph" w:customStyle="1" w:styleId="List10">
    <w:name w:val="List1"/>
    <w:basedOn w:val="a1"/>
    <w:rsid w:val="00463E0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rsid w:val="00463E0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rsid w:val="00463E0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rsid w:val="00463E02"/>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463E02"/>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463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463E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63E02"/>
    <w:rPr>
      <w:rFonts w:ascii="Arial" w:eastAsia="Malgun Gothic" w:hAnsi="Arial"/>
      <w:spacing w:val="2"/>
      <w:lang w:val="en-GB" w:eastAsia="en-US"/>
    </w:rPr>
  </w:style>
  <w:style w:type="character" w:styleId="afffe">
    <w:name w:val="Placeholder Text"/>
    <w:uiPriority w:val="99"/>
    <w:rsid w:val="00463E02"/>
    <w:rPr>
      <w:color w:val="808080"/>
    </w:rPr>
  </w:style>
  <w:style w:type="character" w:customStyle="1" w:styleId="CharChar31">
    <w:name w:val="Char Char31"/>
    <w:rsid w:val="00463E02"/>
    <w:rPr>
      <w:rFonts w:ascii="Arial" w:hAnsi="Arial" w:cs="Arial" w:hint="default"/>
      <w:sz w:val="28"/>
      <w:lang w:val="en-GB" w:eastAsia="ko-KR" w:bidi="ar-SA"/>
    </w:rPr>
  </w:style>
  <w:style w:type="numbering" w:customStyle="1" w:styleId="1fc">
    <w:name w:val="リストなし1"/>
    <w:next w:val="a4"/>
    <w:uiPriority w:val="99"/>
    <w:semiHidden/>
    <w:unhideWhenUsed/>
    <w:rsid w:val="00463E02"/>
  </w:style>
  <w:style w:type="paragraph" w:customStyle="1" w:styleId="3f">
    <w:name w:val="吹き出し3"/>
    <w:basedOn w:val="a1"/>
    <w:semiHidden/>
    <w:rsid w:val="00463E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463E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463E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63E02"/>
    <w:rPr>
      <w:rFonts w:ascii="Arial" w:eastAsia="MS Mincho" w:hAnsi="Arial" w:cs="Arial"/>
      <w:sz w:val="24"/>
      <w:szCs w:val="24"/>
      <w:lang w:val="en-US" w:eastAsia="en-US"/>
    </w:rPr>
  </w:style>
  <w:style w:type="numbering" w:customStyle="1" w:styleId="1fe">
    <w:name w:val="無清單1"/>
    <w:next w:val="a4"/>
    <w:uiPriority w:val="99"/>
    <w:semiHidden/>
    <w:unhideWhenUsed/>
    <w:rsid w:val="00463E02"/>
  </w:style>
  <w:style w:type="numbering" w:customStyle="1" w:styleId="110">
    <w:name w:val="無清單11"/>
    <w:next w:val="a4"/>
    <w:uiPriority w:val="99"/>
    <w:semiHidden/>
    <w:unhideWhenUsed/>
    <w:rsid w:val="00463E02"/>
  </w:style>
  <w:style w:type="table" w:customStyle="1" w:styleId="1ff">
    <w:name w:val="表格格線1"/>
    <w:basedOn w:val="a3"/>
    <w:next w:val="aff2"/>
    <w:rsid w:val="00463E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63E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463E02"/>
    <w:rPr>
      <w:rFonts w:ascii="Arial" w:eastAsia="宋体" w:hAnsi="Arial"/>
      <w:snapToGrid w:val="0"/>
      <w:sz w:val="22"/>
      <w:szCs w:val="22"/>
      <w:lang w:val="en-GB" w:eastAsia="en-GB"/>
    </w:rPr>
  </w:style>
  <w:style w:type="paragraph" w:styleId="affff">
    <w:name w:val="Subtitle"/>
    <w:basedOn w:val="a1"/>
    <w:next w:val="a1"/>
    <w:link w:val="Charf4"/>
    <w:qFormat/>
    <w:rsid w:val="00463E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f"/>
    <w:rsid w:val="00463E02"/>
    <w:rPr>
      <w:rFonts w:ascii="Calibri Light" w:eastAsia="宋体" w:hAnsi="Calibri Light"/>
      <w:b/>
      <w:bCs/>
      <w:kern w:val="28"/>
      <w:sz w:val="32"/>
      <w:szCs w:val="32"/>
      <w:lang w:val="en-GB" w:eastAsia="ko-KR"/>
    </w:rPr>
  </w:style>
  <w:style w:type="paragraph" w:customStyle="1" w:styleId="TALTAL">
    <w:name w:val="TALTAL"/>
    <w:basedOn w:val="TAL"/>
    <w:rsid w:val="00463E02"/>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63E02"/>
    <w:rPr>
      <w:lang w:val="en-GB" w:eastAsia="ja-JP"/>
    </w:rPr>
  </w:style>
  <w:style w:type="paragraph" w:customStyle="1" w:styleId="CharChar1CharChar1">
    <w:name w:val="Char Char1 Char Char1"/>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463E02"/>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63E02"/>
    <w:rPr>
      <w:rFonts w:ascii="Times-Roman" w:hAnsi="Times-Roman"/>
      <w:lang w:val="nb-NO" w:eastAsia="ja-JP"/>
    </w:rPr>
  </w:style>
  <w:style w:type="paragraph" w:customStyle="1" w:styleId="CharCharCharCharCharChar1">
    <w:name w:val="Char Char Char Char Char Ch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63E02"/>
    <w:rPr>
      <w:rFonts w:ascii="黑体" w:eastAsia="黑体"/>
      <w:shd w:val="clear" w:color="auto" w:fill="000080"/>
      <w:lang w:val="en-GB" w:eastAsia="en-US"/>
    </w:rPr>
  </w:style>
  <w:style w:type="character" w:customStyle="1" w:styleId="CharChar101">
    <w:name w:val="Char Char101"/>
    <w:semiHidden/>
    <w:rsid w:val="00463E02"/>
    <w:rPr>
      <w:rFonts w:ascii="Times New Roman" w:hAnsi="Times New Roman"/>
      <w:lang w:val="en-GB" w:eastAsia="en-US"/>
    </w:rPr>
  </w:style>
  <w:style w:type="character" w:customStyle="1" w:styleId="CharChar91">
    <w:name w:val="Char Char91"/>
    <w:rsid w:val="00463E02"/>
    <w:rPr>
      <w:rFonts w:ascii="黑体" w:eastAsia="黑体"/>
      <w:sz w:val="16"/>
      <w:lang w:val="en-GB" w:eastAsia="en-US"/>
    </w:rPr>
  </w:style>
  <w:style w:type="character" w:customStyle="1" w:styleId="CharChar81">
    <w:name w:val="Char Char81"/>
    <w:semiHidden/>
    <w:rsid w:val="00463E02"/>
    <w:rPr>
      <w:rFonts w:ascii="Times New Roman" w:hAnsi="Times New Roman"/>
      <w:b/>
      <w:lang w:val="en-GB" w:eastAsia="en-US"/>
    </w:rPr>
  </w:style>
  <w:style w:type="paragraph" w:styleId="affff0">
    <w:name w:val="table of figures"/>
    <w:basedOn w:val="a1"/>
    <w:next w:val="a1"/>
    <w:rsid w:val="00463E02"/>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63E0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63E02"/>
    <w:rPr>
      <w:rFonts w:ascii="Times New Roman" w:hAnsi="Times New Roman"/>
      <w:lang w:val="en-GB" w:eastAsia="x-none"/>
    </w:rPr>
  </w:style>
  <w:style w:type="character" w:customStyle="1" w:styleId="CharChar131">
    <w:name w:val="Char Char131"/>
    <w:semiHidden/>
    <w:rsid w:val="00463E02"/>
    <w:rPr>
      <w:rFonts w:ascii="Malgun Gothic" w:eastAsia="Malgun Gothic" w:hAnsi="Malgun Gothic"/>
      <w:lang w:val="en-GB" w:eastAsia="en-US"/>
    </w:rPr>
  </w:style>
  <w:style w:type="character" w:customStyle="1" w:styleId="CharChar61">
    <w:name w:val="Char Char61"/>
    <w:rsid w:val="00463E02"/>
    <w:rPr>
      <w:rFonts w:ascii="Arial" w:eastAsia="Malgun Gothic" w:hAnsi="Arial"/>
      <w:sz w:val="32"/>
      <w:lang w:val="en-GB" w:eastAsia="en-US"/>
    </w:rPr>
  </w:style>
  <w:style w:type="character" w:customStyle="1" w:styleId="CharChar51">
    <w:name w:val="Char Char51"/>
    <w:rsid w:val="00463E02"/>
    <w:rPr>
      <w:rFonts w:ascii="Arial" w:eastAsia="Malgun Gothic" w:hAnsi="Arial"/>
      <w:sz w:val="28"/>
      <w:lang w:val="en-GB" w:eastAsia="en-US"/>
    </w:rPr>
  </w:style>
  <w:style w:type="character" w:customStyle="1" w:styleId="CharChar161">
    <w:name w:val="Char Char161"/>
    <w:rsid w:val="00463E02"/>
    <w:rPr>
      <w:rFonts w:ascii="Arial" w:eastAsia="Malgun Gothic" w:hAnsi="Arial"/>
      <w:lang w:val="en-GB" w:eastAsia="en-US"/>
    </w:rPr>
  </w:style>
  <w:style w:type="character" w:customStyle="1" w:styleId="CharChar141">
    <w:name w:val="Char Char141"/>
    <w:rsid w:val="00463E02"/>
    <w:rPr>
      <w:rFonts w:ascii="Arial" w:eastAsia="Malgun Gothic" w:hAnsi="Arial"/>
      <w:sz w:val="36"/>
      <w:lang w:val="en-GB" w:eastAsia="en-US"/>
    </w:rPr>
  </w:style>
  <w:style w:type="character" w:customStyle="1" w:styleId="CharChar111">
    <w:name w:val="Char Char111"/>
    <w:rsid w:val="00463E02"/>
    <w:rPr>
      <w:rFonts w:ascii="黑体" w:eastAsia="Malgun Gothic" w:hAnsi="黑体"/>
      <w:lang w:val="en-GB" w:eastAsia="en-US"/>
    </w:rPr>
  </w:style>
  <w:style w:type="character" w:customStyle="1" w:styleId="CharChar210">
    <w:name w:val="Char Char210"/>
    <w:rsid w:val="00463E02"/>
    <w:rPr>
      <w:rFonts w:ascii="Arial" w:hAnsi="Arial"/>
      <w:sz w:val="28"/>
      <w:lang w:val="en-GB" w:eastAsia="en-US"/>
    </w:rPr>
  </w:style>
  <w:style w:type="character" w:customStyle="1" w:styleId="CharChar151">
    <w:name w:val="Char Char151"/>
    <w:rsid w:val="00463E02"/>
    <w:rPr>
      <w:rFonts w:ascii="Arial" w:hAnsi="Arial"/>
      <w:sz w:val="36"/>
      <w:lang w:val="en-GB" w:eastAsia="x-none"/>
    </w:rPr>
  </w:style>
  <w:style w:type="character" w:customStyle="1" w:styleId="CharChar251">
    <w:name w:val="Char Char251"/>
    <w:rsid w:val="00463E02"/>
    <w:rPr>
      <w:rFonts w:ascii="Arial" w:hAnsi="Arial"/>
      <w:lang w:val="en-GB" w:eastAsia="en-US"/>
    </w:rPr>
  </w:style>
  <w:style w:type="character" w:customStyle="1" w:styleId="CharChar241">
    <w:name w:val="Char Char241"/>
    <w:rsid w:val="00463E02"/>
    <w:rPr>
      <w:rFonts w:ascii="Arial" w:hAnsi="Arial"/>
      <w:sz w:val="36"/>
      <w:lang w:val="en-GB" w:eastAsia="en-US"/>
    </w:rPr>
  </w:style>
  <w:style w:type="character" w:customStyle="1" w:styleId="CharChar301">
    <w:name w:val="Char Char301"/>
    <w:rsid w:val="00463E02"/>
    <w:rPr>
      <w:rFonts w:ascii="Arial" w:hAnsi="Arial"/>
      <w:lang w:val="en-GB" w:eastAsia="en-US"/>
    </w:rPr>
  </w:style>
  <w:style w:type="character" w:customStyle="1" w:styleId="CharChar291">
    <w:name w:val="Char Char291"/>
    <w:rsid w:val="00463E02"/>
    <w:rPr>
      <w:rFonts w:ascii="Arial" w:hAnsi="Arial"/>
      <w:sz w:val="36"/>
      <w:lang w:val="en-GB" w:eastAsia="en-US"/>
    </w:rPr>
  </w:style>
  <w:style w:type="character" w:customStyle="1" w:styleId="CharChar281">
    <w:name w:val="Char Char281"/>
    <w:rsid w:val="00463E02"/>
    <w:rPr>
      <w:rFonts w:ascii="Arial" w:hAnsi="Arial"/>
      <w:sz w:val="36"/>
      <w:lang w:val="en-GB" w:eastAsia="en-US"/>
    </w:rPr>
  </w:style>
  <w:style w:type="character" w:customStyle="1" w:styleId="CharChar271">
    <w:name w:val="Char Char271"/>
    <w:rsid w:val="00463E02"/>
    <w:rPr>
      <w:rFonts w:ascii="Arial" w:hAnsi="Arial"/>
      <w:b/>
      <w:i/>
      <w:noProof/>
      <w:sz w:val="18"/>
      <w:lang w:val="en-GB" w:eastAsia="en-US"/>
    </w:rPr>
  </w:style>
  <w:style w:type="character" w:customStyle="1" w:styleId="CharChar261">
    <w:name w:val="Char Char261"/>
    <w:rsid w:val="00463E02"/>
    <w:rPr>
      <w:rFonts w:ascii="Arial" w:hAnsi="Arial"/>
      <w:lang w:val="en-GB" w:eastAsia="x-none"/>
    </w:rPr>
  </w:style>
  <w:style w:type="character" w:customStyle="1" w:styleId="CharChar171">
    <w:name w:val="Char Char171"/>
    <w:rsid w:val="00463E02"/>
    <w:rPr>
      <w:rFonts w:ascii="Arial" w:hAnsi="Arial"/>
      <w:sz w:val="36"/>
      <w:lang w:val="x-none" w:eastAsia="en-US"/>
    </w:rPr>
  </w:style>
  <w:style w:type="character" w:customStyle="1" w:styleId="412">
    <w:name w:val="(文字) (文字)41"/>
    <w:rsid w:val="00463E02"/>
    <w:rPr>
      <w:rFonts w:eastAsia="Times New Roman"/>
      <w:lang w:val="en-GB" w:eastAsia="ar-SA" w:bidi="ar-SA"/>
    </w:rPr>
  </w:style>
  <w:style w:type="character" w:customStyle="1" w:styleId="CharChar211">
    <w:name w:val="Char Char211"/>
    <w:rsid w:val="00463E02"/>
    <w:rPr>
      <w:rFonts w:ascii="Times New Roman" w:hAnsi="Times New Roman"/>
      <w:lang w:val="en-GB" w:eastAsia="en-US"/>
    </w:rPr>
  </w:style>
  <w:style w:type="character" w:customStyle="1" w:styleId="CharChar201">
    <w:name w:val="Char Char201"/>
    <w:rsid w:val="00463E02"/>
    <w:rPr>
      <w:rFonts w:ascii="黑体" w:eastAsia="黑体"/>
      <w:sz w:val="16"/>
      <w:lang w:val="en-GB" w:eastAsia="en-US"/>
    </w:rPr>
  </w:style>
  <w:style w:type="paragraph" w:customStyle="1" w:styleId="Char110">
    <w:name w:val="Char11"/>
    <w:semiHidden/>
    <w:rsid w:val="00463E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63E02"/>
    <w:rPr>
      <w:rFonts w:ascii="Arial" w:hAnsi="Arial"/>
      <w:b/>
      <w:i/>
      <w:noProof/>
      <w:sz w:val="18"/>
      <w:lang w:val="en-GB"/>
    </w:rPr>
  </w:style>
  <w:style w:type="character" w:customStyle="1" w:styleId="92">
    <w:name w:val="(文字) (文字)9"/>
    <w:rsid w:val="00463E02"/>
    <w:rPr>
      <w:rFonts w:ascii="Arial" w:hAnsi="Arial"/>
      <w:sz w:val="28"/>
      <w:lang w:val="en-GB" w:eastAsia="ja-JP"/>
    </w:rPr>
  </w:style>
  <w:style w:type="character" w:customStyle="1" w:styleId="CharChar181">
    <w:name w:val="Char Char181"/>
    <w:rsid w:val="00463E02"/>
    <w:rPr>
      <w:rFonts w:ascii="Arial" w:hAnsi="Arial"/>
      <w:lang w:val="x-none" w:eastAsia="en-US"/>
    </w:rPr>
  </w:style>
  <w:style w:type="paragraph" w:customStyle="1" w:styleId="CharCharCharChar2">
    <w:name w:val="Char Char Char Char2"/>
    <w:rsid w:val="00463E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63E02"/>
    <w:rPr>
      <w:rFonts w:ascii="Arial" w:hAnsi="Arial"/>
      <w:lang w:val="en-GB" w:eastAsia="en-US"/>
    </w:rPr>
  </w:style>
  <w:style w:type="character" w:customStyle="1" w:styleId="CarCar81">
    <w:name w:val="Car Car81"/>
    <w:rsid w:val="00463E02"/>
    <w:rPr>
      <w:rFonts w:ascii="Arial" w:hAnsi="Arial"/>
      <w:sz w:val="36"/>
      <w:lang w:val="en-GB" w:eastAsia="en-US"/>
    </w:rPr>
  </w:style>
  <w:style w:type="character" w:customStyle="1" w:styleId="CarCar31">
    <w:name w:val="Car Car31"/>
    <w:rsid w:val="00463E02"/>
    <w:rPr>
      <w:rFonts w:ascii="Arial" w:hAnsi="Arial"/>
      <w:sz w:val="36"/>
      <w:lang w:val="en-GB" w:eastAsia="en-US"/>
    </w:rPr>
  </w:style>
  <w:style w:type="character" w:customStyle="1" w:styleId="CarCar71">
    <w:name w:val="Car Car71"/>
    <w:rsid w:val="00463E02"/>
    <w:rPr>
      <w:rFonts w:eastAsia="Times New Roman"/>
      <w:lang w:val="en-GB" w:eastAsia="en-US"/>
    </w:rPr>
  </w:style>
  <w:style w:type="character" w:customStyle="1" w:styleId="CarCar61">
    <w:name w:val="Car Car61"/>
    <w:rsid w:val="00463E02"/>
    <w:rPr>
      <w:rFonts w:ascii="Times-Roman" w:hAnsi="Times-Roman"/>
      <w:lang w:val="nb-NO" w:eastAsia="ja-JP"/>
    </w:rPr>
  </w:style>
  <w:style w:type="character" w:customStyle="1" w:styleId="CarCar21">
    <w:name w:val="Car Car21"/>
    <w:rsid w:val="00463E02"/>
    <w:rPr>
      <w:rFonts w:eastAsia="Times New Roman"/>
      <w:lang w:val="en-GB" w:eastAsia="ja-JP"/>
    </w:rPr>
  </w:style>
  <w:style w:type="character" w:customStyle="1" w:styleId="CarCar91">
    <w:name w:val="Car Car91"/>
    <w:rsid w:val="00463E02"/>
    <w:rPr>
      <w:rFonts w:ascii="Arial" w:hAnsi="Arial"/>
      <w:lang w:val="en-GB" w:eastAsia="ja-JP"/>
    </w:rPr>
  </w:style>
  <w:style w:type="character" w:customStyle="1" w:styleId="CarCar101">
    <w:name w:val="Car Car101"/>
    <w:rsid w:val="00463E02"/>
    <w:rPr>
      <w:rFonts w:ascii="Arial" w:hAnsi="Arial"/>
      <w:lang w:val="en-GB" w:eastAsia="ja-JP"/>
    </w:rPr>
  </w:style>
  <w:style w:type="character" w:customStyle="1" w:styleId="810">
    <w:name w:val="(文字) (文字)81"/>
    <w:rsid w:val="00463E02"/>
    <w:rPr>
      <w:rFonts w:ascii="Arial" w:hAnsi="Arial"/>
      <w:lang w:val="en-GB" w:eastAsia="ar-SA" w:bidi="ar-SA"/>
    </w:rPr>
  </w:style>
  <w:style w:type="character" w:customStyle="1" w:styleId="710">
    <w:name w:val="(文字) (文字)71"/>
    <w:rsid w:val="00463E02"/>
    <w:rPr>
      <w:rFonts w:ascii="Arial" w:hAnsi="Arial"/>
      <w:sz w:val="36"/>
      <w:lang w:val="en-GB" w:eastAsia="ar-SA" w:bidi="ar-SA"/>
    </w:rPr>
  </w:style>
  <w:style w:type="character" w:customStyle="1" w:styleId="610">
    <w:name w:val="(文字) (文字)61"/>
    <w:rsid w:val="00463E02"/>
    <w:rPr>
      <w:rFonts w:eastAsia="Times New Roman"/>
      <w:lang w:val="en-GB" w:eastAsia="ar-SA" w:bidi="ar-SA"/>
    </w:rPr>
  </w:style>
  <w:style w:type="character" w:customStyle="1" w:styleId="512">
    <w:name w:val="(文字) (文字)51"/>
    <w:rsid w:val="00463E02"/>
    <w:rPr>
      <w:rFonts w:ascii="Times-Roman" w:hAnsi="Times-Roman"/>
      <w:lang w:val="nb-NO" w:eastAsia="ar-SA" w:bidi="ar-SA"/>
    </w:rPr>
  </w:style>
  <w:style w:type="character" w:customStyle="1" w:styleId="313">
    <w:name w:val="(文字) (文字)31"/>
    <w:rsid w:val="00463E02"/>
    <w:rPr>
      <w:rFonts w:eastAsia="Times New Roman"/>
      <w:lang w:val="en-GB" w:eastAsia="ar-SA" w:bidi="ar-SA"/>
    </w:rPr>
  </w:style>
  <w:style w:type="character" w:customStyle="1" w:styleId="111">
    <w:name w:val="(文字) (文字)11"/>
    <w:rsid w:val="00463E02"/>
    <w:rPr>
      <w:rFonts w:eastAsia="Times New Roman"/>
      <w:lang w:val="en-GB" w:eastAsia="ar-SA" w:bidi="ar-SA"/>
    </w:rPr>
  </w:style>
  <w:style w:type="paragraph" w:customStyle="1" w:styleId="215">
    <w:name w:val="(文字) (文字)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63E02"/>
    <w:rPr>
      <w:rFonts w:ascii="Arial" w:hAnsi="Arial"/>
      <w:lang w:val="en-GB" w:eastAsia="en-US"/>
    </w:rPr>
  </w:style>
  <w:style w:type="character" w:customStyle="1" w:styleId="Titre33">
    <w:name w:val="Titre 33"/>
    <w:rsid w:val="00463E02"/>
    <w:rPr>
      <w:rFonts w:ascii="Arial" w:hAnsi="Arial"/>
      <w:sz w:val="28"/>
      <w:lang w:val="en-GB" w:eastAsia="en-GB"/>
    </w:rPr>
  </w:style>
  <w:style w:type="paragraph" w:customStyle="1" w:styleId="1Char10">
    <w:name w:val="(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63E02"/>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463E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63E02"/>
    <w:rPr>
      <w:rFonts w:ascii="Times New Roman" w:eastAsia="Times New Roman" w:hAnsi="Times New Roman" w:cs="Times New Roman"/>
      <w:b/>
      <w:sz w:val="20"/>
      <w:szCs w:val="20"/>
      <w:lang w:val="en-GB" w:eastAsia="x-none"/>
    </w:rPr>
  </w:style>
  <w:style w:type="paragraph" w:customStyle="1" w:styleId="TOC2Message">
    <w:name w:val="TOC 2 Message"/>
    <w:basedOn w:val="20"/>
    <w:rsid w:val="00463E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463E0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463E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63E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463E0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463E02"/>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463E0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rsid w:val="00463E02"/>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463E02"/>
    <w:rPr>
      <w:rFonts w:ascii="Times New Roman" w:eastAsia="宋体" w:hAnsi="Times New Roman"/>
      <w:b/>
      <w:snapToGrid w:val="0"/>
      <w:spacing w:val="-1"/>
      <w:kern w:val="65535"/>
      <w:position w:val="-1"/>
      <w:sz w:val="24"/>
      <w:lang w:val="en-US" w:eastAsia="de-DE"/>
    </w:rPr>
  </w:style>
  <w:style w:type="paragraph" w:styleId="affff1">
    <w:name w:val="envelope return"/>
    <w:basedOn w:val="a1"/>
    <w:rsid w:val="00463E0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463E02"/>
    <w:rPr>
      <w:color w:val="808080"/>
      <w:shd w:val="clear" w:color="auto" w:fill="E6E6E6"/>
    </w:rPr>
  </w:style>
  <w:style w:type="character" w:styleId="affff2">
    <w:name w:val="Subtle Reference"/>
    <w:uiPriority w:val="31"/>
    <w:qFormat/>
    <w:rsid w:val="00463E02"/>
    <w:rPr>
      <w:smallCaps/>
      <w:color w:val="5A5A5A"/>
    </w:rPr>
  </w:style>
  <w:style w:type="paragraph" w:customStyle="1" w:styleId="TB1">
    <w:name w:val="TB1"/>
    <w:basedOn w:val="a1"/>
    <w:qFormat/>
    <w:rsid w:val="00463E0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463E02"/>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semiHidden/>
    <w:rsid w:val="00463E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63E0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63E02"/>
    <w:rPr>
      <w:rFonts w:ascii="Arial" w:hAnsi="Arial" w:cs="Arial"/>
      <w:color w:val="auto"/>
      <w:sz w:val="20"/>
      <w:szCs w:val="20"/>
    </w:rPr>
  </w:style>
  <w:style w:type="paragraph" w:customStyle="1" w:styleId="Arial1">
    <w:name w:val="正文 + Arial"/>
    <w:aliases w:val="8 磅,加粗,段后: 0 磅"/>
    <w:basedOn w:val="TAL"/>
    <w:rsid w:val="00463E02"/>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463E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63E02"/>
    <w:rPr>
      <w:rFonts w:ascii="Times New Roman" w:eastAsia="宋体" w:hAnsi="Times New Roman"/>
      <w:lang w:val="en-GB" w:eastAsia="en-GB"/>
    </w:rPr>
  </w:style>
  <w:style w:type="character" w:customStyle="1" w:styleId="TF2">
    <w:name w:val="TF字符"/>
    <w:aliases w:val="left字符"/>
    <w:rsid w:val="00463E02"/>
    <w:rPr>
      <w:rFonts w:ascii="Arial" w:hAnsi="Arial"/>
      <w:b/>
      <w:lang w:val="en-GB" w:eastAsia="en-US"/>
    </w:rPr>
  </w:style>
  <w:style w:type="paragraph" w:customStyle="1" w:styleId="72">
    <w:name w:val="修订7"/>
    <w:hidden/>
    <w:semiHidden/>
    <w:rsid w:val="00463E02"/>
    <w:rPr>
      <w:rFonts w:ascii="Times New Roman" w:eastAsia="Batang" w:hAnsi="Times New Roman"/>
      <w:lang w:val="en-GB" w:eastAsia="en-US"/>
    </w:rPr>
  </w:style>
  <w:style w:type="paragraph" w:customStyle="1" w:styleId="-31">
    <w:name w:val="深色列表 - 着色 31"/>
    <w:hidden/>
    <w:uiPriority w:val="99"/>
    <w:semiHidden/>
    <w:rsid w:val="00463E02"/>
    <w:rPr>
      <w:rFonts w:ascii="Times New Roman" w:eastAsia="MS Mincho" w:hAnsi="Times New Roman"/>
      <w:lang w:val="en-GB" w:eastAsia="en-US"/>
    </w:rPr>
  </w:style>
  <w:style w:type="character" w:customStyle="1" w:styleId="1-11">
    <w:name w:val="网格表 1 浅色 - 着色 11"/>
    <w:uiPriority w:val="31"/>
    <w:qFormat/>
    <w:rsid w:val="00463E02"/>
    <w:rPr>
      <w:smallCaps/>
      <w:color w:val="5A5A5A"/>
    </w:rPr>
  </w:style>
  <w:style w:type="paragraph" w:customStyle="1" w:styleId="affff3">
    <w:name w:val="样式 页眉"/>
    <w:basedOn w:val="a6"/>
    <w:link w:val="Charf5"/>
    <w:rsid w:val="00463E02"/>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463E02"/>
    <w:rPr>
      <w:rFonts w:ascii="Arial" w:eastAsia="Arial" w:hAnsi="Arial"/>
      <w:b/>
      <w:bCs/>
      <w:noProof/>
      <w:sz w:val="22"/>
      <w:lang w:val="en-US" w:eastAsia="en-US"/>
    </w:rPr>
  </w:style>
  <w:style w:type="paragraph" w:customStyle="1" w:styleId="-310">
    <w:name w:val="彩色底纹 - 着色 31"/>
    <w:basedOn w:val="a1"/>
    <w:uiPriority w:val="34"/>
    <w:qFormat/>
    <w:rsid w:val="00463E02"/>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63E0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463E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63E02"/>
    <w:rPr>
      <w:rFonts w:ascii="Times New Roman" w:eastAsia="Batang" w:hAnsi="Times New Roman"/>
      <w:sz w:val="24"/>
      <w:lang w:eastAsia="en-US"/>
    </w:rPr>
  </w:style>
  <w:style w:type="paragraph" w:customStyle="1" w:styleId="FBCharCharCharChar1">
    <w:name w:val="FB Char Char Char Char1"/>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63E0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63E02"/>
    <w:rPr>
      <w:rFonts w:ascii="Arial" w:eastAsia="Arial" w:hAnsi="Arial"/>
      <w:sz w:val="28"/>
      <w:lang w:val="en-GB" w:eastAsia="en-US"/>
    </w:rPr>
  </w:style>
  <w:style w:type="paragraph" w:customStyle="1" w:styleId="a">
    <w:name w:val="表格题注"/>
    <w:next w:val="a1"/>
    <w:rsid w:val="00463E02"/>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63E02"/>
    <w:pPr>
      <w:numPr>
        <w:numId w:val="14"/>
      </w:numPr>
      <w:jc w:val="center"/>
    </w:pPr>
    <w:rPr>
      <w:rFonts w:ascii="Times New Roman" w:eastAsia="Times New Roman" w:hAnsi="Times New Roman"/>
      <w:b/>
      <w:lang w:val="en-GB" w:eastAsia="zh-CN"/>
    </w:rPr>
  </w:style>
  <w:style w:type="character" w:customStyle="1" w:styleId="textbodybold1">
    <w:name w:val="textbodybold1"/>
    <w:rsid w:val="00463E02"/>
    <w:rPr>
      <w:rFonts w:ascii="Arial" w:hAnsi="Arial" w:cs="Arial" w:hint="default"/>
      <w:b/>
      <w:bCs/>
      <w:color w:val="902630"/>
      <w:sz w:val="18"/>
      <w:szCs w:val="18"/>
      <w:bdr w:val="none" w:sz="0" w:space="0" w:color="auto" w:frame="1"/>
    </w:rPr>
  </w:style>
  <w:style w:type="character" w:customStyle="1" w:styleId="1Char2">
    <w:name w:val="样式1 Char"/>
    <w:link w:val="1"/>
    <w:rsid w:val="00463E02"/>
    <w:rPr>
      <w:rFonts w:ascii="Arial" w:hAnsi="Arial"/>
      <w:sz w:val="18"/>
      <w:lang w:val="x-none" w:eastAsia="ja-JP"/>
    </w:rPr>
  </w:style>
  <w:style w:type="character" w:customStyle="1" w:styleId="TitleChar1">
    <w:name w:val="Title Char1"/>
    <w:rsid w:val="00463E02"/>
    <w:rPr>
      <w:rFonts w:ascii="Cambria" w:eastAsia="Times New Roman" w:hAnsi="Cambria" w:cs="Times New Roman"/>
      <w:b/>
      <w:bCs/>
      <w:kern w:val="28"/>
      <w:sz w:val="32"/>
      <w:szCs w:val="32"/>
      <w:lang w:val="en-GB"/>
    </w:rPr>
  </w:style>
  <w:style w:type="paragraph" w:customStyle="1" w:styleId="1">
    <w:name w:val="样式1"/>
    <w:basedOn w:val="TAN"/>
    <w:link w:val="1Char2"/>
    <w:qFormat/>
    <w:rsid w:val="00463E02"/>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463E0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463E02"/>
    <w:rPr>
      <w:rFonts w:ascii="Times New Roman" w:eastAsia="Batang" w:hAnsi="Times New Roman"/>
      <w:lang w:val="en-GB" w:eastAsia="en-US"/>
    </w:rPr>
  </w:style>
  <w:style w:type="paragraph" w:customStyle="1" w:styleId="811">
    <w:name w:val="表 (赤)  81"/>
    <w:basedOn w:val="a1"/>
    <w:uiPriority w:val="34"/>
    <w:qFormat/>
    <w:rsid w:val="00463E02"/>
    <w:pPr>
      <w:overflowPunct w:val="0"/>
      <w:autoSpaceDE w:val="0"/>
      <w:autoSpaceDN w:val="0"/>
      <w:adjustRightInd w:val="0"/>
      <w:ind w:left="720"/>
      <w:contextualSpacing/>
      <w:textAlignment w:val="baseline"/>
    </w:pPr>
    <w:rPr>
      <w:rFonts w:eastAsia="宋体"/>
    </w:rPr>
  </w:style>
  <w:style w:type="paragraph" w:customStyle="1" w:styleId="note1">
    <w:name w:val="note"/>
    <w:basedOn w:val="a1"/>
    <w:rsid w:val="00463E02"/>
    <w:pPr>
      <w:spacing w:before="100" w:beforeAutospacing="1" w:after="100" w:afterAutospacing="1"/>
    </w:pPr>
    <w:rPr>
      <w:rFonts w:eastAsia="宋体"/>
      <w:sz w:val="24"/>
      <w:szCs w:val="24"/>
      <w:lang w:val="en-US" w:eastAsia="zh-CN"/>
    </w:rPr>
  </w:style>
  <w:style w:type="table" w:styleId="2f4">
    <w:name w:val="Table Classic 2"/>
    <w:basedOn w:val="a3"/>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63E02"/>
    <w:rPr>
      <w:rFonts w:ascii="Times New Roman" w:eastAsia="宋体" w:hAnsi="Times New Roman"/>
      <w:lang w:val="en-GB" w:eastAsia="en-US"/>
    </w:rPr>
  </w:style>
  <w:style w:type="character" w:customStyle="1" w:styleId="-21">
    <w:name w:val="浅色网格 - 着色 21"/>
    <w:uiPriority w:val="99"/>
    <w:unhideWhenUsed/>
    <w:rsid w:val="00463E02"/>
    <w:rPr>
      <w:color w:val="808080"/>
    </w:rPr>
  </w:style>
  <w:style w:type="paragraph" w:customStyle="1" w:styleId="LGTdoc">
    <w:name w:val="LGTdoc_본문"/>
    <w:basedOn w:val="a1"/>
    <w:rsid w:val="00463E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63E02"/>
    <w:pPr>
      <w:spacing w:after="240"/>
      <w:jc w:val="both"/>
    </w:pPr>
    <w:rPr>
      <w:rFonts w:ascii="Arial" w:eastAsia="宋体" w:hAnsi="Arial"/>
      <w:szCs w:val="24"/>
    </w:rPr>
  </w:style>
  <w:style w:type="paragraph" w:customStyle="1" w:styleId="ECCFootnote">
    <w:name w:val="ECC Footnote"/>
    <w:basedOn w:val="a1"/>
    <w:autoRedefine/>
    <w:uiPriority w:val="99"/>
    <w:rsid w:val="00463E0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63E02"/>
    <w:rPr>
      <w:rFonts w:ascii="Arial" w:eastAsia="宋体" w:hAnsi="Arial"/>
      <w:szCs w:val="24"/>
      <w:lang w:val="en-GB" w:eastAsia="en-US"/>
    </w:rPr>
  </w:style>
  <w:style w:type="paragraph" w:customStyle="1" w:styleId="Text1">
    <w:name w:val="Text 1"/>
    <w:basedOn w:val="a1"/>
    <w:rsid w:val="00463E02"/>
    <w:pPr>
      <w:spacing w:after="240"/>
      <w:ind w:left="482"/>
      <w:jc w:val="both"/>
    </w:pPr>
    <w:rPr>
      <w:rFonts w:eastAsia="宋体"/>
      <w:sz w:val="24"/>
      <w:lang w:eastAsia="fr-BE"/>
    </w:rPr>
  </w:style>
  <w:style w:type="paragraph" w:customStyle="1" w:styleId="NumPar4">
    <w:name w:val="NumPar 4"/>
    <w:basedOn w:val="40"/>
    <w:next w:val="a1"/>
    <w:uiPriority w:val="99"/>
    <w:rsid w:val="00463E0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63E02"/>
  </w:style>
  <w:style w:type="paragraph" w:customStyle="1" w:styleId="cita">
    <w:name w:val="cita"/>
    <w:basedOn w:val="a1"/>
    <w:rsid w:val="00463E0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463E02"/>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463E02"/>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463E0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63E02"/>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463E02"/>
    <w:rPr>
      <w:rFonts w:ascii="Times New Roman" w:eastAsia="宋体" w:hAnsi="Times New Roman"/>
      <w:sz w:val="22"/>
      <w:szCs w:val="22"/>
      <w:lang w:val="x-none" w:eastAsia="x-none"/>
    </w:rPr>
  </w:style>
  <w:style w:type="character" w:customStyle="1" w:styleId="shorttext">
    <w:name w:val="short_text"/>
    <w:rsid w:val="00463E02"/>
  </w:style>
  <w:style w:type="character" w:customStyle="1" w:styleId="UnresolvedMention1">
    <w:name w:val="Unresolved Mention1"/>
    <w:uiPriority w:val="99"/>
    <w:semiHidden/>
    <w:unhideWhenUsed/>
    <w:rsid w:val="00463E02"/>
    <w:rPr>
      <w:color w:val="808080"/>
      <w:shd w:val="clear" w:color="auto" w:fill="E6E6E6"/>
    </w:rPr>
  </w:style>
  <w:style w:type="character" w:customStyle="1" w:styleId="Char13">
    <w:name w:val="页脚 Char1"/>
    <w:aliases w:val="footer odd Char1,footer Char1,fo Char1,pie de página Char1"/>
    <w:rsid w:val="00463E02"/>
    <w:rPr>
      <w:sz w:val="18"/>
      <w:szCs w:val="18"/>
      <w:lang w:val="en-GB" w:eastAsia="en-US"/>
    </w:rPr>
  </w:style>
  <w:style w:type="paragraph" w:customStyle="1" w:styleId="2-21">
    <w:name w:val="中等深浅列表 2 - 着色 21"/>
    <w:uiPriority w:val="99"/>
    <w:semiHidden/>
    <w:rsid w:val="00463E02"/>
    <w:rPr>
      <w:rFonts w:ascii="Times New Roman" w:eastAsia="宋体" w:hAnsi="Times New Roman"/>
      <w:lang w:val="en-GB" w:eastAsia="en-US"/>
    </w:rPr>
  </w:style>
  <w:style w:type="paragraph" w:customStyle="1" w:styleId="1-21">
    <w:name w:val="中等深浅网格 1 - 着色 21"/>
    <w:basedOn w:val="a1"/>
    <w:uiPriority w:val="34"/>
    <w:qFormat/>
    <w:rsid w:val="00463E02"/>
    <w:pPr>
      <w:overflowPunct w:val="0"/>
      <w:autoSpaceDE w:val="0"/>
      <w:autoSpaceDN w:val="0"/>
      <w:adjustRightInd w:val="0"/>
      <w:ind w:left="720"/>
      <w:contextualSpacing/>
    </w:pPr>
    <w:rPr>
      <w:rFonts w:eastAsia="宋体"/>
    </w:rPr>
  </w:style>
  <w:style w:type="character" w:customStyle="1" w:styleId="-11">
    <w:name w:val="浅色网格 - 着色 11"/>
    <w:uiPriority w:val="99"/>
    <w:rsid w:val="00463E02"/>
    <w:rPr>
      <w:color w:val="808080"/>
    </w:rPr>
  </w:style>
  <w:style w:type="character" w:customStyle="1" w:styleId="UnresolvedMention2">
    <w:name w:val="Unresolved Mention2"/>
    <w:uiPriority w:val="99"/>
    <w:semiHidden/>
    <w:rsid w:val="00463E02"/>
    <w:rPr>
      <w:color w:val="808080"/>
      <w:shd w:val="clear" w:color="auto" w:fill="E6E6E6"/>
    </w:rPr>
  </w:style>
  <w:style w:type="paragraph" w:customStyle="1" w:styleId="-110">
    <w:name w:val="彩色底纹 - 着色 11"/>
    <w:hidden/>
    <w:uiPriority w:val="99"/>
    <w:semiHidden/>
    <w:rsid w:val="00463E02"/>
    <w:rPr>
      <w:rFonts w:ascii="Times New Roman" w:eastAsia="宋体" w:hAnsi="Times New Roman"/>
      <w:lang w:val="en-GB" w:eastAsia="en-US"/>
    </w:rPr>
  </w:style>
  <w:style w:type="character" w:customStyle="1" w:styleId="UnresolvedMention3">
    <w:name w:val="Unresolved Mention3"/>
    <w:uiPriority w:val="99"/>
    <w:semiHidden/>
    <w:unhideWhenUsed/>
    <w:rsid w:val="00463E02"/>
    <w:rPr>
      <w:color w:val="808080"/>
      <w:shd w:val="clear" w:color="auto" w:fill="E6E6E6"/>
    </w:rPr>
  </w:style>
  <w:style w:type="character" w:customStyle="1" w:styleId="affff4">
    <w:name w:val="未处理的提及"/>
    <w:uiPriority w:val="52"/>
    <w:rsid w:val="00463E02"/>
    <w:rPr>
      <w:color w:val="808080"/>
      <w:shd w:val="clear" w:color="auto" w:fill="E6E6E6"/>
    </w:rPr>
  </w:style>
  <w:style w:type="character" w:customStyle="1" w:styleId="Char14">
    <w:name w:val="标题 Char1"/>
    <w:aliases w:val="Section Header Char1"/>
    <w:rsid w:val="00463E02"/>
    <w:rPr>
      <w:rFonts w:ascii="Cambria" w:hAnsi="Cambria" w:cs="Times New Roman"/>
      <w:b/>
      <w:bCs/>
      <w:sz w:val="32"/>
      <w:szCs w:val="32"/>
      <w:lang w:val="en-GB" w:eastAsia="en-US"/>
    </w:rPr>
  </w:style>
  <w:style w:type="character" w:customStyle="1" w:styleId="Charf7">
    <w:name w:val="无间隔 Char"/>
    <w:link w:val="affff5"/>
    <w:uiPriority w:val="1"/>
    <w:locked/>
    <w:rsid w:val="00463E02"/>
    <w:rPr>
      <w:rFonts w:ascii="Arial" w:eastAsia="PMingLiU" w:hAnsi="Arial" w:cs="Arial"/>
    </w:rPr>
  </w:style>
  <w:style w:type="paragraph" w:styleId="affff5">
    <w:name w:val="No Spacing"/>
    <w:basedOn w:val="a1"/>
    <w:link w:val="Charf7"/>
    <w:uiPriority w:val="1"/>
    <w:qFormat/>
    <w:rsid w:val="00463E02"/>
    <w:pPr>
      <w:spacing w:after="0"/>
      <w:jc w:val="both"/>
    </w:pPr>
    <w:rPr>
      <w:rFonts w:ascii="Arial" w:eastAsia="PMingLiU" w:hAnsi="Arial" w:cs="Arial"/>
      <w:lang w:val="fr-FR" w:eastAsia="fr-FR"/>
    </w:rPr>
  </w:style>
  <w:style w:type="paragraph" w:styleId="affff6">
    <w:name w:val="Quote"/>
    <w:basedOn w:val="a1"/>
    <w:next w:val="a1"/>
    <w:link w:val="Charf8"/>
    <w:uiPriority w:val="29"/>
    <w:qFormat/>
    <w:rsid w:val="00463E02"/>
    <w:pPr>
      <w:jc w:val="both"/>
    </w:pPr>
    <w:rPr>
      <w:rFonts w:ascii="Arial" w:eastAsia="PMingLiU" w:hAnsi="Arial"/>
      <w:i/>
      <w:iCs/>
      <w:color w:val="000000"/>
    </w:rPr>
  </w:style>
  <w:style w:type="character" w:customStyle="1" w:styleId="Charf8">
    <w:name w:val="引用 Char"/>
    <w:basedOn w:val="a2"/>
    <w:link w:val="affff6"/>
    <w:uiPriority w:val="29"/>
    <w:rsid w:val="00463E02"/>
    <w:rPr>
      <w:rFonts w:ascii="Arial" w:eastAsia="PMingLiU" w:hAnsi="Arial"/>
      <w:i/>
      <w:iCs/>
      <w:color w:val="000000"/>
      <w:lang w:val="en-GB" w:eastAsia="en-US"/>
    </w:rPr>
  </w:style>
  <w:style w:type="paragraph" w:styleId="affff7">
    <w:name w:val="Intense Quote"/>
    <w:basedOn w:val="a1"/>
    <w:next w:val="a1"/>
    <w:link w:val="Charf9"/>
    <w:uiPriority w:val="30"/>
    <w:qFormat/>
    <w:rsid w:val="00463E0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463E02"/>
    <w:rPr>
      <w:rFonts w:ascii="Arial" w:eastAsia="PMingLiU" w:hAnsi="Arial"/>
      <w:b/>
      <w:bCs/>
      <w:i/>
      <w:iCs/>
      <w:color w:val="4F81BD"/>
      <w:lang w:val="en-GB" w:eastAsia="en-US"/>
    </w:rPr>
  </w:style>
  <w:style w:type="character" w:customStyle="1" w:styleId="11BodyTextChar">
    <w:name w:val="11 BodyText Char"/>
    <w:link w:val="11BodyText"/>
    <w:locked/>
    <w:rsid w:val="00463E02"/>
    <w:rPr>
      <w:rFonts w:ascii="Arial" w:eastAsia="宋体" w:hAnsi="Arial"/>
      <w:lang w:val="en-US" w:eastAsia="en-GB"/>
    </w:rPr>
  </w:style>
  <w:style w:type="paragraph" w:customStyle="1" w:styleId="63">
    <w:name w:val="无间隔6"/>
    <w:qFormat/>
    <w:rsid w:val="00463E02"/>
    <w:rPr>
      <w:rFonts w:ascii="Times New Roman" w:eastAsia="宋体" w:hAnsi="Times New Roman"/>
      <w:lang w:val="en-GB" w:eastAsia="en-US"/>
    </w:rPr>
  </w:style>
  <w:style w:type="paragraph" w:customStyle="1" w:styleId="2f5">
    <w:name w:val="无间隔2"/>
    <w:qFormat/>
    <w:rsid w:val="00463E02"/>
    <w:rPr>
      <w:rFonts w:ascii="Times New Roman" w:eastAsia="宋体" w:hAnsi="Times New Roman"/>
      <w:lang w:val="en-GB" w:eastAsia="en-US"/>
    </w:rPr>
  </w:style>
  <w:style w:type="paragraph" w:customStyle="1" w:styleId="editorsnote0">
    <w:name w:val="editorsnote"/>
    <w:basedOn w:val="a1"/>
    <w:rsid w:val="00463E02"/>
    <w:pPr>
      <w:spacing w:after="0"/>
    </w:pPr>
    <w:rPr>
      <w:rFonts w:eastAsia="Calibri"/>
      <w:sz w:val="24"/>
      <w:szCs w:val="24"/>
      <w:lang w:val="sv-SE" w:eastAsia="sv-SE"/>
    </w:rPr>
  </w:style>
  <w:style w:type="paragraph" w:customStyle="1" w:styleId="TTan">
    <w:name w:val="TTan"/>
    <w:basedOn w:val="FP"/>
    <w:qFormat/>
    <w:rsid w:val="00463E02"/>
    <w:pPr>
      <w:overflowPunct w:val="0"/>
      <w:autoSpaceDE w:val="0"/>
      <w:autoSpaceDN w:val="0"/>
      <w:adjustRightInd w:val="0"/>
    </w:pPr>
    <w:rPr>
      <w:rFonts w:ascii="Arial" w:eastAsia="Times New Roman" w:hAnsi="Arial"/>
      <w:sz w:val="18"/>
    </w:rPr>
  </w:style>
  <w:style w:type="paragraph" w:customStyle="1" w:styleId="3f0">
    <w:name w:val="変更箇所3"/>
    <w:semiHidden/>
    <w:rsid w:val="00463E02"/>
    <w:rPr>
      <w:rFonts w:ascii="Times New Roman" w:eastAsia="MS Mincho" w:hAnsi="Times New Roman"/>
      <w:lang w:val="en-GB" w:eastAsia="en-US"/>
    </w:rPr>
  </w:style>
  <w:style w:type="paragraph" w:customStyle="1" w:styleId="2f6">
    <w:name w:val="変更箇所2"/>
    <w:semiHidden/>
    <w:rsid w:val="00463E02"/>
    <w:rPr>
      <w:rFonts w:ascii="Times New Roman" w:eastAsia="MS Mincho" w:hAnsi="Times New Roman"/>
      <w:lang w:val="en-GB" w:eastAsia="en-US"/>
    </w:rPr>
  </w:style>
  <w:style w:type="paragraph" w:customStyle="1" w:styleId="911">
    <w:name w:val="目錄 91"/>
    <w:basedOn w:val="80"/>
    <w:rsid w:val="00463E02"/>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463E02"/>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463E02"/>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463E0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463E0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463E02"/>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463E02"/>
    <w:rPr>
      <w:rFonts w:ascii="Times New Roman" w:eastAsia="宋体" w:hAnsi="Times New Roman"/>
      <w:lang w:val="en-GB" w:eastAsia="en-US"/>
    </w:rPr>
  </w:style>
  <w:style w:type="paragraph" w:customStyle="1" w:styleId="3f2">
    <w:name w:val="수정3"/>
    <w:semiHidden/>
    <w:rsid w:val="00463E02"/>
    <w:rPr>
      <w:rFonts w:ascii="Times New Roman" w:eastAsia="Batang" w:hAnsi="Times New Roman"/>
      <w:lang w:val="en-GB" w:eastAsia="en-US"/>
    </w:rPr>
  </w:style>
  <w:style w:type="paragraph" w:customStyle="1" w:styleId="4b">
    <w:name w:val="수정4"/>
    <w:semiHidden/>
    <w:rsid w:val="00463E02"/>
    <w:rPr>
      <w:rFonts w:ascii="Times New Roman" w:eastAsia="Batang" w:hAnsi="Times New Roman"/>
      <w:lang w:val="en-GB" w:eastAsia="en-US"/>
    </w:rPr>
  </w:style>
  <w:style w:type="paragraph" w:customStyle="1" w:styleId="Tadc">
    <w:name w:val="Tadc"/>
    <w:basedOn w:val="a1"/>
    <w:rsid w:val="00463E02"/>
    <w:pPr>
      <w:overflowPunct w:val="0"/>
      <w:autoSpaceDE w:val="0"/>
      <w:autoSpaceDN w:val="0"/>
      <w:adjustRightInd w:val="0"/>
    </w:pPr>
    <w:rPr>
      <w:rFonts w:eastAsia="宋体" w:cs="v4.2.0"/>
    </w:rPr>
  </w:style>
  <w:style w:type="paragraph" w:customStyle="1" w:styleId="Es">
    <w:name w:val="Es"/>
    <w:basedOn w:val="B1"/>
    <w:rsid w:val="00463E02"/>
    <w:pPr>
      <w:overflowPunct w:val="0"/>
      <w:autoSpaceDE w:val="0"/>
      <w:autoSpaceDN w:val="0"/>
      <w:adjustRightInd w:val="0"/>
    </w:pPr>
    <w:rPr>
      <w:rFonts w:ascii="CG Times (WN)" w:eastAsia="宋体" w:hAnsi="CG Times (WN)" w:cs="v4.2.0"/>
    </w:rPr>
  </w:style>
  <w:style w:type="paragraph" w:customStyle="1" w:styleId="TTH">
    <w:name w:val="TTH"/>
    <w:basedOn w:val="a1"/>
    <w:rsid w:val="00463E02"/>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463E02"/>
    <w:pPr>
      <w:tabs>
        <w:tab w:val="left" w:pos="426"/>
      </w:tabs>
    </w:pPr>
    <w:rPr>
      <w:rFonts w:ascii="Times New Roman" w:eastAsia="宋体" w:hAnsi="Times New Roman"/>
      <w:lang w:val="en-GB" w:eastAsia="zh-CN"/>
    </w:rPr>
  </w:style>
  <w:style w:type="paragraph" w:customStyle="1" w:styleId="Headernonumber">
    <w:name w:val="Header_nonumber"/>
    <w:basedOn w:val="10"/>
    <w:rsid w:val="00463E02"/>
    <w:pPr>
      <w:tabs>
        <w:tab w:val="left" w:pos="432"/>
      </w:tabs>
      <w:ind w:left="0" w:firstLine="0"/>
      <w:outlineLvl w:val="9"/>
    </w:pPr>
    <w:rPr>
      <w:rFonts w:eastAsia="宋体"/>
      <w:lang w:eastAsia="zh-CN"/>
    </w:rPr>
  </w:style>
  <w:style w:type="paragraph" w:customStyle="1" w:styleId="21">
    <w:name w:val="21"/>
    <w:basedOn w:val="a1"/>
    <w:rsid w:val="00463E02"/>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463E02"/>
    <w:rPr>
      <w:spacing w:val="-4"/>
      <w:kern w:val="2"/>
      <w:sz w:val="21"/>
      <w:szCs w:val="21"/>
    </w:rPr>
  </w:style>
  <w:style w:type="paragraph" w:customStyle="1" w:styleId="TableDescription">
    <w:name w:val="Table Description"/>
    <w:basedOn w:val="a1"/>
    <w:next w:val="a1"/>
    <w:link w:val="TableDescriptionChar"/>
    <w:rsid w:val="00463E0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63E0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63E02"/>
    <w:rPr>
      <w:sz w:val="24"/>
    </w:rPr>
  </w:style>
  <w:style w:type="paragraph" w:customStyle="1" w:styleId="220">
    <w:name w:val="本文 22"/>
    <w:basedOn w:val="a1"/>
    <w:rsid w:val="00463E02"/>
    <w:pPr>
      <w:suppressAutoHyphens/>
      <w:spacing w:after="120"/>
    </w:pPr>
    <w:rPr>
      <w:rFonts w:eastAsia="MS Mincho" w:cs="CG Times (WN)"/>
      <w:lang w:eastAsia="ar-SA"/>
    </w:rPr>
  </w:style>
  <w:style w:type="paragraph" w:customStyle="1" w:styleId="320">
    <w:name w:val="本文 32"/>
    <w:basedOn w:val="a1"/>
    <w:rsid w:val="00463E02"/>
    <w:pPr>
      <w:suppressAutoHyphens/>
      <w:spacing w:after="120"/>
    </w:pPr>
    <w:rPr>
      <w:rFonts w:eastAsia="MS Mincho" w:cs="CG Times (WN)"/>
      <w:lang w:eastAsia="ar-SA"/>
    </w:rPr>
  </w:style>
  <w:style w:type="paragraph" w:customStyle="1" w:styleId="4c">
    <w:name w:val="吹き出し4"/>
    <w:basedOn w:val="a1"/>
    <w:rsid w:val="00463E02"/>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463E02"/>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463E02"/>
    <w:pPr>
      <w:ind w:left="851" w:hanging="284"/>
    </w:pPr>
  </w:style>
  <w:style w:type="paragraph" w:customStyle="1" w:styleId="2f9">
    <w:name w:val="箇条書き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463E02"/>
    <w:pPr>
      <w:tabs>
        <w:tab w:val="clear" w:pos="644"/>
        <w:tab w:val="num" w:pos="1494"/>
      </w:tabs>
      <w:ind w:left="851" w:hanging="284"/>
    </w:pPr>
  </w:style>
  <w:style w:type="paragraph" w:customStyle="1" w:styleId="321">
    <w:name w:val="箇条書き 32"/>
    <w:basedOn w:val="222"/>
    <w:rsid w:val="00463E02"/>
    <w:pPr>
      <w:ind w:left="1135"/>
    </w:pPr>
  </w:style>
  <w:style w:type="paragraph" w:customStyle="1" w:styleId="223">
    <w:name w:val="一覧 22"/>
    <w:basedOn w:val="aa"/>
    <w:rsid w:val="00463E02"/>
    <w:pPr>
      <w:suppressAutoHyphens/>
      <w:ind w:left="851"/>
    </w:pPr>
    <w:rPr>
      <w:rFonts w:ascii="MS Mincho" w:eastAsia="MS Mincho" w:hAnsi="MS Mincho" w:cs="CG Times (WN)" w:hint="eastAsia"/>
      <w:lang w:eastAsia="ar-SA"/>
    </w:rPr>
  </w:style>
  <w:style w:type="paragraph" w:customStyle="1" w:styleId="322">
    <w:name w:val="一覧 32"/>
    <w:basedOn w:val="223"/>
    <w:rsid w:val="00463E02"/>
  </w:style>
  <w:style w:type="paragraph" w:customStyle="1" w:styleId="420">
    <w:name w:val="一覧 42"/>
    <w:basedOn w:val="322"/>
    <w:rsid w:val="00463E02"/>
    <w:pPr>
      <w:ind w:left="1418"/>
    </w:pPr>
  </w:style>
  <w:style w:type="paragraph" w:customStyle="1" w:styleId="520">
    <w:name w:val="一覧 52"/>
    <w:basedOn w:val="420"/>
    <w:rsid w:val="00463E02"/>
    <w:pPr>
      <w:ind w:left="1702"/>
    </w:pPr>
  </w:style>
  <w:style w:type="paragraph" w:customStyle="1" w:styleId="421">
    <w:name w:val="箇条書き 42"/>
    <w:basedOn w:val="321"/>
    <w:rsid w:val="00463E02"/>
  </w:style>
  <w:style w:type="paragraph" w:customStyle="1" w:styleId="521">
    <w:name w:val="箇条書き 52"/>
    <w:basedOn w:val="421"/>
    <w:rsid w:val="00463E02"/>
  </w:style>
  <w:style w:type="paragraph" w:customStyle="1" w:styleId="2fa">
    <w:name w:val="コメント文字列2"/>
    <w:basedOn w:val="a1"/>
    <w:rsid w:val="00463E02"/>
    <w:pPr>
      <w:suppressAutoHyphens/>
    </w:pPr>
    <w:rPr>
      <w:rFonts w:eastAsia="MS Mincho" w:cs="CG Times (WN)"/>
      <w:lang w:eastAsia="ar-SA"/>
    </w:rPr>
  </w:style>
  <w:style w:type="paragraph" w:customStyle="1" w:styleId="2fb">
    <w:name w:val="コメント内容2"/>
    <w:basedOn w:val="2fa"/>
    <w:next w:val="2fa"/>
    <w:rsid w:val="00463E02"/>
    <w:rPr>
      <w:b/>
      <w:bCs/>
    </w:rPr>
  </w:style>
  <w:style w:type="paragraph" w:customStyle="1" w:styleId="2fc">
    <w:name w:val="見出しマップ2"/>
    <w:basedOn w:val="a1"/>
    <w:rsid w:val="00463E02"/>
    <w:pPr>
      <w:shd w:val="clear" w:color="auto" w:fill="000080"/>
      <w:suppressAutoHyphens/>
    </w:pPr>
    <w:rPr>
      <w:rFonts w:ascii="Tahoma" w:eastAsia="MS Mincho" w:hAnsi="Tahoma" w:cs="Tahoma"/>
      <w:lang w:eastAsia="ar-SA"/>
    </w:rPr>
  </w:style>
  <w:style w:type="paragraph" w:customStyle="1" w:styleId="2fd">
    <w:name w:val="書式なし2"/>
    <w:basedOn w:val="a1"/>
    <w:rsid w:val="00463E02"/>
    <w:pPr>
      <w:suppressAutoHyphens/>
    </w:pPr>
    <w:rPr>
      <w:rFonts w:ascii="Courier New" w:eastAsia="MS Mincho" w:hAnsi="Courier New" w:cs="CG Times (WN)"/>
      <w:lang w:val="nb-NO" w:eastAsia="ar-SA"/>
    </w:rPr>
  </w:style>
  <w:style w:type="paragraph" w:customStyle="1" w:styleId="Web2">
    <w:name w:val="標準 (Web)2"/>
    <w:basedOn w:val="a1"/>
    <w:rsid w:val="00463E02"/>
    <w:pPr>
      <w:suppressAutoHyphens/>
      <w:spacing w:before="100" w:after="100"/>
    </w:pPr>
    <w:rPr>
      <w:rFonts w:eastAsia="Arial Unicode MS" w:cs="CG Times (WN)"/>
      <w:sz w:val="24"/>
      <w:szCs w:val="24"/>
    </w:rPr>
  </w:style>
  <w:style w:type="paragraph" w:customStyle="1" w:styleId="224">
    <w:name w:val="本文インデント 22"/>
    <w:basedOn w:val="a1"/>
    <w:rsid w:val="00463E02"/>
    <w:pPr>
      <w:suppressAutoHyphens/>
      <w:ind w:left="567"/>
    </w:pPr>
    <w:rPr>
      <w:rFonts w:ascii="Arial" w:eastAsia="MS Mincho" w:hAnsi="Arial" w:cs="Arial"/>
      <w:lang w:eastAsia="ar-SA"/>
    </w:rPr>
  </w:style>
  <w:style w:type="paragraph" w:customStyle="1" w:styleId="2fe">
    <w:name w:val="標準インデント2"/>
    <w:basedOn w:val="a1"/>
    <w:rsid w:val="00463E02"/>
    <w:pPr>
      <w:suppressAutoHyphens/>
      <w:ind w:left="708"/>
    </w:pPr>
    <w:rPr>
      <w:rFonts w:eastAsia="MS Mincho" w:cs="CG Times (WN)"/>
      <w:lang w:eastAsia="ar-SA"/>
    </w:rPr>
  </w:style>
  <w:style w:type="paragraph" w:customStyle="1" w:styleId="2ff">
    <w:name w:val="記2"/>
    <w:basedOn w:val="a1"/>
    <w:next w:val="a1"/>
    <w:rsid w:val="00463E02"/>
    <w:pPr>
      <w:suppressAutoHyphens/>
    </w:pPr>
    <w:rPr>
      <w:rFonts w:eastAsia="MS Mincho" w:cs="CG Times (WN)"/>
      <w:lang w:eastAsia="ar-SA"/>
    </w:rPr>
  </w:style>
  <w:style w:type="paragraph" w:customStyle="1" w:styleId="HTML20">
    <w:name w:val="HTML 書式付き2"/>
    <w:basedOn w:val="a1"/>
    <w:rsid w:val="00463E02"/>
    <w:pPr>
      <w:suppressAutoHyphens/>
    </w:pPr>
    <w:rPr>
      <w:rFonts w:ascii="Courier New" w:eastAsia="MS Mincho" w:hAnsi="Courier New" w:cs="Courier New"/>
      <w:lang w:eastAsia="ar-SA"/>
    </w:rPr>
  </w:style>
  <w:style w:type="character" w:customStyle="1" w:styleId="List1Char">
    <w:name w:val="List 1 Char"/>
    <w:link w:val="List1"/>
    <w:uiPriority w:val="99"/>
    <w:locked/>
    <w:rsid w:val="00463E02"/>
    <w:rPr>
      <w:rFonts w:eastAsia="PMingLiU"/>
      <w:lang w:val="x-none" w:eastAsia="x-none" w:bidi="en-US"/>
    </w:rPr>
  </w:style>
  <w:style w:type="paragraph" w:customStyle="1" w:styleId="List1">
    <w:name w:val="List 1"/>
    <w:basedOn w:val="a1"/>
    <w:link w:val="List1Char"/>
    <w:uiPriority w:val="99"/>
    <w:qFormat/>
    <w:rsid w:val="00463E02"/>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63E02"/>
    <w:pPr>
      <w:overflowPunct w:val="0"/>
      <w:autoSpaceDE w:val="0"/>
      <w:autoSpaceDN w:val="0"/>
      <w:adjustRightInd w:val="0"/>
    </w:pPr>
    <w:rPr>
      <w:rFonts w:eastAsia="Times New Roman"/>
      <w:color w:val="E36C0A"/>
    </w:rPr>
  </w:style>
  <w:style w:type="paragraph" w:customStyle="1" w:styleId="Numbered1">
    <w:name w:val="Numbered 1"/>
    <w:basedOn w:val="a1"/>
    <w:rsid w:val="00463E02"/>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63E02"/>
  </w:style>
  <w:style w:type="paragraph" w:customStyle="1" w:styleId="StyleHeading5Firstline0cm">
    <w:name w:val="Style Heading 5 + First line:  0 cm"/>
    <w:basedOn w:val="50"/>
    <w:qFormat/>
    <w:rsid w:val="00463E0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63E02"/>
    <w:rPr>
      <w:sz w:val="16"/>
      <w:szCs w:val="16"/>
    </w:rPr>
  </w:style>
  <w:style w:type="paragraph" w:customStyle="1" w:styleId="Glossary">
    <w:name w:val="Glossary"/>
    <w:basedOn w:val="a1"/>
    <w:link w:val="GlossaryChar"/>
    <w:uiPriority w:val="99"/>
    <w:qFormat/>
    <w:rsid w:val="00463E0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rsid w:val="00463E02"/>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463E02"/>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463E02"/>
  </w:style>
  <w:style w:type="paragraph" w:customStyle="1" w:styleId="3f5">
    <w:name w:val="箇条書き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463E02"/>
    <w:pPr>
      <w:tabs>
        <w:tab w:val="clear" w:pos="644"/>
        <w:tab w:val="num" w:pos="1494"/>
      </w:tabs>
      <w:ind w:left="851" w:hanging="284"/>
    </w:pPr>
  </w:style>
  <w:style w:type="paragraph" w:customStyle="1" w:styleId="330">
    <w:name w:val="箇条書き 33"/>
    <w:basedOn w:val="231"/>
    <w:rsid w:val="00463E02"/>
    <w:pPr>
      <w:ind w:left="1135"/>
    </w:pPr>
  </w:style>
  <w:style w:type="paragraph" w:customStyle="1" w:styleId="232">
    <w:name w:val="一覧 23"/>
    <w:basedOn w:val="aa"/>
    <w:rsid w:val="00463E02"/>
    <w:pPr>
      <w:suppressAutoHyphens/>
      <w:ind w:left="851"/>
    </w:pPr>
    <w:rPr>
      <w:rFonts w:ascii="MS Mincho" w:eastAsia="MS Mincho" w:hAnsi="MS Mincho" w:cs="CG Times (WN)" w:hint="eastAsia"/>
      <w:lang w:eastAsia="ar-SA"/>
    </w:rPr>
  </w:style>
  <w:style w:type="paragraph" w:customStyle="1" w:styleId="331">
    <w:name w:val="一覧 33"/>
    <w:basedOn w:val="232"/>
    <w:rsid w:val="00463E02"/>
    <w:pPr>
      <w:ind w:left="1135"/>
    </w:pPr>
  </w:style>
  <w:style w:type="paragraph" w:customStyle="1" w:styleId="430">
    <w:name w:val="一覧 43"/>
    <w:basedOn w:val="331"/>
    <w:rsid w:val="00463E02"/>
    <w:pPr>
      <w:ind w:left="1418"/>
    </w:pPr>
  </w:style>
  <w:style w:type="paragraph" w:customStyle="1" w:styleId="530">
    <w:name w:val="一覧 53"/>
    <w:basedOn w:val="430"/>
    <w:rsid w:val="00463E02"/>
    <w:pPr>
      <w:ind w:left="1702"/>
    </w:pPr>
  </w:style>
  <w:style w:type="paragraph" w:customStyle="1" w:styleId="431">
    <w:name w:val="箇条書き 43"/>
    <w:basedOn w:val="330"/>
    <w:rsid w:val="00463E02"/>
    <w:pPr>
      <w:ind w:left="1418"/>
    </w:pPr>
  </w:style>
  <w:style w:type="paragraph" w:customStyle="1" w:styleId="531">
    <w:name w:val="箇条書き 53"/>
    <w:basedOn w:val="431"/>
    <w:rsid w:val="00463E02"/>
    <w:pPr>
      <w:ind w:left="1702"/>
    </w:pPr>
  </w:style>
  <w:style w:type="paragraph" w:customStyle="1" w:styleId="3f6">
    <w:name w:val="コメント文字列3"/>
    <w:basedOn w:val="a1"/>
    <w:rsid w:val="00463E02"/>
    <w:pPr>
      <w:suppressAutoHyphens/>
    </w:pPr>
    <w:rPr>
      <w:rFonts w:eastAsia="MS Mincho" w:cs="CG Times (WN)"/>
      <w:lang w:eastAsia="ar-SA"/>
    </w:rPr>
  </w:style>
  <w:style w:type="paragraph" w:customStyle="1" w:styleId="3f7">
    <w:name w:val="コメント内容3"/>
    <w:basedOn w:val="3f6"/>
    <w:next w:val="3f6"/>
    <w:rsid w:val="00463E02"/>
    <w:rPr>
      <w:b/>
      <w:bCs/>
    </w:rPr>
  </w:style>
  <w:style w:type="paragraph" w:customStyle="1" w:styleId="3f8">
    <w:name w:val="見出しマップ3"/>
    <w:basedOn w:val="a1"/>
    <w:rsid w:val="00463E02"/>
    <w:pPr>
      <w:shd w:val="clear" w:color="auto" w:fill="000080"/>
      <w:suppressAutoHyphens/>
    </w:pPr>
    <w:rPr>
      <w:rFonts w:ascii="Tahoma" w:eastAsia="MS Mincho" w:hAnsi="Tahoma" w:cs="Tahoma"/>
      <w:lang w:eastAsia="ar-SA"/>
    </w:rPr>
  </w:style>
  <w:style w:type="paragraph" w:customStyle="1" w:styleId="3f9">
    <w:name w:val="書式なし3"/>
    <w:basedOn w:val="a1"/>
    <w:rsid w:val="00463E02"/>
    <w:pPr>
      <w:suppressAutoHyphens/>
    </w:pPr>
    <w:rPr>
      <w:rFonts w:ascii="Courier New" w:eastAsia="MS Mincho" w:hAnsi="Courier New" w:cs="CG Times (WN)"/>
      <w:lang w:val="nb-NO" w:eastAsia="ar-SA"/>
    </w:rPr>
  </w:style>
  <w:style w:type="paragraph" w:customStyle="1" w:styleId="Web3">
    <w:name w:val="標準 (Web)3"/>
    <w:basedOn w:val="a1"/>
    <w:rsid w:val="00463E02"/>
    <w:pPr>
      <w:suppressAutoHyphens/>
      <w:spacing w:before="100" w:after="100"/>
    </w:pPr>
    <w:rPr>
      <w:rFonts w:eastAsia="Arial Unicode MS" w:cs="CG Times (WN)"/>
      <w:sz w:val="24"/>
      <w:szCs w:val="24"/>
    </w:rPr>
  </w:style>
  <w:style w:type="paragraph" w:customStyle="1" w:styleId="233">
    <w:name w:val="本文インデント 23"/>
    <w:basedOn w:val="a1"/>
    <w:rsid w:val="00463E02"/>
    <w:pPr>
      <w:suppressAutoHyphens/>
      <w:ind w:left="567"/>
    </w:pPr>
    <w:rPr>
      <w:rFonts w:ascii="Arial" w:eastAsia="MS Mincho" w:hAnsi="Arial" w:cs="Arial"/>
      <w:lang w:eastAsia="ar-SA"/>
    </w:rPr>
  </w:style>
  <w:style w:type="paragraph" w:customStyle="1" w:styleId="3fa">
    <w:name w:val="標準インデント3"/>
    <w:basedOn w:val="a1"/>
    <w:rsid w:val="00463E02"/>
    <w:pPr>
      <w:suppressAutoHyphens/>
      <w:ind w:left="708"/>
    </w:pPr>
    <w:rPr>
      <w:rFonts w:eastAsia="MS Mincho" w:cs="CG Times (WN)"/>
      <w:lang w:eastAsia="ar-SA"/>
    </w:rPr>
  </w:style>
  <w:style w:type="paragraph" w:customStyle="1" w:styleId="3fb">
    <w:name w:val="記3"/>
    <w:basedOn w:val="a1"/>
    <w:next w:val="a1"/>
    <w:rsid w:val="00463E02"/>
    <w:pPr>
      <w:suppressAutoHyphens/>
    </w:pPr>
    <w:rPr>
      <w:rFonts w:eastAsia="MS Mincho" w:cs="CG Times (WN)"/>
      <w:lang w:eastAsia="ar-SA"/>
    </w:rPr>
  </w:style>
  <w:style w:type="paragraph" w:customStyle="1" w:styleId="HTML30">
    <w:name w:val="HTML 書式付き3"/>
    <w:basedOn w:val="a1"/>
    <w:rsid w:val="00463E0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63E02"/>
    <w:rPr>
      <w:rFonts w:ascii="Arial" w:eastAsia="PMingLiU" w:hAnsi="Arial" w:cs="Arial"/>
    </w:rPr>
  </w:style>
  <w:style w:type="paragraph" w:customStyle="1" w:styleId="MediumGrid21">
    <w:name w:val="Medium Grid 21"/>
    <w:basedOn w:val="a1"/>
    <w:link w:val="MediumGrid2Char"/>
    <w:uiPriority w:val="1"/>
    <w:qFormat/>
    <w:rsid w:val="00463E02"/>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463E02"/>
    <w:rPr>
      <w:rFonts w:ascii="Times New Roman" w:eastAsia="宋体" w:hAnsi="Times New Roman"/>
      <w:lang w:val="en-GB" w:eastAsia="en-US"/>
    </w:rPr>
  </w:style>
  <w:style w:type="paragraph" w:customStyle="1" w:styleId="5a">
    <w:name w:val="无间隔5"/>
    <w:qFormat/>
    <w:rsid w:val="00463E02"/>
    <w:rPr>
      <w:rFonts w:ascii="Times New Roman" w:eastAsia="宋体" w:hAnsi="Times New Roman"/>
      <w:lang w:val="en-GB" w:eastAsia="en-US"/>
    </w:rPr>
  </w:style>
  <w:style w:type="paragraph" w:customStyle="1" w:styleId="64">
    <w:name w:val="吹き出し6"/>
    <w:basedOn w:val="a1"/>
    <w:rsid w:val="00463E02"/>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463E02"/>
    <w:rPr>
      <w:rFonts w:ascii="Times New Roman" w:eastAsia="MS Mincho" w:hAnsi="Times New Roman"/>
      <w:lang w:val="en-GB" w:eastAsia="en-US"/>
    </w:rPr>
  </w:style>
  <w:style w:type="paragraph" w:customStyle="1" w:styleId="4f">
    <w:name w:val="図表番号4"/>
    <w:basedOn w:val="a1"/>
    <w:rsid w:val="00463E02"/>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463E02"/>
    <w:pPr>
      <w:ind w:left="851" w:hanging="284"/>
    </w:pPr>
  </w:style>
  <w:style w:type="paragraph" w:customStyle="1" w:styleId="4f1">
    <w:name w:val="箇条書き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463E02"/>
    <w:pPr>
      <w:tabs>
        <w:tab w:val="clear" w:pos="644"/>
        <w:tab w:val="num" w:pos="1494"/>
      </w:tabs>
      <w:ind w:left="851" w:hanging="284"/>
    </w:pPr>
  </w:style>
  <w:style w:type="paragraph" w:customStyle="1" w:styleId="340">
    <w:name w:val="箇条書き 34"/>
    <w:basedOn w:val="241"/>
    <w:rsid w:val="00463E02"/>
    <w:pPr>
      <w:ind w:left="1135"/>
    </w:pPr>
  </w:style>
  <w:style w:type="paragraph" w:customStyle="1" w:styleId="242">
    <w:name w:val="一覧 24"/>
    <w:basedOn w:val="aa"/>
    <w:rsid w:val="00463E02"/>
    <w:pPr>
      <w:suppressAutoHyphens/>
      <w:ind w:left="851"/>
    </w:pPr>
    <w:rPr>
      <w:rFonts w:ascii="MS Mincho" w:eastAsia="MS Mincho" w:hAnsi="MS Mincho" w:cs="CG Times (WN)" w:hint="eastAsia"/>
      <w:lang w:eastAsia="ar-SA"/>
    </w:rPr>
  </w:style>
  <w:style w:type="paragraph" w:customStyle="1" w:styleId="341">
    <w:name w:val="一覧 34"/>
    <w:basedOn w:val="242"/>
    <w:rsid w:val="00463E02"/>
    <w:pPr>
      <w:ind w:left="1135"/>
    </w:pPr>
  </w:style>
  <w:style w:type="paragraph" w:customStyle="1" w:styleId="440">
    <w:name w:val="一覧 44"/>
    <w:basedOn w:val="341"/>
    <w:rsid w:val="00463E02"/>
    <w:pPr>
      <w:ind w:left="1418"/>
    </w:pPr>
  </w:style>
  <w:style w:type="paragraph" w:customStyle="1" w:styleId="540">
    <w:name w:val="一覧 54"/>
    <w:basedOn w:val="440"/>
    <w:rsid w:val="00463E02"/>
    <w:pPr>
      <w:ind w:left="1702"/>
    </w:pPr>
  </w:style>
  <w:style w:type="paragraph" w:customStyle="1" w:styleId="441">
    <w:name w:val="箇条書き 44"/>
    <w:basedOn w:val="340"/>
    <w:rsid w:val="00463E02"/>
    <w:pPr>
      <w:ind w:left="1418"/>
    </w:pPr>
  </w:style>
  <w:style w:type="paragraph" w:customStyle="1" w:styleId="541">
    <w:name w:val="箇条書き 54"/>
    <w:basedOn w:val="441"/>
    <w:rsid w:val="00463E02"/>
    <w:pPr>
      <w:ind w:left="1702"/>
    </w:pPr>
  </w:style>
  <w:style w:type="paragraph" w:customStyle="1" w:styleId="4f2">
    <w:name w:val="コメント文字列4"/>
    <w:basedOn w:val="a1"/>
    <w:rsid w:val="00463E02"/>
    <w:pPr>
      <w:suppressAutoHyphens/>
    </w:pPr>
    <w:rPr>
      <w:rFonts w:eastAsia="MS Mincho" w:cs="CG Times (WN)"/>
      <w:lang w:eastAsia="ar-SA"/>
    </w:rPr>
  </w:style>
  <w:style w:type="paragraph" w:customStyle="1" w:styleId="4f3">
    <w:name w:val="コメント内容4"/>
    <w:basedOn w:val="4f2"/>
    <w:next w:val="4f2"/>
    <w:rsid w:val="00463E02"/>
    <w:rPr>
      <w:b/>
      <w:bCs/>
    </w:rPr>
  </w:style>
  <w:style w:type="paragraph" w:customStyle="1" w:styleId="4f4">
    <w:name w:val="見出しマップ4"/>
    <w:basedOn w:val="a1"/>
    <w:rsid w:val="00463E02"/>
    <w:pPr>
      <w:shd w:val="clear" w:color="auto" w:fill="000080"/>
      <w:suppressAutoHyphens/>
    </w:pPr>
    <w:rPr>
      <w:rFonts w:ascii="Tahoma" w:eastAsia="MS Mincho" w:hAnsi="Tahoma" w:cs="Tahoma"/>
      <w:lang w:eastAsia="ar-SA"/>
    </w:rPr>
  </w:style>
  <w:style w:type="paragraph" w:customStyle="1" w:styleId="4f5">
    <w:name w:val="書式なし4"/>
    <w:basedOn w:val="a1"/>
    <w:rsid w:val="00463E02"/>
    <w:pPr>
      <w:suppressAutoHyphens/>
    </w:pPr>
    <w:rPr>
      <w:rFonts w:ascii="Courier New" w:eastAsia="MS Mincho" w:hAnsi="Courier New" w:cs="CG Times (WN)"/>
      <w:lang w:val="nb-NO" w:eastAsia="ar-SA"/>
    </w:rPr>
  </w:style>
  <w:style w:type="paragraph" w:customStyle="1" w:styleId="Web4">
    <w:name w:val="標準 (Web)4"/>
    <w:basedOn w:val="a1"/>
    <w:rsid w:val="00463E02"/>
    <w:pPr>
      <w:suppressAutoHyphens/>
      <w:spacing w:before="100" w:after="100"/>
    </w:pPr>
    <w:rPr>
      <w:rFonts w:eastAsia="Arial Unicode MS" w:cs="CG Times (WN)"/>
      <w:sz w:val="24"/>
      <w:szCs w:val="24"/>
    </w:rPr>
  </w:style>
  <w:style w:type="paragraph" w:customStyle="1" w:styleId="243">
    <w:name w:val="本文インデント 24"/>
    <w:basedOn w:val="a1"/>
    <w:rsid w:val="00463E02"/>
    <w:pPr>
      <w:suppressAutoHyphens/>
      <w:ind w:left="567"/>
    </w:pPr>
    <w:rPr>
      <w:rFonts w:ascii="Arial" w:eastAsia="MS Mincho" w:hAnsi="Arial" w:cs="Arial"/>
      <w:lang w:eastAsia="ar-SA"/>
    </w:rPr>
  </w:style>
  <w:style w:type="paragraph" w:customStyle="1" w:styleId="4f6">
    <w:name w:val="標準インデント4"/>
    <w:basedOn w:val="a1"/>
    <w:rsid w:val="00463E02"/>
    <w:pPr>
      <w:suppressAutoHyphens/>
      <w:ind w:left="708"/>
    </w:pPr>
    <w:rPr>
      <w:rFonts w:eastAsia="MS Mincho" w:cs="CG Times (WN)"/>
      <w:lang w:eastAsia="ar-SA"/>
    </w:rPr>
  </w:style>
  <w:style w:type="paragraph" w:customStyle="1" w:styleId="4f7">
    <w:name w:val="記4"/>
    <w:basedOn w:val="a1"/>
    <w:next w:val="a1"/>
    <w:rsid w:val="00463E02"/>
    <w:pPr>
      <w:suppressAutoHyphens/>
    </w:pPr>
    <w:rPr>
      <w:rFonts w:eastAsia="MS Mincho" w:cs="CG Times (WN)"/>
      <w:lang w:eastAsia="ar-SA"/>
    </w:rPr>
  </w:style>
  <w:style w:type="paragraph" w:customStyle="1" w:styleId="HTML4">
    <w:name w:val="HTML 書式付き4"/>
    <w:basedOn w:val="a1"/>
    <w:rsid w:val="00463E02"/>
    <w:pPr>
      <w:suppressAutoHyphens/>
    </w:pPr>
    <w:rPr>
      <w:rFonts w:ascii="Courier New" w:eastAsia="MS Mincho" w:hAnsi="Courier New" w:cs="Courier New"/>
      <w:lang w:eastAsia="ar-SA"/>
    </w:rPr>
  </w:style>
  <w:style w:type="paragraph" w:customStyle="1" w:styleId="234">
    <w:name w:val="本文 23"/>
    <w:basedOn w:val="a1"/>
    <w:rsid w:val="00463E02"/>
    <w:pPr>
      <w:suppressAutoHyphens/>
      <w:spacing w:after="120"/>
    </w:pPr>
    <w:rPr>
      <w:rFonts w:eastAsia="MS Mincho" w:cs="CG Times (WN)"/>
      <w:lang w:eastAsia="ar-SA"/>
    </w:rPr>
  </w:style>
  <w:style w:type="paragraph" w:customStyle="1" w:styleId="332">
    <w:name w:val="本文 33"/>
    <w:basedOn w:val="a1"/>
    <w:rsid w:val="00463E02"/>
    <w:pPr>
      <w:suppressAutoHyphens/>
      <w:spacing w:after="120"/>
    </w:pPr>
    <w:rPr>
      <w:rFonts w:eastAsia="MS Mincho" w:cs="CG Times (WN)"/>
      <w:lang w:eastAsia="ar-SA"/>
    </w:rPr>
  </w:style>
  <w:style w:type="paragraph" w:customStyle="1" w:styleId="GridTable31">
    <w:name w:val="Grid Table 31"/>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63E02"/>
    <w:pPr>
      <w:suppressAutoHyphens/>
      <w:spacing w:after="120"/>
    </w:pPr>
    <w:rPr>
      <w:rFonts w:eastAsia="MS Mincho" w:cs="CG Times (WN)"/>
      <w:lang w:eastAsia="ar-SA"/>
    </w:rPr>
  </w:style>
  <w:style w:type="paragraph" w:customStyle="1" w:styleId="342">
    <w:name w:val="本文 34"/>
    <w:basedOn w:val="a1"/>
    <w:rsid w:val="00463E02"/>
    <w:pPr>
      <w:suppressAutoHyphens/>
      <w:spacing w:after="120"/>
    </w:pPr>
    <w:rPr>
      <w:rFonts w:eastAsia="MS Mincho" w:cs="CG Times (WN)"/>
      <w:lang w:eastAsia="ar-SA"/>
    </w:rPr>
  </w:style>
  <w:style w:type="paragraph" w:customStyle="1" w:styleId="tac1">
    <w:name w:val="tac"/>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rsid w:val="00463E02"/>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463E02"/>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463E02"/>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463E02"/>
    <w:rPr>
      <w:i/>
      <w:iCs/>
      <w:color w:val="808080"/>
    </w:rPr>
  </w:style>
  <w:style w:type="character" w:styleId="affff9">
    <w:name w:val="Intense Emphasis"/>
    <w:uiPriority w:val="21"/>
    <w:qFormat/>
    <w:rsid w:val="00463E02"/>
    <w:rPr>
      <w:b/>
      <w:bCs/>
      <w:i/>
      <w:iCs/>
      <w:color w:val="4F81BD"/>
    </w:rPr>
  </w:style>
  <w:style w:type="character" w:styleId="affffa">
    <w:name w:val="Intense Reference"/>
    <w:uiPriority w:val="32"/>
    <w:qFormat/>
    <w:rsid w:val="00463E02"/>
    <w:rPr>
      <w:b/>
      <w:bCs/>
      <w:smallCaps/>
      <w:color w:val="C0504D"/>
      <w:spacing w:val="5"/>
      <w:u w:val="single"/>
    </w:rPr>
  </w:style>
  <w:style w:type="character" w:styleId="affffb">
    <w:name w:val="Book Title"/>
    <w:uiPriority w:val="33"/>
    <w:qFormat/>
    <w:rsid w:val="00463E02"/>
    <w:rPr>
      <w:b/>
      <w:bCs/>
      <w:smallCaps/>
      <w:spacing w:val="5"/>
    </w:rPr>
  </w:style>
  <w:style w:type="character" w:customStyle="1" w:styleId="Char31">
    <w:name w:val="批注主题 Char3"/>
    <w:locked/>
    <w:rsid w:val="00463E02"/>
    <w:rPr>
      <w:rFonts w:ascii="Times New Roman" w:eastAsia="MS Mincho" w:hAnsi="Times New Roman"/>
      <w:b/>
      <w:bCs/>
      <w:lang w:eastAsia="en-US"/>
    </w:rPr>
  </w:style>
  <w:style w:type="character" w:customStyle="1" w:styleId="Char15">
    <w:name w:val="日期 Char1"/>
    <w:rsid w:val="00463E02"/>
    <w:rPr>
      <w:rFonts w:ascii="MS Mincho" w:eastAsia="MS Mincho" w:hAnsi="MS Mincho" w:hint="eastAsia"/>
      <w:lang w:val="en-GB"/>
    </w:rPr>
  </w:style>
  <w:style w:type="character" w:customStyle="1" w:styleId="Absatz-Standardschriftart2">
    <w:name w:val="Absatz-Standardschriftart2"/>
    <w:rsid w:val="00463E02"/>
  </w:style>
  <w:style w:type="character" w:customStyle="1" w:styleId="Absatz-Standardschriftart3">
    <w:name w:val="Absatz-Standardschriftart3"/>
    <w:rsid w:val="00463E02"/>
  </w:style>
  <w:style w:type="character" w:customStyle="1" w:styleId="8Char1">
    <w:name w:val="标题 8 Char1"/>
    <w:rsid w:val="00463E02"/>
    <w:rPr>
      <w:rFonts w:ascii="Arial" w:hAnsi="Arial" w:cs="Arial" w:hint="default"/>
      <w:sz w:val="36"/>
      <w:lang w:val="en-GB" w:eastAsia="en-US" w:bidi="ar-SA"/>
    </w:rPr>
  </w:style>
  <w:style w:type="character" w:customStyle="1" w:styleId="Char26">
    <w:name w:val="批注主题 Char2"/>
    <w:rsid w:val="00463E02"/>
    <w:rPr>
      <w:rFonts w:ascii="宋体" w:eastAsia="宋体" w:hAnsi="宋体" w:hint="eastAsia"/>
      <w:b/>
      <w:bCs/>
      <w:lang w:eastAsia="en-US"/>
    </w:rPr>
  </w:style>
  <w:style w:type="character" w:customStyle="1" w:styleId="Char16">
    <w:name w:val="注释标题 Char1"/>
    <w:rsid w:val="00463E02"/>
    <w:rPr>
      <w:rFonts w:ascii="MS Mincho" w:eastAsia="MS Mincho" w:hAnsi="MS Mincho" w:hint="eastAsia"/>
      <w:lang w:eastAsia="en-US"/>
    </w:rPr>
  </w:style>
  <w:style w:type="character" w:customStyle="1" w:styleId="9Char1">
    <w:name w:val="标题 9 Char1"/>
    <w:rsid w:val="00463E02"/>
    <w:rPr>
      <w:rFonts w:ascii="Arial" w:hAnsi="Arial" w:cs="Arial" w:hint="default"/>
      <w:sz w:val="36"/>
      <w:lang w:val="en-GB"/>
    </w:rPr>
  </w:style>
  <w:style w:type="character" w:customStyle="1" w:styleId="Char17">
    <w:name w:val="文档结构图 Char1"/>
    <w:semiHidden/>
    <w:rsid w:val="00463E02"/>
    <w:rPr>
      <w:rFonts w:ascii="Tahoma" w:hAnsi="Tahoma" w:cs="Tahoma" w:hint="default"/>
      <w:shd w:val="clear" w:color="auto" w:fill="000080"/>
      <w:lang w:val="en-GB"/>
    </w:rPr>
  </w:style>
  <w:style w:type="character" w:customStyle="1" w:styleId="Char18">
    <w:name w:val="纯文本 Char1"/>
    <w:rsid w:val="00463E02"/>
    <w:rPr>
      <w:rFonts w:ascii="Courier New" w:eastAsia="宋体" w:hAnsi="Courier New" w:cs="Courier New" w:hint="default"/>
      <w:lang w:val="nb-NO"/>
    </w:rPr>
  </w:style>
  <w:style w:type="character" w:customStyle="1" w:styleId="Char19">
    <w:name w:val="批注框文本 Char1"/>
    <w:uiPriority w:val="99"/>
    <w:rsid w:val="00463E02"/>
    <w:rPr>
      <w:rFonts w:ascii="Tahoma" w:hAnsi="Tahoma" w:cs="Tahoma" w:hint="default"/>
      <w:sz w:val="16"/>
      <w:szCs w:val="16"/>
      <w:lang w:val="en-GB"/>
    </w:rPr>
  </w:style>
  <w:style w:type="character" w:customStyle="1" w:styleId="Char1a">
    <w:name w:val="尾注文本 Char1"/>
    <w:rsid w:val="00463E02"/>
    <w:rPr>
      <w:rFonts w:ascii="宋体" w:eastAsia="宋体" w:hAnsi="宋体" w:hint="eastAsia"/>
      <w:lang w:val="en-GB"/>
    </w:rPr>
  </w:style>
  <w:style w:type="character" w:customStyle="1" w:styleId="Char1b">
    <w:name w:val="正文文本缩进 Char1"/>
    <w:rsid w:val="00463E02"/>
    <w:rPr>
      <w:rFonts w:ascii="Batang" w:eastAsia="Batang" w:hAnsi="Batang" w:hint="eastAsia"/>
      <w:lang w:val="en-GB"/>
    </w:rPr>
  </w:style>
  <w:style w:type="character" w:customStyle="1" w:styleId="2Char10">
    <w:name w:val="正文文本 2 Char1"/>
    <w:rsid w:val="00463E02"/>
    <w:rPr>
      <w:rFonts w:ascii="CG Times (WN)" w:eastAsia="Malgun Gothic" w:hAnsi="CG Times (WN)" w:hint="default"/>
      <w:i/>
      <w:iCs w:val="0"/>
      <w:lang w:val="en-GB" w:eastAsia="ko-KR"/>
    </w:rPr>
  </w:style>
  <w:style w:type="character" w:customStyle="1" w:styleId="3Char10">
    <w:name w:val="正文文本 3 Char1"/>
    <w:rsid w:val="00463E02"/>
    <w:rPr>
      <w:rFonts w:ascii="CG Times (WN)" w:eastAsia="Osaka" w:hAnsi="CG Times (WN)" w:hint="default"/>
      <w:color w:val="000000"/>
      <w:lang w:val="en-GB" w:eastAsia="ko-KR"/>
    </w:rPr>
  </w:style>
  <w:style w:type="character" w:customStyle="1" w:styleId="2Char11">
    <w:name w:val="正文文本缩进 2 Char1"/>
    <w:rsid w:val="00463E02"/>
    <w:rPr>
      <w:rFonts w:ascii="CG Times (WN)" w:eastAsia="MS Mincho" w:hAnsi="CG Times (WN)" w:hint="default"/>
      <w:lang w:val="en-GB"/>
    </w:rPr>
  </w:style>
  <w:style w:type="character" w:customStyle="1" w:styleId="HTMLChar1">
    <w:name w:val="HTML 预设格式 Char1"/>
    <w:rsid w:val="00463E02"/>
    <w:rPr>
      <w:rFonts w:ascii="Courier New" w:eastAsia="MS Mincho" w:hAnsi="Courier New" w:cs="Courier New" w:hint="default"/>
      <w:lang w:val="en-GB"/>
    </w:rPr>
  </w:style>
  <w:style w:type="character" w:customStyle="1" w:styleId="gt-baf-word-clickable1">
    <w:name w:val="gt-baf-word-clickable1"/>
    <w:rsid w:val="00463E02"/>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63E02"/>
    <w:rPr>
      <w:rFonts w:ascii="Arial" w:hAnsi="Arial" w:cs="Arial" w:hint="default"/>
      <w:b/>
      <w:bCs w:val="0"/>
      <w:sz w:val="18"/>
      <w:lang w:val="en-GB" w:eastAsia="en-US"/>
    </w:rPr>
  </w:style>
  <w:style w:type="character" w:customStyle="1" w:styleId="Char27">
    <w:name w:val="메모 주제 Char2"/>
    <w:rsid w:val="00463E02"/>
    <w:rPr>
      <w:rFonts w:ascii="Times New Roman" w:eastAsia="Times New Roman" w:hAnsi="Times New Roman" w:cs="Times New Roman" w:hint="default"/>
      <w:b/>
      <w:bCs/>
      <w:lang w:val="en-GB" w:eastAsia="en-US"/>
    </w:rPr>
  </w:style>
  <w:style w:type="character" w:customStyle="1" w:styleId="searchcontent1">
    <w:name w:val="search_content1"/>
    <w:rsid w:val="00463E02"/>
    <w:rPr>
      <w:sz w:val="13"/>
      <w:szCs w:val="13"/>
    </w:rPr>
  </w:style>
  <w:style w:type="character" w:customStyle="1" w:styleId="1ff3">
    <w:name w:val="純文字 字元1"/>
    <w:rsid w:val="00463E02"/>
    <w:rPr>
      <w:rFonts w:ascii="MingLiU" w:eastAsia="MingLiU" w:hAnsi="Courier New" w:cs="Courier New" w:hint="eastAsia"/>
      <w:sz w:val="24"/>
      <w:szCs w:val="24"/>
      <w:lang w:val="en-GB" w:eastAsia="en-US"/>
    </w:rPr>
  </w:style>
  <w:style w:type="character" w:customStyle="1" w:styleId="1ff4">
    <w:name w:val="章節附註文字 字元1"/>
    <w:rsid w:val="00463E02"/>
    <w:rPr>
      <w:lang w:val="en-GB" w:eastAsia="en-US"/>
    </w:rPr>
  </w:style>
  <w:style w:type="character" w:customStyle="1" w:styleId="2ff2">
    <w:name w:val="段落フォント2"/>
    <w:rsid w:val="00463E02"/>
  </w:style>
  <w:style w:type="character" w:customStyle="1" w:styleId="2ff3">
    <w:name w:val="コメント参照2"/>
    <w:rsid w:val="00463E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3E02"/>
    <w:rPr>
      <w:rFonts w:ascii="Arial" w:hAnsi="Arial" w:cs="Arial" w:hint="default"/>
      <w:sz w:val="36"/>
      <w:lang w:val="en-GB" w:eastAsia="en-US"/>
    </w:rPr>
  </w:style>
  <w:style w:type="character" w:customStyle="1" w:styleId="3fc">
    <w:name w:val="段落フォント3"/>
    <w:rsid w:val="00463E02"/>
  </w:style>
  <w:style w:type="character" w:customStyle="1" w:styleId="3fd">
    <w:name w:val="コメント参照3"/>
    <w:rsid w:val="00463E02"/>
    <w:rPr>
      <w:sz w:val="16"/>
    </w:rPr>
  </w:style>
  <w:style w:type="character" w:customStyle="1" w:styleId="CommentSubjectChar3">
    <w:name w:val="Comment Subject Char3"/>
    <w:rsid w:val="00463E02"/>
    <w:rPr>
      <w:rFonts w:ascii="Times New Roman" w:hAnsi="Times New Roman" w:cs="Times New Roman" w:hint="default"/>
      <w:b/>
      <w:bCs/>
      <w:lang w:val="en-GB" w:eastAsia="en-US"/>
    </w:rPr>
  </w:style>
  <w:style w:type="character" w:customStyle="1" w:styleId="1ff5">
    <w:name w:val="吹き出し (文字)1"/>
    <w:uiPriority w:val="99"/>
    <w:semiHidden/>
    <w:rsid w:val="00463E02"/>
    <w:rPr>
      <w:rFonts w:ascii="MS Mincho" w:eastAsia="MS Mincho" w:hAnsi="Times New Roman" w:hint="eastAsia"/>
      <w:sz w:val="18"/>
      <w:szCs w:val="18"/>
      <w:lang w:val="en-GB" w:eastAsia="en-US"/>
    </w:rPr>
  </w:style>
  <w:style w:type="character" w:customStyle="1" w:styleId="1ff6">
    <w:name w:val="見出しマップ (文字)1"/>
    <w:uiPriority w:val="99"/>
    <w:semiHidden/>
    <w:rsid w:val="00463E02"/>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63E02"/>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463E02"/>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463E0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63E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63E02"/>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63E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63E02"/>
    <w:rPr>
      <w:rFonts w:ascii="Arial" w:eastAsia="PMingLiU" w:hAnsi="Arial" w:cs="Arial" w:hint="default"/>
      <w:b/>
      <w:bCs/>
      <w:i/>
      <w:iCs/>
      <w:color w:val="4F81BD"/>
      <w:lang w:val="en-GB" w:eastAsia="en-US"/>
    </w:rPr>
  </w:style>
  <w:style w:type="character" w:customStyle="1" w:styleId="PlainTable35">
    <w:name w:val="Plain Table 35"/>
    <w:uiPriority w:val="19"/>
    <w:qFormat/>
    <w:rsid w:val="00463E02"/>
    <w:rPr>
      <w:i/>
      <w:iCs/>
      <w:color w:val="808080"/>
    </w:rPr>
  </w:style>
  <w:style w:type="character" w:customStyle="1" w:styleId="PlainTable45">
    <w:name w:val="Plain Table 45"/>
    <w:uiPriority w:val="21"/>
    <w:qFormat/>
    <w:rsid w:val="00463E02"/>
    <w:rPr>
      <w:b/>
      <w:bCs/>
      <w:i/>
      <w:iCs/>
      <w:color w:val="4F81BD"/>
    </w:rPr>
  </w:style>
  <w:style w:type="character" w:customStyle="1" w:styleId="PlainTable55">
    <w:name w:val="Plain Table 55"/>
    <w:uiPriority w:val="31"/>
    <w:qFormat/>
    <w:rsid w:val="00463E02"/>
    <w:rPr>
      <w:smallCaps/>
      <w:color w:val="C0504D"/>
      <w:u w:val="single"/>
    </w:rPr>
  </w:style>
  <w:style w:type="character" w:customStyle="1" w:styleId="TableGridLight5">
    <w:name w:val="Table Grid Light5"/>
    <w:uiPriority w:val="32"/>
    <w:qFormat/>
    <w:rsid w:val="00463E02"/>
    <w:rPr>
      <w:b/>
      <w:bCs/>
      <w:smallCaps/>
      <w:color w:val="C0504D"/>
      <w:spacing w:val="5"/>
      <w:u w:val="single"/>
    </w:rPr>
  </w:style>
  <w:style w:type="character" w:customStyle="1" w:styleId="GridTable1Light5">
    <w:name w:val="Grid Table 1 Light5"/>
    <w:uiPriority w:val="33"/>
    <w:qFormat/>
    <w:rsid w:val="00463E02"/>
    <w:rPr>
      <w:b/>
      <w:bCs/>
      <w:smallCaps/>
      <w:spacing w:val="5"/>
    </w:rPr>
  </w:style>
  <w:style w:type="character" w:customStyle="1" w:styleId="affffd">
    <w:name w:val="註解文字 字元"/>
    <w:rsid w:val="00463E02"/>
    <w:rPr>
      <w:rFonts w:ascii="Times New Roman" w:eastAsia="Times New Roman" w:hAnsi="Times New Roman" w:cs="Times New Roman" w:hint="default"/>
      <w:lang w:val="en-GB"/>
    </w:rPr>
  </w:style>
  <w:style w:type="character" w:customStyle="1" w:styleId="1ffa">
    <w:name w:val="註解主旨 字元1"/>
    <w:rsid w:val="00463E02"/>
    <w:rPr>
      <w:b/>
      <w:bCs/>
      <w:lang w:val="en-GB" w:eastAsia="sv-SE"/>
    </w:rPr>
  </w:style>
  <w:style w:type="character" w:customStyle="1" w:styleId="NurTextZchn1">
    <w:name w:val="Nur Text Zchn1"/>
    <w:rsid w:val="00463E02"/>
    <w:rPr>
      <w:rFonts w:ascii="Courier New" w:hAnsi="Courier New" w:cs="Courier New" w:hint="default"/>
      <w:lang w:val="en-GB" w:eastAsia="en-US"/>
    </w:rPr>
  </w:style>
  <w:style w:type="character" w:customStyle="1" w:styleId="EndnotentextZchn1">
    <w:name w:val="Endnotentext Zchn1"/>
    <w:rsid w:val="00463E02"/>
    <w:rPr>
      <w:rFonts w:ascii="Times New Roman" w:hAnsi="Times New Roman" w:cs="Times New Roman" w:hint="default"/>
      <w:lang w:val="en-GB" w:eastAsia="en-US"/>
    </w:rPr>
  </w:style>
  <w:style w:type="character" w:customStyle="1" w:styleId="4f8">
    <w:name w:val="段落フォント4"/>
    <w:rsid w:val="00463E02"/>
  </w:style>
  <w:style w:type="character" w:customStyle="1" w:styleId="4f9">
    <w:name w:val="コメント参照4"/>
    <w:rsid w:val="00463E02"/>
    <w:rPr>
      <w:sz w:val="16"/>
    </w:rPr>
  </w:style>
  <w:style w:type="character" w:customStyle="1" w:styleId="Char1c">
    <w:name w:val="글자만 Char1"/>
    <w:uiPriority w:val="99"/>
    <w:semiHidden/>
    <w:rsid w:val="00463E02"/>
    <w:rPr>
      <w:rFonts w:ascii="Malgun Gothic" w:eastAsia="Malgun Gothic" w:hAnsi="Courier New" w:cs="Courier New" w:hint="eastAsia"/>
      <w:lang w:val="en-GB" w:eastAsia="en-US"/>
    </w:rPr>
  </w:style>
  <w:style w:type="character" w:customStyle="1" w:styleId="Char1d">
    <w:name w:val="미주 텍스트 Char1"/>
    <w:uiPriority w:val="99"/>
    <w:semiHidden/>
    <w:rsid w:val="00463E0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63E0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63E0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63E0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63E0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63E0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63E02"/>
  </w:style>
  <w:style w:type="character" w:customStyle="1" w:styleId="CommentSubjectChar4">
    <w:name w:val="Comment Subject Char4"/>
    <w:rsid w:val="00463E02"/>
    <w:rPr>
      <w:rFonts w:ascii="Times New Roman" w:hAnsi="Times New Roman" w:cs="Times New Roman" w:hint="default"/>
      <w:b/>
      <w:bCs/>
      <w:lang w:val="en-GB" w:eastAsia="en-US"/>
    </w:rPr>
  </w:style>
  <w:style w:type="character" w:customStyle="1" w:styleId="Charfa">
    <w:name w:val="메모 주제 Char"/>
    <w:rsid w:val="00463E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3E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3E02"/>
    <w:rPr>
      <w:rFonts w:ascii="Times New Roman" w:hAnsi="Times New Roman" w:cs="Times New Roman" w:hint="default"/>
      <w:b/>
      <w:bCs w:val="0"/>
      <w:lang w:val="en-GB"/>
    </w:rPr>
  </w:style>
  <w:style w:type="character" w:customStyle="1" w:styleId="Absatz-Standardschriftart5">
    <w:name w:val="Absatz-Standardschriftart5"/>
    <w:rsid w:val="00463E02"/>
  </w:style>
  <w:style w:type="character" w:customStyle="1" w:styleId="PlainTable31">
    <w:name w:val="Plain Table 31"/>
    <w:uiPriority w:val="19"/>
    <w:qFormat/>
    <w:rsid w:val="00463E02"/>
    <w:rPr>
      <w:i/>
      <w:iCs/>
      <w:color w:val="808080"/>
    </w:rPr>
  </w:style>
  <w:style w:type="character" w:customStyle="1" w:styleId="PlainTable41">
    <w:name w:val="Plain Table 41"/>
    <w:uiPriority w:val="21"/>
    <w:qFormat/>
    <w:rsid w:val="00463E02"/>
    <w:rPr>
      <w:b/>
      <w:bCs/>
      <w:i/>
      <w:iCs/>
      <w:color w:val="4F81BD"/>
    </w:rPr>
  </w:style>
  <w:style w:type="character" w:customStyle="1" w:styleId="PlainTable51">
    <w:name w:val="Plain Table 51"/>
    <w:uiPriority w:val="31"/>
    <w:qFormat/>
    <w:rsid w:val="00463E02"/>
    <w:rPr>
      <w:smallCaps/>
      <w:color w:val="C0504D"/>
      <w:u w:val="single"/>
    </w:rPr>
  </w:style>
  <w:style w:type="character" w:customStyle="1" w:styleId="TableGridLight1">
    <w:name w:val="Table Grid Light1"/>
    <w:uiPriority w:val="32"/>
    <w:qFormat/>
    <w:rsid w:val="00463E02"/>
    <w:rPr>
      <w:b/>
      <w:bCs/>
      <w:smallCaps/>
      <w:color w:val="C0504D"/>
      <w:spacing w:val="5"/>
      <w:u w:val="single"/>
    </w:rPr>
  </w:style>
  <w:style w:type="character" w:customStyle="1" w:styleId="GridTable1Light1">
    <w:name w:val="Grid Table 1 Light1"/>
    <w:uiPriority w:val="33"/>
    <w:qFormat/>
    <w:rsid w:val="00463E0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63E02"/>
    <w:rPr>
      <w:rFonts w:ascii="Arial" w:eastAsia="MS Gothic" w:hAnsi="Arial" w:cs="Times New Roman" w:hint="default"/>
      <w:lang w:val="en-GB" w:eastAsia="en-US"/>
    </w:rPr>
  </w:style>
  <w:style w:type="character" w:customStyle="1" w:styleId="PlainTable32">
    <w:name w:val="Plain Table 32"/>
    <w:uiPriority w:val="19"/>
    <w:qFormat/>
    <w:rsid w:val="00463E02"/>
    <w:rPr>
      <w:i/>
      <w:iCs/>
      <w:color w:val="808080"/>
    </w:rPr>
  </w:style>
  <w:style w:type="character" w:customStyle="1" w:styleId="PlainTable42">
    <w:name w:val="Plain Table 42"/>
    <w:uiPriority w:val="21"/>
    <w:qFormat/>
    <w:rsid w:val="00463E02"/>
    <w:rPr>
      <w:b/>
      <w:bCs/>
      <w:i/>
      <w:iCs/>
      <w:color w:val="4F81BD"/>
    </w:rPr>
  </w:style>
  <w:style w:type="character" w:customStyle="1" w:styleId="PlainTable52">
    <w:name w:val="Plain Table 52"/>
    <w:uiPriority w:val="31"/>
    <w:qFormat/>
    <w:rsid w:val="00463E02"/>
    <w:rPr>
      <w:smallCaps/>
      <w:color w:val="C0504D"/>
      <w:u w:val="single"/>
    </w:rPr>
  </w:style>
  <w:style w:type="character" w:customStyle="1" w:styleId="TableGridLight2">
    <w:name w:val="Table Grid Light2"/>
    <w:uiPriority w:val="32"/>
    <w:qFormat/>
    <w:rsid w:val="00463E02"/>
    <w:rPr>
      <w:b/>
      <w:bCs/>
      <w:smallCaps/>
      <w:color w:val="C0504D"/>
      <w:spacing w:val="5"/>
      <w:u w:val="single"/>
    </w:rPr>
  </w:style>
  <w:style w:type="character" w:customStyle="1" w:styleId="GridTable1Light2">
    <w:name w:val="Grid Table 1 Light2"/>
    <w:uiPriority w:val="33"/>
    <w:qFormat/>
    <w:rsid w:val="00463E02"/>
    <w:rPr>
      <w:b/>
      <w:bCs/>
      <w:smallCaps/>
      <w:spacing w:val="5"/>
    </w:rPr>
  </w:style>
  <w:style w:type="character" w:customStyle="1" w:styleId="Absatz-Standardschriftart6">
    <w:name w:val="Absatz-Standardschriftart6"/>
    <w:rsid w:val="00463E02"/>
  </w:style>
  <w:style w:type="character" w:customStyle="1" w:styleId="PlainTable33">
    <w:name w:val="Plain Table 33"/>
    <w:uiPriority w:val="19"/>
    <w:qFormat/>
    <w:rsid w:val="00463E02"/>
    <w:rPr>
      <w:i/>
      <w:iCs/>
      <w:color w:val="808080"/>
    </w:rPr>
  </w:style>
  <w:style w:type="character" w:customStyle="1" w:styleId="PlainTable43">
    <w:name w:val="Plain Table 43"/>
    <w:uiPriority w:val="21"/>
    <w:qFormat/>
    <w:rsid w:val="00463E02"/>
    <w:rPr>
      <w:b/>
      <w:bCs/>
      <w:i/>
      <w:iCs/>
      <w:color w:val="4F81BD"/>
    </w:rPr>
  </w:style>
  <w:style w:type="character" w:customStyle="1" w:styleId="PlainTable53">
    <w:name w:val="Plain Table 53"/>
    <w:uiPriority w:val="31"/>
    <w:qFormat/>
    <w:rsid w:val="00463E02"/>
    <w:rPr>
      <w:smallCaps/>
      <w:color w:val="C0504D"/>
      <w:u w:val="single"/>
    </w:rPr>
  </w:style>
  <w:style w:type="character" w:customStyle="1" w:styleId="TableGridLight3">
    <w:name w:val="Table Grid Light3"/>
    <w:uiPriority w:val="32"/>
    <w:qFormat/>
    <w:rsid w:val="00463E02"/>
    <w:rPr>
      <w:b/>
      <w:bCs/>
      <w:smallCaps/>
      <w:color w:val="C0504D"/>
      <w:spacing w:val="5"/>
      <w:u w:val="single"/>
    </w:rPr>
  </w:style>
  <w:style w:type="character" w:customStyle="1" w:styleId="GridTable1Light3">
    <w:name w:val="Grid Table 1 Light3"/>
    <w:uiPriority w:val="33"/>
    <w:qFormat/>
    <w:rsid w:val="00463E02"/>
    <w:rPr>
      <w:b/>
      <w:bCs/>
      <w:smallCaps/>
      <w:spacing w:val="5"/>
    </w:rPr>
  </w:style>
  <w:style w:type="character" w:customStyle="1" w:styleId="Absatz-Standardschriftart7">
    <w:name w:val="Absatz-Standardschriftart7"/>
    <w:rsid w:val="00463E02"/>
  </w:style>
  <w:style w:type="character" w:customStyle="1" w:styleId="KommentarthemaZchn">
    <w:name w:val="Kommentarthema Zchn"/>
    <w:rsid w:val="00463E02"/>
    <w:rPr>
      <w:b/>
      <w:bCs/>
      <w:lang w:val="en-GB" w:eastAsia="en-US" w:bidi="ar-SA"/>
    </w:rPr>
  </w:style>
  <w:style w:type="table" w:styleId="3fe">
    <w:name w:val="Table Classic 3"/>
    <w:basedOn w:val="a3"/>
    <w:unhideWhenUsed/>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463E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463E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63E02"/>
    <w:rPr>
      <w:rFonts w:ascii="Times New Roman" w:eastAsia="Times New Roman" w:hAnsi="Times New Roman"/>
      <w:lang w:val="en-GB" w:eastAsia="en-GB"/>
    </w:rPr>
    <w:tblPr/>
  </w:style>
  <w:style w:type="table" w:customStyle="1" w:styleId="TableGrid21">
    <w:name w:val="Table Grid2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63E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63E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63E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63E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63E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63E02"/>
    <w:rPr>
      <w:rFonts w:ascii="Times New Roman" w:eastAsia="PMingLiU" w:hAnsi="Times New Roman"/>
      <w:lang w:val="en-GB" w:eastAsia="en-GB"/>
    </w:rPr>
    <w:tblPr/>
  </w:style>
  <w:style w:type="table" w:customStyle="1" w:styleId="TableGrid111">
    <w:name w:val="Table Grid1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63E02"/>
    <w:pPr>
      <w:numPr>
        <w:numId w:val="20"/>
      </w:numPr>
    </w:pPr>
  </w:style>
  <w:style w:type="numbering" w:customStyle="1" w:styleId="SGS">
    <w:name w:val="SGS"/>
    <w:uiPriority w:val="99"/>
    <w:rsid w:val="00463E02"/>
    <w:pPr>
      <w:numPr>
        <w:numId w:val="21"/>
      </w:numPr>
    </w:pPr>
  </w:style>
  <w:style w:type="numbering" w:customStyle="1" w:styleId="Style11">
    <w:name w:val="Style11"/>
    <w:uiPriority w:val="99"/>
    <w:rsid w:val="00463E02"/>
    <w:pPr>
      <w:numPr>
        <w:numId w:val="22"/>
      </w:numPr>
    </w:pPr>
  </w:style>
  <w:style w:type="numbering" w:customStyle="1" w:styleId="112">
    <w:name w:val="无列表11"/>
    <w:next w:val="a4"/>
    <w:semiHidden/>
    <w:rsid w:val="00463E02"/>
  </w:style>
  <w:style w:type="character" w:customStyle="1" w:styleId="PlainTable34">
    <w:name w:val="Plain Table 34"/>
    <w:uiPriority w:val="19"/>
    <w:qFormat/>
    <w:rsid w:val="00463E02"/>
    <w:rPr>
      <w:i/>
      <w:iCs/>
      <w:color w:val="808080"/>
    </w:rPr>
  </w:style>
  <w:style w:type="character" w:customStyle="1" w:styleId="PlainTable44">
    <w:name w:val="Plain Table 44"/>
    <w:uiPriority w:val="21"/>
    <w:qFormat/>
    <w:rsid w:val="00463E02"/>
    <w:rPr>
      <w:b/>
      <w:bCs/>
      <w:i/>
      <w:iCs/>
      <w:color w:val="4F81BD"/>
    </w:rPr>
  </w:style>
  <w:style w:type="character" w:customStyle="1" w:styleId="PlainTable54">
    <w:name w:val="Plain Table 54"/>
    <w:uiPriority w:val="31"/>
    <w:qFormat/>
    <w:rsid w:val="00463E02"/>
    <w:rPr>
      <w:smallCaps/>
      <w:color w:val="C0504D"/>
      <w:u w:val="single"/>
    </w:rPr>
  </w:style>
  <w:style w:type="character" w:customStyle="1" w:styleId="TableGridLight4">
    <w:name w:val="Table Grid Light4"/>
    <w:uiPriority w:val="32"/>
    <w:qFormat/>
    <w:rsid w:val="00463E02"/>
    <w:rPr>
      <w:b/>
      <w:bCs/>
      <w:smallCaps/>
      <w:color w:val="C0504D"/>
      <w:spacing w:val="5"/>
      <w:u w:val="single"/>
    </w:rPr>
  </w:style>
  <w:style w:type="character" w:customStyle="1" w:styleId="GridTable1Light4">
    <w:name w:val="Grid Table 1 Light4"/>
    <w:uiPriority w:val="33"/>
    <w:qFormat/>
    <w:rsid w:val="00463E02"/>
    <w:rPr>
      <w:b/>
      <w:bCs/>
      <w:smallCaps/>
      <w:spacing w:val="5"/>
    </w:rPr>
  </w:style>
  <w:style w:type="paragraph" w:customStyle="1" w:styleId="GridTable34">
    <w:name w:val="Grid Table 34"/>
    <w:basedOn w:val="10"/>
    <w:next w:val="a1"/>
    <w:uiPriority w:val="39"/>
    <w:unhideWhenUsed/>
    <w:qFormat/>
    <w:rsid w:val="00463E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463E02"/>
  </w:style>
  <w:style w:type="numbering" w:customStyle="1" w:styleId="120">
    <w:name w:val="无列表12"/>
    <w:next w:val="a4"/>
    <w:semiHidden/>
    <w:rsid w:val="00463E02"/>
  </w:style>
  <w:style w:type="numbering" w:customStyle="1" w:styleId="NoList18">
    <w:name w:val="No List18"/>
    <w:next w:val="a4"/>
    <w:semiHidden/>
    <w:rsid w:val="00463E02"/>
  </w:style>
  <w:style w:type="paragraph" w:customStyle="1" w:styleId="83">
    <w:name w:val="修订8"/>
    <w:hidden/>
    <w:semiHidden/>
    <w:rsid w:val="00463E02"/>
    <w:rPr>
      <w:rFonts w:ascii="Times New Roman" w:eastAsia="Batang" w:hAnsi="Times New Roman"/>
      <w:lang w:val="en-GB" w:eastAsia="en-US"/>
    </w:rPr>
  </w:style>
  <w:style w:type="paragraph" w:customStyle="1" w:styleId="73">
    <w:name w:val="无间隔7"/>
    <w:qFormat/>
    <w:rsid w:val="00463E02"/>
    <w:rPr>
      <w:rFonts w:ascii="Times New Roman" w:eastAsia="宋体" w:hAnsi="Times New Roman"/>
      <w:lang w:val="en-GB" w:eastAsia="en-US"/>
    </w:rPr>
  </w:style>
  <w:style w:type="character" w:customStyle="1" w:styleId="affffe">
    <w:name w:val="コメント内容 (文字)"/>
    <w:rsid w:val="00463E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3E02"/>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63E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63E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63E0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63E02"/>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63E0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63E02"/>
    <w:rPr>
      <w:rFonts w:ascii="Times New Roman" w:eastAsia="Yu Mincho" w:hAnsi="Times New Roman"/>
      <w:lang w:val="en-GB" w:eastAsia="en-US"/>
    </w:rPr>
  </w:style>
  <w:style w:type="paragraph" w:customStyle="1" w:styleId="84">
    <w:name w:val="无间隔8"/>
    <w:qFormat/>
    <w:rsid w:val="00463E02"/>
    <w:rPr>
      <w:rFonts w:ascii="Times New Roman" w:eastAsia="宋体" w:hAnsi="Times New Roman"/>
      <w:lang w:val="en-GB" w:eastAsia="en-US"/>
    </w:rPr>
  </w:style>
  <w:style w:type="numbering" w:customStyle="1" w:styleId="114">
    <w:name w:val="リストなし11"/>
    <w:next w:val="a4"/>
    <w:uiPriority w:val="99"/>
    <w:semiHidden/>
    <w:unhideWhenUsed/>
    <w:rsid w:val="00463E02"/>
  </w:style>
  <w:style w:type="numbering" w:customStyle="1" w:styleId="NoList19">
    <w:name w:val="No List19"/>
    <w:next w:val="a4"/>
    <w:uiPriority w:val="99"/>
    <w:semiHidden/>
    <w:unhideWhenUsed/>
    <w:rsid w:val="00463E02"/>
  </w:style>
  <w:style w:type="numbering" w:customStyle="1" w:styleId="NoList110">
    <w:name w:val="No List110"/>
    <w:next w:val="a4"/>
    <w:uiPriority w:val="99"/>
    <w:semiHidden/>
    <w:rsid w:val="00463E02"/>
  </w:style>
  <w:style w:type="numbering" w:customStyle="1" w:styleId="130">
    <w:name w:val="无列表13"/>
    <w:next w:val="a4"/>
    <w:semiHidden/>
    <w:rsid w:val="00463E02"/>
  </w:style>
  <w:style w:type="numbering" w:customStyle="1" w:styleId="122">
    <w:name w:val="リストなし12"/>
    <w:next w:val="a4"/>
    <w:uiPriority w:val="99"/>
    <w:semiHidden/>
    <w:unhideWhenUsed/>
    <w:rsid w:val="00463E02"/>
  </w:style>
  <w:style w:type="numbering" w:customStyle="1" w:styleId="NoList25">
    <w:name w:val="No List25"/>
    <w:next w:val="a4"/>
    <w:uiPriority w:val="99"/>
    <w:semiHidden/>
    <w:rsid w:val="00463E02"/>
  </w:style>
  <w:style w:type="numbering" w:customStyle="1" w:styleId="1110">
    <w:name w:val="无列表111"/>
    <w:next w:val="a4"/>
    <w:semiHidden/>
    <w:rsid w:val="00463E02"/>
  </w:style>
  <w:style w:type="numbering" w:customStyle="1" w:styleId="1111">
    <w:name w:val="リストなし111"/>
    <w:next w:val="a4"/>
    <w:uiPriority w:val="99"/>
    <w:semiHidden/>
    <w:unhideWhenUsed/>
    <w:rsid w:val="00463E02"/>
  </w:style>
  <w:style w:type="table" w:customStyle="1" w:styleId="TableGrid51">
    <w:name w:val="Table Grid5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63E02"/>
  </w:style>
  <w:style w:type="numbering" w:customStyle="1" w:styleId="1211">
    <w:name w:val="リストなし121"/>
    <w:next w:val="a4"/>
    <w:uiPriority w:val="99"/>
    <w:semiHidden/>
    <w:unhideWhenUsed/>
    <w:rsid w:val="00463E02"/>
  </w:style>
  <w:style w:type="numbering" w:customStyle="1" w:styleId="NoList112">
    <w:name w:val="No List112"/>
    <w:next w:val="a4"/>
    <w:uiPriority w:val="99"/>
    <w:semiHidden/>
    <w:unhideWhenUsed/>
    <w:rsid w:val="00463E02"/>
  </w:style>
  <w:style w:type="table" w:customStyle="1" w:styleId="TableGrid411">
    <w:name w:val="Table Grid41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63E02"/>
  </w:style>
  <w:style w:type="numbering" w:customStyle="1" w:styleId="11111">
    <w:name w:val="リストなし1111"/>
    <w:next w:val="a4"/>
    <w:uiPriority w:val="99"/>
    <w:semiHidden/>
    <w:unhideWhenUsed/>
    <w:rsid w:val="00463E02"/>
  </w:style>
  <w:style w:type="table" w:customStyle="1" w:styleId="TableGrid14">
    <w:name w:val="Table Grid14"/>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63E02"/>
  </w:style>
  <w:style w:type="table" w:customStyle="1" w:styleId="323">
    <w:name w:val="网格型3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63E02"/>
  </w:style>
  <w:style w:type="table" w:customStyle="1" w:styleId="TableClassic22">
    <w:name w:val="Table Classic 22"/>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63E02"/>
  </w:style>
  <w:style w:type="table" w:customStyle="1" w:styleId="TableGrid42">
    <w:name w:val="Table Grid4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63E02"/>
  </w:style>
  <w:style w:type="table" w:customStyle="1" w:styleId="3110">
    <w:name w:val="网格型3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63E02"/>
  </w:style>
  <w:style w:type="table" w:customStyle="1" w:styleId="TableClassic211">
    <w:name w:val="Table Classic 211"/>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63E02"/>
  </w:style>
  <w:style w:type="numbering" w:customStyle="1" w:styleId="NoList113">
    <w:name w:val="No List113"/>
    <w:next w:val="a4"/>
    <w:uiPriority w:val="99"/>
    <w:semiHidden/>
    <w:rsid w:val="00463E02"/>
  </w:style>
  <w:style w:type="numbering" w:customStyle="1" w:styleId="140">
    <w:name w:val="无列表14"/>
    <w:next w:val="a4"/>
    <w:semiHidden/>
    <w:rsid w:val="00463E02"/>
  </w:style>
  <w:style w:type="numbering" w:customStyle="1" w:styleId="141">
    <w:name w:val="リストなし14"/>
    <w:next w:val="a4"/>
    <w:uiPriority w:val="99"/>
    <w:semiHidden/>
    <w:unhideWhenUsed/>
    <w:rsid w:val="00463E02"/>
  </w:style>
  <w:style w:type="numbering" w:customStyle="1" w:styleId="NoList26">
    <w:name w:val="No List26"/>
    <w:next w:val="a4"/>
    <w:uiPriority w:val="99"/>
    <w:semiHidden/>
    <w:rsid w:val="00463E02"/>
  </w:style>
  <w:style w:type="numbering" w:customStyle="1" w:styleId="1130">
    <w:name w:val="无列表113"/>
    <w:next w:val="a4"/>
    <w:semiHidden/>
    <w:rsid w:val="00463E02"/>
  </w:style>
  <w:style w:type="numbering" w:customStyle="1" w:styleId="1131">
    <w:name w:val="リストなし113"/>
    <w:next w:val="a4"/>
    <w:uiPriority w:val="99"/>
    <w:semiHidden/>
    <w:unhideWhenUsed/>
    <w:rsid w:val="00463E02"/>
  </w:style>
  <w:style w:type="numbering" w:customStyle="1" w:styleId="NoList33">
    <w:name w:val="No List33"/>
    <w:next w:val="a4"/>
    <w:uiPriority w:val="99"/>
    <w:semiHidden/>
    <w:unhideWhenUsed/>
    <w:rsid w:val="00463E02"/>
  </w:style>
  <w:style w:type="table" w:customStyle="1" w:styleId="TableGrid52">
    <w:name w:val="Table Grid5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63E02"/>
  </w:style>
  <w:style w:type="numbering" w:customStyle="1" w:styleId="1221">
    <w:name w:val="リストなし122"/>
    <w:next w:val="a4"/>
    <w:uiPriority w:val="99"/>
    <w:semiHidden/>
    <w:unhideWhenUsed/>
    <w:rsid w:val="00463E02"/>
  </w:style>
  <w:style w:type="numbering" w:customStyle="1" w:styleId="NoList114">
    <w:name w:val="No List114"/>
    <w:next w:val="a4"/>
    <w:uiPriority w:val="99"/>
    <w:semiHidden/>
    <w:unhideWhenUsed/>
    <w:rsid w:val="00463E02"/>
  </w:style>
  <w:style w:type="table" w:customStyle="1" w:styleId="TableGrid412">
    <w:name w:val="Table Grid41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63E02"/>
  </w:style>
  <w:style w:type="numbering" w:customStyle="1" w:styleId="11120">
    <w:name w:val="リストなし1112"/>
    <w:next w:val="a4"/>
    <w:uiPriority w:val="99"/>
    <w:semiHidden/>
    <w:unhideWhenUsed/>
    <w:rsid w:val="00463E02"/>
  </w:style>
  <w:style w:type="numbering" w:customStyle="1" w:styleId="NoList43">
    <w:name w:val="No List43"/>
    <w:next w:val="a4"/>
    <w:uiPriority w:val="99"/>
    <w:semiHidden/>
    <w:unhideWhenUsed/>
    <w:rsid w:val="00463E02"/>
  </w:style>
  <w:style w:type="table" w:customStyle="1" w:styleId="TableGrid62">
    <w:name w:val="Table Grid6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63E02"/>
  </w:style>
  <w:style w:type="numbering" w:customStyle="1" w:styleId="1310">
    <w:name w:val="リストなし131"/>
    <w:next w:val="a4"/>
    <w:uiPriority w:val="99"/>
    <w:semiHidden/>
    <w:unhideWhenUsed/>
    <w:rsid w:val="00463E02"/>
  </w:style>
  <w:style w:type="numbering" w:customStyle="1" w:styleId="NoList122">
    <w:name w:val="No List122"/>
    <w:next w:val="a4"/>
    <w:uiPriority w:val="99"/>
    <w:semiHidden/>
    <w:unhideWhenUsed/>
    <w:rsid w:val="00463E02"/>
  </w:style>
  <w:style w:type="numbering" w:customStyle="1" w:styleId="11210">
    <w:name w:val="无列表1121"/>
    <w:next w:val="a4"/>
    <w:semiHidden/>
    <w:rsid w:val="00463E02"/>
  </w:style>
  <w:style w:type="numbering" w:customStyle="1" w:styleId="11211">
    <w:name w:val="リストなし1121"/>
    <w:next w:val="a4"/>
    <w:uiPriority w:val="99"/>
    <w:semiHidden/>
    <w:unhideWhenUsed/>
    <w:rsid w:val="00463E02"/>
  </w:style>
  <w:style w:type="numbering" w:customStyle="1" w:styleId="NoList27">
    <w:name w:val="No List27"/>
    <w:next w:val="a4"/>
    <w:uiPriority w:val="99"/>
    <w:semiHidden/>
    <w:unhideWhenUsed/>
    <w:rsid w:val="00463E02"/>
  </w:style>
  <w:style w:type="numbering" w:customStyle="1" w:styleId="NoList115">
    <w:name w:val="No List115"/>
    <w:next w:val="a4"/>
    <w:uiPriority w:val="99"/>
    <w:semiHidden/>
    <w:rsid w:val="00463E02"/>
  </w:style>
  <w:style w:type="numbering" w:customStyle="1" w:styleId="150">
    <w:name w:val="无列表15"/>
    <w:next w:val="a4"/>
    <w:semiHidden/>
    <w:rsid w:val="00463E02"/>
  </w:style>
  <w:style w:type="numbering" w:customStyle="1" w:styleId="151">
    <w:name w:val="リストなし15"/>
    <w:next w:val="a4"/>
    <w:uiPriority w:val="99"/>
    <w:semiHidden/>
    <w:unhideWhenUsed/>
    <w:rsid w:val="00463E02"/>
  </w:style>
  <w:style w:type="numbering" w:customStyle="1" w:styleId="NoList28">
    <w:name w:val="No List28"/>
    <w:next w:val="a4"/>
    <w:uiPriority w:val="99"/>
    <w:semiHidden/>
    <w:rsid w:val="00463E02"/>
  </w:style>
  <w:style w:type="numbering" w:customStyle="1" w:styleId="1140">
    <w:name w:val="无列表114"/>
    <w:next w:val="a4"/>
    <w:semiHidden/>
    <w:rsid w:val="00463E02"/>
  </w:style>
  <w:style w:type="numbering" w:customStyle="1" w:styleId="1141">
    <w:name w:val="リストなし114"/>
    <w:next w:val="a4"/>
    <w:uiPriority w:val="99"/>
    <w:semiHidden/>
    <w:unhideWhenUsed/>
    <w:rsid w:val="00463E02"/>
  </w:style>
  <w:style w:type="numbering" w:customStyle="1" w:styleId="NoList34">
    <w:name w:val="No List34"/>
    <w:next w:val="a4"/>
    <w:uiPriority w:val="99"/>
    <w:semiHidden/>
    <w:unhideWhenUsed/>
    <w:rsid w:val="00463E02"/>
  </w:style>
  <w:style w:type="table" w:customStyle="1" w:styleId="TableGrid53">
    <w:name w:val="Table Grid5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63E02"/>
  </w:style>
  <w:style w:type="numbering" w:customStyle="1" w:styleId="1230">
    <w:name w:val="リストなし123"/>
    <w:next w:val="a4"/>
    <w:uiPriority w:val="99"/>
    <w:semiHidden/>
    <w:unhideWhenUsed/>
    <w:rsid w:val="00463E02"/>
  </w:style>
  <w:style w:type="numbering" w:customStyle="1" w:styleId="NoList116">
    <w:name w:val="No List116"/>
    <w:next w:val="a4"/>
    <w:uiPriority w:val="99"/>
    <w:semiHidden/>
    <w:unhideWhenUsed/>
    <w:rsid w:val="00463E02"/>
  </w:style>
  <w:style w:type="table" w:customStyle="1" w:styleId="TableGrid413">
    <w:name w:val="Table Grid41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63E02"/>
  </w:style>
  <w:style w:type="numbering" w:customStyle="1" w:styleId="11130">
    <w:name w:val="リストなし1113"/>
    <w:next w:val="a4"/>
    <w:uiPriority w:val="99"/>
    <w:semiHidden/>
    <w:unhideWhenUsed/>
    <w:rsid w:val="00463E02"/>
  </w:style>
  <w:style w:type="numbering" w:customStyle="1" w:styleId="NoList44">
    <w:name w:val="No List44"/>
    <w:next w:val="a4"/>
    <w:uiPriority w:val="99"/>
    <w:semiHidden/>
    <w:unhideWhenUsed/>
    <w:rsid w:val="00463E02"/>
  </w:style>
  <w:style w:type="table" w:customStyle="1" w:styleId="TableGrid63">
    <w:name w:val="Table Grid6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63E02"/>
  </w:style>
  <w:style w:type="numbering" w:customStyle="1" w:styleId="1321">
    <w:name w:val="リストなし132"/>
    <w:next w:val="a4"/>
    <w:uiPriority w:val="99"/>
    <w:semiHidden/>
    <w:unhideWhenUsed/>
    <w:rsid w:val="00463E02"/>
  </w:style>
  <w:style w:type="numbering" w:customStyle="1" w:styleId="NoList123">
    <w:name w:val="No List123"/>
    <w:next w:val="a4"/>
    <w:uiPriority w:val="99"/>
    <w:semiHidden/>
    <w:unhideWhenUsed/>
    <w:rsid w:val="00463E02"/>
  </w:style>
  <w:style w:type="numbering" w:customStyle="1" w:styleId="1122">
    <w:name w:val="无列表1122"/>
    <w:next w:val="a4"/>
    <w:semiHidden/>
    <w:rsid w:val="00463E02"/>
  </w:style>
  <w:style w:type="numbering" w:customStyle="1" w:styleId="11220">
    <w:name w:val="リストなし1122"/>
    <w:next w:val="a4"/>
    <w:uiPriority w:val="99"/>
    <w:semiHidden/>
    <w:unhideWhenUsed/>
    <w:rsid w:val="00463E02"/>
  </w:style>
  <w:style w:type="numbering" w:customStyle="1" w:styleId="NoList29">
    <w:name w:val="No List29"/>
    <w:next w:val="a4"/>
    <w:uiPriority w:val="99"/>
    <w:semiHidden/>
    <w:unhideWhenUsed/>
    <w:rsid w:val="00463E02"/>
  </w:style>
  <w:style w:type="numbering" w:customStyle="1" w:styleId="NoList117">
    <w:name w:val="No List117"/>
    <w:next w:val="a4"/>
    <w:uiPriority w:val="99"/>
    <w:semiHidden/>
    <w:rsid w:val="00463E02"/>
  </w:style>
  <w:style w:type="numbering" w:customStyle="1" w:styleId="161">
    <w:name w:val="无列表16"/>
    <w:next w:val="a4"/>
    <w:semiHidden/>
    <w:rsid w:val="00463E02"/>
  </w:style>
  <w:style w:type="numbering" w:customStyle="1" w:styleId="162">
    <w:name w:val="リストなし16"/>
    <w:next w:val="a4"/>
    <w:uiPriority w:val="99"/>
    <w:semiHidden/>
    <w:unhideWhenUsed/>
    <w:rsid w:val="00463E02"/>
  </w:style>
  <w:style w:type="numbering" w:customStyle="1" w:styleId="NoList210">
    <w:name w:val="No List210"/>
    <w:next w:val="a4"/>
    <w:uiPriority w:val="99"/>
    <w:semiHidden/>
    <w:rsid w:val="00463E02"/>
  </w:style>
  <w:style w:type="numbering" w:customStyle="1" w:styleId="115">
    <w:name w:val="无列表115"/>
    <w:next w:val="a4"/>
    <w:semiHidden/>
    <w:rsid w:val="00463E02"/>
  </w:style>
  <w:style w:type="numbering" w:customStyle="1" w:styleId="1150">
    <w:name w:val="リストなし115"/>
    <w:next w:val="a4"/>
    <w:uiPriority w:val="99"/>
    <w:semiHidden/>
    <w:unhideWhenUsed/>
    <w:rsid w:val="00463E02"/>
  </w:style>
  <w:style w:type="numbering" w:customStyle="1" w:styleId="NoList35">
    <w:name w:val="No List35"/>
    <w:next w:val="a4"/>
    <w:uiPriority w:val="99"/>
    <w:semiHidden/>
    <w:unhideWhenUsed/>
    <w:rsid w:val="00463E02"/>
  </w:style>
  <w:style w:type="table" w:customStyle="1" w:styleId="TableGrid54">
    <w:name w:val="Table Grid5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63E02"/>
  </w:style>
  <w:style w:type="numbering" w:customStyle="1" w:styleId="1240">
    <w:name w:val="リストなし124"/>
    <w:next w:val="a4"/>
    <w:uiPriority w:val="99"/>
    <w:semiHidden/>
    <w:unhideWhenUsed/>
    <w:rsid w:val="00463E02"/>
  </w:style>
  <w:style w:type="numbering" w:customStyle="1" w:styleId="NoList118">
    <w:name w:val="No List118"/>
    <w:next w:val="a4"/>
    <w:uiPriority w:val="99"/>
    <w:semiHidden/>
    <w:unhideWhenUsed/>
    <w:rsid w:val="00463E02"/>
  </w:style>
  <w:style w:type="table" w:customStyle="1" w:styleId="TableGrid414">
    <w:name w:val="Table Grid41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63E02"/>
  </w:style>
  <w:style w:type="numbering" w:customStyle="1" w:styleId="11140">
    <w:name w:val="リストなし1114"/>
    <w:next w:val="a4"/>
    <w:uiPriority w:val="99"/>
    <w:semiHidden/>
    <w:unhideWhenUsed/>
    <w:rsid w:val="00463E02"/>
  </w:style>
  <w:style w:type="numbering" w:customStyle="1" w:styleId="NoList45">
    <w:name w:val="No List45"/>
    <w:next w:val="a4"/>
    <w:uiPriority w:val="99"/>
    <w:semiHidden/>
    <w:unhideWhenUsed/>
    <w:rsid w:val="00463E02"/>
  </w:style>
  <w:style w:type="table" w:customStyle="1" w:styleId="TableGrid64">
    <w:name w:val="Table Grid6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63E02"/>
  </w:style>
  <w:style w:type="numbering" w:customStyle="1" w:styleId="1330">
    <w:name w:val="リストなし133"/>
    <w:next w:val="a4"/>
    <w:uiPriority w:val="99"/>
    <w:semiHidden/>
    <w:unhideWhenUsed/>
    <w:rsid w:val="00463E02"/>
  </w:style>
  <w:style w:type="numbering" w:customStyle="1" w:styleId="NoList124">
    <w:name w:val="No List124"/>
    <w:next w:val="a4"/>
    <w:uiPriority w:val="99"/>
    <w:semiHidden/>
    <w:unhideWhenUsed/>
    <w:rsid w:val="00463E02"/>
  </w:style>
  <w:style w:type="numbering" w:customStyle="1" w:styleId="1123">
    <w:name w:val="无列表1123"/>
    <w:next w:val="a4"/>
    <w:semiHidden/>
    <w:rsid w:val="00463E02"/>
  </w:style>
  <w:style w:type="numbering" w:customStyle="1" w:styleId="11230">
    <w:name w:val="リストなし1123"/>
    <w:next w:val="a4"/>
    <w:uiPriority w:val="99"/>
    <w:semiHidden/>
    <w:unhideWhenUsed/>
    <w:rsid w:val="00463E02"/>
  </w:style>
  <w:style w:type="character" w:customStyle="1" w:styleId="1ffe">
    <w:name w:val="註解文字 字元1"/>
    <w:uiPriority w:val="99"/>
    <w:rsid w:val="00463E02"/>
    <w:rPr>
      <w:lang w:eastAsia="en-US"/>
    </w:rPr>
  </w:style>
  <w:style w:type="paragraph" w:customStyle="1" w:styleId="74">
    <w:name w:val="吹き出し7"/>
    <w:basedOn w:val="a1"/>
    <w:rsid w:val="00463E02"/>
    <w:rPr>
      <w:rFonts w:ascii="Tahoma" w:eastAsia="MS Mincho" w:hAnsi="Tahoma" w:cs="Tahoma"/>
      <w:sz w:val="16"/>
      <w:szCs w:val="16"/>
      <w:lang w:eastAsia="en-GB"/>
    </w:rPr>
  </w:style>
  <w:style w:type="paragraph" w:customStyle="1" w:styleId="5b">
    <w:name w:val="変更箇所5"/>
    <w:hidden/>
    <w:semiHidden/>
    <w:rsid w:val="00463E02"/>
    <w:rPr>
      <w:rFonts w:ascii="Times New Roman" w:eastAsia="MS Mincho" w:hAnsi="Times New Roman"/>
      <w:lang w:val="en-GB" w:eastAsia="en-US"/>
    </w:rPr>
  </w:style>
  <w:style w:type="character" w:customStyle="1" w:styleId="5c">
    <w:name w:val="段落フォント5"/>
    <w:rsid w:val="00463E02"/>
  </w:style>
  <w:style w:type="character" w:customStyle="1" w:styleId="5d">
    <w:name w:val="コメント参照5"/>
    <w:rsid w:val="00463E02"/>
    <w:rPr>
      <w:sz w:val="16"/>
    </w:rPr>
  </w:style>
  <w:style w:type="paragraph" w:customStyle="1" w:styleId="5e">
    <w:name w:val="図表番号5"/>
    <w:basedOn w:val="a1"/>
    <w:rsid w:val="00463E02"/>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63E02"/>
    <w:pPr>
      <w:tabs>
        <w:tab w:val="num" w:pos="644"/>
      </w:tabs>
      <w:suppressAutoHyphens/>
      <w:ind w:left="644" w:hanging="360"/>
    </w:pPr>
    <w:rPr>
      <w:rFonts w:eastAsia="MS Mincho" w:cs="CG Times (WN)"/>
      <w:lang w:eastAsia="ar-SA"/>
    </w:rPr>
  </w:style>
  <w:style w:type="paragraph" w:customStyle="1" w:styleId="250">
    <w:name w:val="段落番号 25"/>
    <w:basedOn w:val="5f"/>
    <w:rsid w:val="00463E02"/>
    <w:pPr>
      <w:ind w:left="851" w:hanging="284"/>
    </w:pPr>
  </w:style>
  <w:style w:type="paragraph" w:customStyle="1" w:styleId="5f0">
    <w:name w:val="箇条書き5"/>
    <w:basedOn w:val="aa"/>
    <w:rsid w:val="00463E02"/>
    <w:pPr>
      <w:tabs>
        <w:tab w:val="num" w:pos="644"/>
      </w:tabs>
      <w:suppressAutoHyphens/>
      <w:ind w:left="644" w:hanging="360"/>
    </w:pPr>
    <w:rPr>
      <w:rFonts w:eastAsia="MS Mincho" w:cs="CG Times (WN)"/>
      <w:lang w:eastAsia="ar-SA"/>
    </w:rPr>
  </w:style>
  <w:style w:type="paragraph" w:customStyle="1" w:styleId="251">
    <w:name w:val="箇条書き 25"/>
    <w:basedOn w:val="5f0"/>
    <w:rsid w:val="00463E02"/>
    <w:pPr>
      <w:tabs>
        <w:tab w:val="clear" w:pos="644"/>
        <w:tab w:val="num" w:pos="1494"/>
      </w:tabs>
      <w:ind w:left="851" w:hanging="284"/>
    </w:pPr>
  </w:style>
  <w:style w:type="paragraph" w:customStyle="1" w:styleId="350">
    <w:name w:val="箇条書き 35"/>
    <w:basedOn w:val="251"/>
    <w:rsid w:val="00463E02"/>
    <w:pPr>
      <w:ind w:left="1135"/>
    </w:pPr>
  </w:style>
  <w:style w:type="paragraph" w:customStyle="1" w:styleId="252">
    <w:name w:val="一覧 25"/>
    <w:basedOn w:val="aa"/>
    <w:rsid w:val="00463E02"/>
    <w:pPr>
      <w:suppressAutoHyphens/>
      <w:ind w:left="851"/>
    </w:pPr>
    <w:rPr>
      <w:rFonts w:eastAsia="MS Mincho" w:cs="CG Times (WN)"/>
      <w:lang w:eastAsia="ar-SA"/>
    </w:rPr>
  </w:style>
  <w:style w:type="paragraph" w:customStyle="1" w:styleId="351">
    <w:name w:val="一覧 35"/>
    <w:basedOn w:val="252"/>
    <w:rsid w:val="00463E02"/>
    <w:pPr>
      <w:ind w:left="1135"/>
    </w:pPr>
  </w:style>
  <w:style w:type="paragraph" w:customStyle="1" w:styleId="450">
    <w:name w:val="一覧 45"/>
    <w:basedOn w:val="351"/>
    <w:rsid w:val="00463E02"/>
    <w:pPr>
      <w:ind w:left="1418"/>
    </w:pPr>
  </w:style>
  <w:style w:type="paragraph" w:customStyle="1" w:styleId="550">
    <w:name w:val="一覧 55"/>
    <w:basedOn w:val="450"/>
    <w:rsid w:val="00463E02"/>
    <w:pPr>
      <w:ind w:left="1702"/>
    </w:pPr>
  </w:style>
  <w:style w:type="paragraph" w:customStyle="1" w:styleId="451">
    <w:name w:val="箇条書き 45"/>
    <w:basedOn w:val="350"/>
    <w:rsid w:val="00463E02"/>
    <w:pPr>
      <w:ind w:left="1418"/>
    </w:pPr>
  </w:style>
  <w:style w:type="paragraph" w:customStyle="1" w:styleId="551">
    <w:name w:val="箇条書き 55"/>
    <w:basedOn w:val="451"/>
    <w:rsid w:val="00463E02"/>
    <w:pPr>
      <w:ind w:left="1702"/>
    </w:pPr>
  </w:style>
  <w:style w:type="paragraph" w:customStyle="1" w:styleId="5f1">
    <w:name w:val="コメント文字列5"/>
    <w:basedOn w:val="a1"/>
    <w:rsid w:val="00463E02"/>
    <w:pPr>
      <w:suppressAutoHyphens/>
    </w:pPr>
    <w:rPr>
      <w:rFonts w:eastAsia="MS Mincho" w:cs="CG Times (WN)"/>
      <w:lang w:eastAsia="ar-SA"/>
    </w:rPr>
  </w:style>
  <w:style w:type="paragraph" w:customStyle="1" w:styleId="5f2">
    <w:name w:val="コメント内容5"/>
    <w:basedOn w:val="5f1"/>
    <w:next w:val="5f1"/>
    <w:rsid w:val="00463E02"/>
    <w:rPr>
      <w:b/>
      <w:bCs/>
    </w:rPr>
  </w:style>
  <w:style w:type="paragraph" w:customStyle="1" w:styleId="5f3">
    <w:name w:val="見出しマップ5"/>
    <w:basedOn w:val="a1"/>
    <w:rsid w:val="00463E02"/>
    <w:pPr>
      <w:shd w:val="clear" w:color="auto" w:fill="000080"/>
      <w:suppressAutoHyphens/>
    </w:pPr>
    <w:rPr>
      <w:rFonts w:ascii="Tahoma" w:eastAsia="MS Mincho" w:hAnsi="Tahoma" w:cs="Tahoma"/>
      <w:lang w:eastAsia="ar-SA"/>
    </w:rPr>
  </w:style>
  <w:style w:type="paragraph" w:customStyle="1" w:styleId="5f4">
    <w:name w:val="書式なし5"/>
    <w:basedOn w:val="a1"/>
    <w:rsid w:val="00463E02"/>
    <w:pPr>
      <w:suppressAutoHyphens/>
    </w:pPr>
    <w:rPr>
      <w:rFonts w:ascii="Courier New" w:eastAsia="MS Mincho" w:hAnsi="Courier New" w:cs="CG Times (WN)"/>
      <w:lang w:val="nb-NO" w:eastAsia="ar-SA"/>
    </w:rPr>
  </w:style>
  <w:style w:type="paragraph" w:customStyle="1" w:styleId="Web5">
    <w:name w:val="標準 (Web)5"/>
    <w:basedOn w:val="a1"/>
    <w:rsid w:val="00463E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63E02"/>
    <w:pPr>
      <w:suppressAutoHyphens/>
      <w:ind w:left="567"/>
    </w:pPr>
    <w:rPr>
      <w:rFonts w:ascii="Arial" w:eastAsia="MS Mincho" w:hAnsi="Arial" w:cs="Arial"/>
      <w:lang w:eastAsia="ar-SA"/>
    </w:rPr>
  </w:style>
  <w:style w:type="paragraph" w:customStyle="1" w:styleId="5f5">
    <w:name w:val="標準インデント5"/>
    <w:basedOn w:val="a1"/>
    <w:rsid w:val="00463E02"/>
    <w:pPr>
      <w:suppressAutoHyphens/>
      <w:ind w:left="708"/>
    </w:pPr>
    <w:rPr>
      <w:rFonts w:eastAsia="MS Mincho" w:cs="CG Times (WN)"/>
      <w:lang w:eastAsia="ar-SA"/>
    </w:rPr>
  </w:style>
  <w:style w:type="paragraph" w:customStyle="1" w:styleId="5f6">
    <w:name w:val="記5"/>
    <w:basedOn w:val="a1"/>
    <w:next w:val="a1"/>
    <w:rsid w:val="00463E02"/>
    <w:pPr>
      <w:suppressAutoHyphens/>
    </w:pPr>
    <w:rPr>
      <w:rFonts w:eastAsia="MS Mincho" w:cs="CG Times (WN)"/>
      <w:lang w:eastAsia="ar-SA"/>
    </w:rPr>
  </w:style>
  <w:style w:type="paragraph" w:customStyle="1" w:styleId="HTML5">
    <w:name w:val="HTML 書式付き5"/>
    <w:basedOn w:val="a1"/>
    <w:rsid w:val="00463E02"/>
    <w:pPr>
      <w:suppressAutoHyphens/>
    </w:pPr>
    <w:rPr>
      <w:rFonts w:ascii="Courier New" w:eastAsia="MS Mincho" w:hAnsi="Courier New" w:cs="Courier New"/>
      <w:lang w:eastAsia="ar-SA"/>
    </w:rPr>
  </w:style>
  <w:style w:type="paragraph" w:customStyle="1" w:styleId="254">
    <w:name w:val="本文 25"/>
    <w:basedOn w:val="a1"/>
    <w:rsid w:val="00463E02"/>
    <w:pPr>
      <w:suppressAutoHyphens/>
      <w:spacing w:after="120"/>
    </w:pPr>
    <w:rPr>
      <w:rFonts w:eastAsia="MS Mincho" w:cs="CG Times (WN)"/>
      <w:lang w:eastAsia="ar-SA"/>
    </w:rPr>
  </w:style>
  <w:style w:type="paragraph" w:customStyle="1" w:styleId="352">
    <w:name w:val="本文 35"/>
    <w:basedOn w:val="a1"/>
    <w:rsid w:val="00463E02"/>
    <w:pPr>
      <w:suppressAutoHyphens/>
      <w:spacing w:after="120"/>
    </w:pPr>
    <w:rPr>
      <w:rFonts w:eastAsia="MS Mincho" w:cs="CG Times (WN)"/>
      <w:lang w:eastAsia="ar-SA"/>
    </w:rPr>
  </w:style>
  <w:style w:type="paragraph" w:customStyle="1" w:styleId="93">
    <w:name w:val="目录 93"/>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63E02"/>
    <w:pPr>
      <w:overflowPunct w:val="0"/>
      <w:autoSpaceDE w:val="0"/>
      <w:autoSpaceDN w:val="0"/>
      <w:adjustRightInd w:val="0"/>
      <w:textAlignment w:val="baseline"/>
    </w:pPr>
    <w:rPr>
      <w:rFonts w:eastAsia="Times New Roman"/>
    </w:rPr>
  </w:style>
  <w:style w:type="character" w:customStyle="1" w:styleId="qqqChar">
    <w:name w:val="qqq Char"/>
    <w:link w:val="qqq"/>
    <w:rsid w:val="00463E02"/>
    <w:rPr>
      <w:rFonts w:ascii="Arial" w:eastAsia="Times New Roman" w:hAnsi="Arial"/>
      <w:sz w:val="22"/>
      <w:lang w:val="en-GB" w:eastAsia="en-US"/>
    </w:rPr>
  </w:style>
  <w:style w:type="paragraph" w:customStyle="1" w:styleId="TOC911">
    <w:name w:val="TOC 91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463E02"/>
    <w:pPr>
      <w:suppressAutoHyphens/>
      <w:spacing w:before="120" w:after="120"/>
    </w:pPr>
    <w:rPr>
      <w:rFonts w:eastAsia="MS Mincho"/>
      <w:b/>
      <w:lang w:eastAsia="ar-SA"/>
    </w:rPr>
  </w:style>
  <w:style w:type="paragraph" w:customStyle="1" w:styleId="TableofFigures11">
    <w:name w:val="Table of Figures1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463E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63E02"/>
    <w:pPr>
      <w:keepNext/>
      <w:keepLines/>
      <w:spacing w:after="0"/>
      <w:jc w:val="both"/>
    </w:pPr>
    <w:rPr>
      <w:rFonts w:ascii="Arial" w:eastAsia="宋体" w:hAnsi="Arial"/>
      <w:sz w:val="18"/>
      <w:szCs w:val="18"/>
    </w:rPr>
  </w:style>
  <w:style w:type="paragraph" w:customStyle="1" w:styleId="94">
    <w:name w:val="修订9"/>
    <w:hidden/>
    <w:semiHidden/>
    <w:rsid w:val="00463E02"/>
    <w:rPr>
      <w:rFonts w:ascii="Times New Roman" w:eastAsia="Batang" w:hAnsi="Times New Roman"/>
      <w:lang w:val="en-GB" w:eastAsia="en-US"/>
    </w:rPr>
  </w:style>
  <w:style w:type="paragraph" w:customStyle="1" w:styleId="tah00">
    <w:name w:val="tah0"/>
    <w:basedOn w:val="a1"/>
    <w:rsid w:val="00463E02"/>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463E02"/>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463E02"/>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463E02"/>
    <w:pPr>
      <w:overflowPunct w:val="0"/>
      <w:autoSpaceDE w:val="0"/>
      <w:autoSpaceDN w:val="0"/>
      <w:adjustRightInd w:val="0"/>
      <w:textAlignment w:val="baseline"/>
    </w:pPr>
    <w:rPr>
      <w:rFonts w:eastAsia="Times New Roman"/>
    </w:rPr>
  </w:style>
  <w:style w:type="character" w:customStyle="1" w:styleId="Char40">
    <w:name w:val="批注主题 Char4"/>
    <w:rsid w:val="00463E02"/>
    <w:rPr>
      <w:b/>
      <w:bCs/>
      <w:lang w:eastAsia="en-US"/>
    </w:rPr>
  </w:style>
  <w:style w:type="character" w:customStyle="1" w:styleId="Char28">
    <w:name w:val="日期 Char2"/>
    <w:rsid w:val="00463E02"/>
    <w:rPr>
      <w:rFonts w:eastAsia="Times New Roman"/>
      <w:lang w:val="en-GB" w:eastAsia="en-US"/>
    </w:rPr>
  </w:style>
  <w:style w:type="paragraph" w:customStyle="1" w:styleId="100">
    <w:name w:val="修订10"/>
    <w:hidden/>
    <w:semiHidden/>
    <w:rsid w:val="00463E02"/>
    <w:rPr>
      <w:rFonts w:ascii="Times New Roman" w:eastAsia="Batang" w:hAnsi="Times New Roman"/>
      <w:lang w:val="en-GB" w:eastAsia="en-US"/>
    </w:rPr>
  </w:style>
  <w:style w:type="character" w:customStyle="1" w:styleId="EditorsNoteChar2">
    <w:name w:val="Editor's Note Char2"/>
    <w:aliases w:val="EN Char1"/>
    <w:rsid w:val="00EE2B0F"/>
    <w:rPr>
      <w:rFonts w:eastAsia="Times New Roman"/>
      <w:color w:val="FF0000"/>
      <w:lang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B0F"/>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2B0F"/>
    <w:rPr>
      <w:rFonts w:ascii="Arial" w:eastAsia="Times New Roman" w:hAnsi="Arial"/>
      <w:sz w:val="36"/>
      <w:lang w:val="en-GB"/>
    </w:rPr>
  </w:style>
  <w:style w:type="character" w:customStyle="1" w:styleId="Char1f3">
    <w:name w:val="脚注文本 Char1"/>
    <w:uiPriority w:val="99"/>
    <w:semiHidden/>
    <w:rsid w:val="00EE2B0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EE2B0F"/>
    <w:rPr>
      <w:rFonts w:eastAsia="Times New Roman"/>
      <w:lang w:eastAsia="en-GB"/>
    </w:rPr>
  </w:style>
  <w:style w:type="character" w:customStyle="1" w:styleId="h49">
    <w:name w:val="h49"/>
    <w:rsid w:val="00EE2B0F"/>
    <w:rPr>
      <w:rFonts w:ascii="Arial" w:hAnsi="Arial" w:cs="Arial" w:hint="default"/>
      <w:sz w:val="24"/>
      <w:lang w:val="en-GB"/>
    </w:rPr>
  </w:style>
  <w:style w:type="character" w:customStyle="1" w:styleId="h52">
    <w:name w:val="h52"/>
    <w:rsid w:val="00EE2B0F"/>
    <w:rPr>
      <w:rFonts w:ascii="Arial" w:eastAsia="宋体" w:hAnsi="Arial" w:cs="Arial" w:hint="default"/>
      <w:sz w:val="22"/>
      <w:lang w:val="en-GB" w:eastAsia="en-US" w:bidi="ar-SA"/>
    </w:rPr>
  </w:style>
  <w:style w:type="paragraph" w:customStyle="1" w:styleId="CharChar33">
    <w:name w:val="Char Char33"/>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목록 없음11"/>
    <w:next w:val="a4"/>
    <w:semiHidden/>
    <w:unhideWhenUsed/>
    <w:rsid w:val="00EE2B0F"/>
  </w:style>
  <w:style w:type="numbering" w:customStyle="1" w:styleId="217">
    <w:name w:val="목록 없음21"/>
    <w:next w:val="a4"/>
    <w:semiHidden/>
    <w:rsid w:val="00EE2B0F"/>
  </w:style>
  <w:style w:type="numbering" w:customStyle="1" w:styleId="NoList61">
    <w:name w:val="No List61"/>
    <w:next w:val="a4"/>
    <w:semiHidden/>
    <w:rsid w:val="00EE2B0F"/>
  </w:style>
  <w:style w:type="numbering" w:customStyle="1" w:styleId="NoList71">
    <w:name w:val="No List71"/>
    <w:next w:val="a4"/>
    <w:uiPriority w:val="99"/>
    <w:semiHidden/>
    <w:rsid w:val="00EE2B0F"/>
  </w:style>
  <w:style w:type="numbering" w:customStyle="1" w:styleId="NoList211">
    <w:name w:val="No List211"/>
    <w:next w:val="a4"/>
    <w:semiHidden/>
    <w:rsid w:val="00EE2B0F"/>
  </w:style>
  <w:style w:type="numbering" w:customStyle="1" w:styleId="NoList81">
    <w:name w:val="No List81"/>
    <w:next w:val="a4"/>
    <w:semiHidden/>
    <w:rsid w:val="00EE2B0F"/>
  </w:style>
  <w:style w:type="numbering" w:customStyle="1" w:styleId="NoList221">
    <w:name w:val="No List221"/>
    <w:next w:val="a4"/>
    <w:semiHidden/>
    <w:rsid w:val="00EE2B0F"/>
  </w:style>
  <w:style w:type="numbering" w:customStyle="1" w:styleId="NoList91">
    <w:name w:val="No List91"/>
    <w:next w:val="a4"/>
    <w:semiHidden/>
    <w:rsid w:val="00EE2B0F"/>
  </w:style>
  <w:style w:type="numbering" w:customStyle="1" w:styleId="NoList131">
    <w:name w:val="No List131"/>
    <w:next w:val="a4"/>
    <w:semiHidden/>
    <w:rsid w:val="00EE2B0F"/>
  </w:style>
  <w:style w:type="numbering" w:customStyle="1" w:styleId="NoList231">
    <w:name w:val="No List231"/>
    <w:next w:val="a4"/>
    <w:semiHidden/>
    <w:rsid w:val="00EE2B0F"/>
  </w:style>
  <w:style w:type="numbering" w:customStyle="1" w:styleId="NoList101">
    <w:name w:val="No List101"/>
    <w:next w:val="a4"/>
    <w:semiHidden/>
    <w:rsid w:val="00EE2B0F"/>
  </w:style>
  <w:style w:type="numbering" w:customStyle="1" w:styleId="NoList141">
    <w:name w:val="No List141"/>
    <w:next w:val="a4"/>
    <w:semiHidden/>
    <w:rsid w:val="00EE2B0F"/>
  </w:style>
  <w:style w:type="numbering" w:customStyle="1" w:styleId="NoList241">
    <w:name w:val="No List241"/>
    <w:next w:val="a4"/>
    <w:semiHidden/>
    <w:rsid w:val="00EE2B0F"/>
  </w:style>
  <w:style w:type="numbering" w:customStyle="1" w:styleId="NoList311">
    <w:name w:val="No List311"/>
    <w:next w:val="a4"/>
    <w:semiHidden/>
    <w:rsid w:val="00EE2B0F"/>
  </w:style>
  <w:style w:type="numbering" w:customStyle="1" w:styleId="NoList411">
    <w:name w:val="No List411"/>
    <w:next w:val="a4"/>
    <w:semiHidden/>
    <w:rsid w:val="00EE2B0F"/>
  </w:style>
  <w:style w:type="numbering" w:customStyle="1" w:styleId="NoList511">
    <w:name w:val="No List511"/>
    <w:next w:val="a4"/>
    <w:semiHidden/>
    <w:rsid w:val="00EE2B0F"/>
  </w:style>
  <w:style w:type="numbering" w:customStyle="1" w:styleId="NoList151">
    <w:name w:val="No List151"/>
    <w:next w:val="a4"/>
    <w:semiHidden/>
    <w:rsid w:val="00EE2B0F"/>
  </w:style>
  <w:style w:type="numbering" w:customStyle="1" w:styleId="NoList161">
    <w:name w:val="No List161"/>
    <w:next w:val="a4"/>
    <w:semiHidden/>
    <w:rsid w:val="00EE2B0F"/>
  </w:style>
  <w:style w:type="numbering" w:customStyle="1" w:styleId="NoList1111">
    <w:name w:val="No List1111"/>
    <w:next w:val="a4"/>
    <w:semiHidden/>
    <w:rsid w:val="00EE2B0F"/>
  </w:style>
  <w:style w:type="numbering" w:customStyle="1" w:styleId="NoList321">
    <w:name w:val="No List321"/>
    <w:next w:val="a4"/>
    <w:semiHidden/>
    <w:rsid w:val="00EE2B0F"/>
  </w:style>
  <w:style w:type="numbering" w:customStyle="1" w:styleId="NoList421">
    <w:name w:val="No List421"/>
    <w:next w:val="a4"/>
    <w:semiHidden/>
    <w:rsid w:val="00EE2B0F"/>
  </w:style>
  <w:style w:type="numbering" w:customStyle="1" w:styleId="NoList521">
    <w:name w:val="No List521"/>
    <w:next w:val="a4"/>
    <w:semiHidden/>
    <w:rsid w:val="00EE2B0F"/>
  </w:style>
  <w:style w:type="table" w:customStyle="1" w:styleId="TableGrid43">
    <w:name w:val="Table Grid43"/>
    <w:basedOn w:val="a3"/>
    <w:next w:val="aff2"/>
    <w:rsid w:val="00EE2B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EE2B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EE2B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EE2B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EE2B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E2B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E2B0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EE2B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E2B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E2B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EE2B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2B0F"/>
    <w:pPr>
      <w:numPr>
        <w:numId w:val="23"/>
      </w:numPr>
    </w:pPr>
  </w:style>
  <w:style w:type="numbering" w:customStyle="1" w:styleId="SGS2">
    <w:name w:val="SGS2"/>
    <w:uiPriority w:val="99"/>
    <w:rsid w:val="00EE2B0F"/>
    <w:pPr>
      <w:numPr>
        <w:numId w:val="24"/>
      </w:numPr>
    </w:pPr>
  </w:style>
  <w:style w:type="numbering" w:customStyle="1" w:styleId="Style111">
    <w:name w:val="Style111"/>
    <w:uiPriority w:val="99"/>
    <w:rsid w:val="00EE2B0F"/>
    <w:pPr>
      <w:numPr>
        <w:numId w:val="25"/>
      </w:numPr>
    </w:pPr>
  </w:style>
  <w:style w:type="numbering" w:customStyle="1" w:styleId="NoList171">
    <w:name w:val="No List171"/>
    <w:next w:val="a4"/>
    <w:uiPriority w:val="99"/>
    <w:semiHidden/>
    <w:unhideWhenUsed/>
    <w:rsid w:val="00EE2B0F"/>
  </w:style>
  <w:style w:type="numbering" w:customStyle="1" w:styleId="NoList181">
    <w:name w:val="No List181"/>
    <w:next w:val="a4"/>
    <w:semiHidden/>
    <w:rsid w:val="00EE2B0F"/>
  </w:style>
  <w:style w:type="numbering" w:customStyle="1" w:styleId="NoList191">
    <w:name w:val="No List191"/>
    <w:next w:val="a4"/>
    <w:uiPriority w:val="99"/>
    <w:semiHidden/>
    <w:unhideWhenUsed/>
    <w:rsid w:val="00EE2B0F"/>
  </w:style>
  <w:style w:type="numbering" w:customStyle="1" w:styleId="NoList251">
    <w:name w:val="No List251"/>
    <w:next w:val="a4"/>
    <w:uiPriority w:val="99"/>
    <w:semiHidden/>
    <w:rsid w:val="00EE2B0F"/>
  </w:style>
  <w:style w:type="numbering" w:customStyle="1" w:styleId="12110">
    <w:name w:val="无列表1211"/>
    <w:next w:val="a4"/>
    <w:semiHidden/>
    <w:rsid w:val="00EE2B0F"/>
  </w:style>
  <w:style w:type="numbering" w:customStyle="1" w:styleId="NoList1121">
    <w:name w:val="No List1121"/>
    <w:next w:val="a4"/>
    <w:uiPriority w:val="99"/>
    <w:semiHidden/>
    <w:unhideWhenUsed/>
    <w:rsid w:val="00EE2B0F"/>
  </w:style>
  <w:style w:type="numbering" w:customStyle="1" w:styleId="111110">
    <w:name w:val="无列表11111"/>
    <w:next w:val="a4"/>
    <w:semiHidden/>
    <w:rsid w:val="00EE2B0F"/>
  </w:style>
  <w:style w:type="numbering" w:customStyle="1" w:styleId="111111">
    <w:name w:val="リストなし11111"/>
    <w:next w:val="a4"/>
    <w:uiPriority w:val="99"/>
    <w:semiHidden/>
    <w:unhideWhenUsed/>
    <w:rsid w:val="00EE2B0F"/>
  </w:style>
  <w:style w:type="table" w:customStyle="1" w:styleId="3210">
    <w:name w:val="网格型3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E2B0F"/>
  </w:style>
  <w:style w:type="table" w:customStyle="1" w:styleId="3111">
    <w:name w:val="网格型3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Char0">
    <w:name w:val="Char Char"/>
    <w:rsid w:val="00EC04A3"/>
    <w:rPr>
      <w:rFonts w:ascii="Arial" w:hAnsi="Arial"/>
      <w:sz w:val="28"/>
      <w:lang w:val="en-GB" w:eastAsia="en-US"/>
    </w:rPr>
  </w:style>
  <w:style w:type="character" w:customStyle="1" w:styleId="CharChar90">
    <w:name w:val="Char Char9"/>
    <w:rsid w:val="00EC04A3"/>
    <w:rPr>
      <w:rFonts w:ascii="Arial" w:eastAsia="MS Mincho" w:hAnsi="Arial" w:cs="CG Times (WN)"/>
      <w:kern w:val="0"/>
      <w:sz w:val="22"/>
      <w:szCs w:val="20"/>
      <w:lang w:val="en-GB" w:eastAsia="ar-SA"/>
    </w:rPr>
  </w:style>
  <w:style w:type="character" w:customStyle="1" w:styleId="CharChar34">
    <w:name w:val="Char Char3"/>
    <w:rsid w:val="00EC04A3"/>
    <w:rPr>
      <w:rFonts w:ascii="Arial" w:hAnsi="Arial"/>
      <w:sz w:val="22"/>
      <w:lang w:val="en-GB" w:eastAsia="en-US" w:bidi="ar-SA"/>
    </w:rPr>
  </w:style>
  <w:style w:type="character" w:customStyle="1" w:styleId="CharChar40">
    <w:name w:val="Char Char4"/>
    <w:rsid w:val="00EC04A3"/>
    <w:rPr>
      <w:rFonts w:ascii="Arial" w:hAnsi="Arial"/>
      <w:sz w:val="24"/>
      <w:lang w:val="en-GB" w:eastAsia="en-US" w:bidi="ar-SA"/>
    </w:rPr>
  </w:style>
  <w:style w:type="character" w:customStyle="1" w:styleId="CharChar2a">
    <w:name w:val="Char Char2"/>
    <w:rsid w:val="00EC04A3"/>
    <w:rPr>
      <w:rFonts w:ascii="Arial" w:hAnsi="Arial"/>
      <w:lang w:val="en-GB" w:eastAsia="en-US" w:bidi="ar-SA"/>
    </w:rPr>
  </w:style>
  <w:style w:type="character" w:customStyle="1" w:styleId="CharChar50">
    <w:name w:val="Char Char5"/>
    <w:rsid w:val="00EC04A3"/>
    <w:rPr>
      <w:rFonts w:ascii="Arial" w:hAnsi="Arial"/>
      <w:sz w:val="28"/>
      <w:lang w:val="en-GB" w:eastAsia="en-US" w:bidi="ar-SA"/>
    </w:rPr>
  </w:style>
  <w:style w:type="paragraph" w:customStyle="1" w:styleId="4fa">
    <w:name w:val="(文字) (文字)4"/>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2">
    <w:name w:val="Char Char21"/>
    <w:rsid w:val="00EC04A3"/>
    <w:rPr>
      <w:rFonts w:ascii="Times New Roman" w:hAnsi="Times New Roman"/>
      <w:lang w:val="en-GB" w:eastAsia="en-US"/>
    </w:rPr>
  </w:style>
  <w:style w:type="paragraph" w:customStyle="1" w:styleId="CarCar0">
    <w:name w:val="Car C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b">
    <w:name w:val="Char"/>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EC04A3"/>
    <w:rPr>
      <w:rFonts w:ascii="Arial" w:eastAsia="宋体" w:hAnsi="Arial"/>
      <w:sz w:val="36"/>
      <w:lang w:val="en-GB" w:eastAsia="en-US" w:bidi="ar-SA"/>
    </w:rPr>
  </w:style>
  <w:style w:type="character" w:customStyle="1" w:styleId="CharChar60">
    <w:name w:val="Char Char6"/>
    <w:rsid w:val="00EC04A3"/>
    <w:rPr>
      <w:rFonts w:ascii="Arial" w:eastAsia="宋体" w:hAnsi="Arial"/>
      <w:sz w:val="32"/>
      <w:lang w:val="en-GB" w:eastAsia="en-US" w:bidi="ar-SA"/>
    </w:rPr>
  </w:style>
  <w:style w:type="character" w:customStyle="1" w:styleId="CharChar160">
    <w:name w:val="Char Char16"/>
    <w:rsid w:val="00EC04A3"/>
    <w:rPr>
      <w:rFonts w:ascii="Arial" w:eastAsia="宋体" w:hAnsi="Arial"/>
      <w:lang w:val="en-GB" w:eastAsia="en-US" w:bidi="ar-SA"/>
    </w:rPr>
  </w:style>
  <w:style w:type="character" w:customStyle="1" w:styleId="CharChar140">
    <w:name w:val="Char Char14"/>
    <w:rsid w:val="00EC04A3"/>
    <w:rPr>
      <w:rFonts w:ascii="Arial" w:eastAsia="宋体" w:hAnsi="Arial"/>
      <w:sz w:val="36"/>
      <w:lang w:val="en-GB" w:eastAsia="en-US" w:bidi="ar-SA"/>
    </w:rPr>
  </w:style>
  <w:style w:type="paragraph" w:customStyle="1" w:styleId="CharCharCharCharCharChar0">
    <w:name w:val="Char Char Char Char Char Ch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0">
    <w:name w:val="Char Char25"/>
    <w:rsid w:val="00EC04A3"/>
    <w:rPr>
      <w:rFonts w:ascii="Arial" w:hAnsi="Arial"/>
      <w:lang w:val="en-GB" w:eastAsia="en-US"/>
    </w:rPr>
  </w:style>
  <w:style w:type="character" w:customStyle="1" w:styleId="CharChar240">
    <w:name w:val="Char Char24"/>
    <w:rsid w:val="00EC04A3"/>
    <w:rPr>
      <w:rFonts w:ascii="Arial" w:hAnsi="Arial"/>
      <w:sz w:val="36"/>
      <w:lang w:val="en-GB" w:eastAsia="en-US"/>
    </w:rPr>
  </w:style>
  <w:style w:type="character" w:customStyle="1" w:styleId="CharChar170">
    <w:name w:val="Char Char17"/>
    <w:rsid w:val="00EC04A3"/>
    <w:rPr>
      <w:rFonts w:ascii="Tahoma" w:hAnsi="Tahoma" w:cs="Tahoma"/>
      <w:shd w:val="clear" w:color="auto" w:fill="000080"/>
      <w:lang w:val="en-GB" w:eastAsia="en-US"/>
    </w:rPr>
  </w:style>
  <w:style w:type="character" w:customStyle="1" w:styleId="CharChar190">
    <w:name w:val="Char Char19"/>
    <w:rsid w:val="00EC04A3"/>
    <w:rPr>
      <w:rFonts w:ascii="Times New Roman" w:hAnsi="Times New Roman"/>
      <w:lang w:val="en-GB"/>
    </w:rPr>
  </w:style>
  <w:style w:type="character" w:customStyle="1" w:styleId="CharChar200">
    <w:name w:val="Char Char20"/>
    <w:rsid w:val="00EC04A3"/>
    <w:rPr>
      <w:rFonts w:ascii="Tahoma" w:hAnsi="Tahoma" w:cs="Tahoma"/>
      <w:sz w:val="16"/>
      <w:szCs w:val="16"/>
      <w:lang w:val="en-GB" w:eastAsia="en-US"/>
    </w:rPr>
  </w:style>
  <w:style w:type="character" w:customStyle="1" w:styleId="CharChar300">
    <w:name w:val="Char Char30"/>
    <w:rsid w:val="00EC04A3"/>
    <w:rPr>
      <w:rFonts w:ascii="Arial" w:hAnsi="Arial"/>
      <w:lang w:val="en-GB" w:eastAsia="en-US"/>
    </w:rPr>
  </w:style>
  <w:style w:type="character" w:customStyle="1" w:styleId="CharChar290">
    <w:name w:val="Char Char29"/>
    <w:rsid w:val="00EC04A3"/>
    <w:rPr>
      <w:rFonts w:ascii="Arial" w:hAnsi="Arial"/>
      <w:sz w:val="36"/>
      <w:lang w:val="en-GB" w:eastAsia="en-US"/>
    </w:rPr>
  </w:style>
  <w:style w:type="character" w:customStyle="1" w:styleId="CharChar260">
    <w:name w:val="Char Char26"/>
    <w:rsid w:val="00EC04A3"/>
    <w:rPr>
      <w:rFonts w:ascii="Times New Roman" w:hAnsi="Times New Roman"/>
      <w:lang w:val="en-GB" w:eastAsia="en-US"/>
    </w:rPr>
  </w:style>
  <w:style w:type="character" w:customStyle="1" w:styleId="CharChar280">
    <w:name w:val="Char Char28"/>
    <w:rsid w:val="00EC04A3"/>
    <w:rPr>
      <w:rFonts w:ascii="Arial" w:hAnsi="Arial"/>
      <w:sz w:val="36"/>
      <w:lang w:val="en-GB" w:eastAsia="en-US"/>
    </w:rPr>
  </w:style>
  <w:style w:type="character" w:customStyle="1" w:styleId="CharChar270">
    <w:name w:val="Char Char27"/>
    <w:rsid w:val="00EC04A3"/>
    <w:rPr>
      <w:rFonts w:ascii="Arial" w:hAnsi="Arial"/>
      <w:b/>
      <w:i/>
      <w:noProof/>
      <w:sz w:val="18"/>
      <w:lang w:val="en-GB" w:eastAsia="en-US"/>
    </w:rPr>
  </w:style>
  <w:style w:type="paragraph" w:customStyle="1" w:styleId="CharCharCharCharChar">
    <w:name w:val="Char Char Char Char Char"/>
    <w:semiHidden/>
    <w:rsid w:val="00EC04A3"/>
    <w:pPr>
      <w:keepNext/>
      <w:numPr>
        <w:numId w:val="2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0">
    <w:name w:val="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EC04A3"/>
    <w:rPr>
      <w:lang w:val="en-GB" w:eastAsia="ja-JP" w:bidi="ar-SA"/>
    </w:rPr>
  </w:style>
  <w:style w:type="paragraph" w:customStyle="1" w:styleId="1Char3">
    <w:name w:val="(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EC04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fff">
    <w:name w:val="(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4">
    <w:name w:val="(文字) (文字)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f1">
    <w:name w:val="(文字) (文字)3"/>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f">
    <w:name w:val="(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EC04A3"/>
    <w:rPr>
      <w:rFonts w:ascii="Courier New" w:eastAsia="Batang" w:hAnsi="Courier New"/>
      <w:lang w:val="nb-NO" w:eastAsia="en-US" w:bidi="ar-SA"/>
    </w:rPr>
  </w:style>
  <w:style w:type="character" w:customStyle="1" w:styleId="CharChar100">
    <w:name w:val="Char Char10"/>
    <w:rsid w:val="00EC04A3"/>
    <w:rPr>
      <w:rFonts w:ascii="Times New Roman" w:hAnsi="Times New Roman"/>
      <w:lang w:val="en-GB" w:eastAsia="en-US"/>
    </w:rPr>
  </w:style>
  <w:style w:type="character" w:customStyle="1" w:styleId="CharChar80">
    <w:name w:val="Char Char8"/>
    <w:semiHidden/>
    <w:rsid w:val="00EC04A3"/>
    <w:rPr>
      <w:rFonts w:ascii="Times New Roman" w:hAnsi="Times New Roman"/>
      <w:b/>
      <w:bCs/>
      <w:lang w:val="en-GB" w:eastAsia="en-US"/>
    </w:rPr>
  </w:style>
  <w:style w:type="paragraph" w:customStyle="1" w:styleId="1CharChar1Char0">
    <w:name w:val="(文字) (文字)1 Char (文字) (文字) Char (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EC04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fb">
    <w:name w:val="题注4"/>
    <w:basedOn w:val="a1"/>
    <w:next w:val="a1"/>
    <w:rsid w:val="00EC04A3"/>
    <w:pPr>
      <w:overflowPunct w:val="0"/>
      <w:autoSpaceDE w:val="0"/>
      <w:autoSpaceDN w:val="0"/>
      <w:adjustRightInd w:val="0"/>
      <w:spacing w:before="120" w:after="120"/>
      <w:textAlignment w:val="baseline"/>
    </w:pPr>
    <w:rPr>
      <w:rFonts w:eastAsia="MS Mincho"/>
      <w:b/>
      <w:lang w:eastAsia="en-GB"/>
    </w:rPr>
  </w:style>
  <w:style w:type="paragraph" w:customStyle="1" w:styleId="4fc">
    <w:name w:val="图表目录4"/>
    <w:basedOn w:val="a1"/>
    <w:next w:val="a1"/>
    <w:rsid w:val="00EC04A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130">
    <w:name w:val="Char Char13"/>
    <w:semiHidden/>
    <w:rsid w:val="00EC04A3"/>
    <w:rPr>
      <w:rFonts w:eastAsia="宋体"/>
      <w:lang w:val="en-GB" w:eastAsia="en-US" w:bidi="ar-SA"/>
    </w:rPr>
  </w:style>
  <w:style w:type="character" w:customStyle="1" w:styleId="CharChar110">
    <w:name w:val="Char Char11"/>
    <w:rsid w:val="00EC04A3"/>
    <w:rPr>
      <w:rFonts w:ascii="Tahoma" w:eastAsia="宋体" w:hAnsi="Tahoma" w:cs="Tahoma"/>
      <w:lang w:val="en-GB" w:eastAsia="en-US" w:bidi="ar-SA"/>
    </w:rPr>
  </w:style>
  <w:style w:type="paragraph" w:customStyle="1" w:styleId="CarCar50">
    <w:name w:val="Car Car5"/>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0">
    <w:name w:val="Char Char15"/>
    <w:rsid w:val="00EC04A3"/>
    <w:rPr>
      <w:rFonts w:ascii="Arial" w:hAnsi="Arial"/>
      <w:sz w:val="36"/>
      <w:lang w:val="en-GB"/>
    </w:rPr>
  </w:style>
  <w:style w:type="character" w:customStyle="1" w:styleId="h40">
    <w:name w:val="h4"/>
    <w:rsid w:val="00EC04A3"/>
    <w:rPr>
      <w:rFonts w:ascii="Arial" w:hAnsi="Arial"/>
      <w:sz w:val="24"/>
      <w:lang w:val="en-GB"/>
    </w:rPr>
  </w:style>
  <w:style w:type="character" w:customStyle="1" w:styleId="h5">
    <w:name w:val="h5"/>
    <w:rsid w:val="00EC04A3"/>
    <w:rPr>
      <w:rFonts w:ascii="Arial" w:eastAsia="宋体" w:hAnsi="Arial"/>
      <w:sz w:val="22"/>
      <w:lang w:val="en-GB" w:eastAsia="en-US" w:bidi="ar-SA"/>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EC04A3"/>
    <w:rPr>
      <w:rFonts w:ascii="Arial" w:hAnsi="Arial"/>
      <w:sz w:val="36"/>
      <w:lang w:val="en-GB" w:eastAsia="en-US"/>
    </w:rPr>
  </w:style>
  <w:style w:type="table" w:customStyle="1" w:styleId="SGSTableBasic12">
    <w:name w:val="SGS Table Basic 12"/>
    <w:basedOn w:val="a3"/>
    <w:next w:val="aff2"/>
    <w:rsid w:val="00EC04A3"/>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C04A3"/>
    <w:rPr>
      <w:rFonts w:ascii="Times New Roman" w:eastAsia="MS Mincho" w:hAnsi="Times New Roman"/>
      <w:lang w:val="en-US" w:eastAsia="zh-CN"/>
    </w:rPr>
    <w:tblPr/>
  </w:style>
  <w:style w:type="table" w:customStyle="1" w:styleId="TableGrid23">
    <w:name w:val="Table Grid23"/>
    <w:basedOn w:val="a3"/>
    <w:next w:val="aff2"/>
    <w:rsid w:val="00EC04A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rsid w:val="00EC0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C04A3"/>
    <w:rPr>
      <w:rFonts w:ascii="Times New Roman" w:eastAsia="Times New Roman" w:hAnsi="Times New Roman"/>
      <w:lang w:val="en-US" w:eastAsia="zh-CN"/>
    </w:rPr>
    <w:tblPr/>
  </w:style>
  <w:style w:type="numbering" w:customStyle="1" w:styleId="Style12">
    <w:name w:val="Style12"/>
    <w:uiPriority w:val="99"/>
    <w:rsid w:val="00EC04A3"/>
    <w:pPr>
      <w:numPr>
        <w:numId w:val="27"/>
      </w:numPr>
    </w:pPr>
  </w:style>
  <w:style w:type="table" w:customStyle="1" w:styleId="SGSTableBasic22">
    <w:name w:val="SGS Table Basic 22"/>
    <w:basedOn w:val="a3"/>
    <w:uiPriority w:val="99"/>
    <w:qFormat/>
    <w:rsid w:val="00EC04A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b"/>
    <w:rsid w:val="00EC04A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C04A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e"/>
    <w:rsid w:val="00EC04A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rsid w:val="00EC04A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2"/>
    <w:rsid w:val="00EC04A3"/>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C04A3"/>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C04A3"/>
    <w:rPr>
      <w:rFonts w:ascii="Times New Roman" w:eastAsia="PMingLiU" w:hAnsi="Times New Roman"/>
      <w:lang w:val="en-US" w:eastAsia="zh-CN"/>
    </w:rPr>
    <w:tblPr>
      <w:tblInd w:w="0" w:type="nil"/>
    </w:tblPr>
  </w:style>
  <w:style w:type="table" w:customStyle="1" w:styleId="TableGrid1111">
    <w:name w:val="Table Grid1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C04A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C04A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C04A3"/>
    <w:rPr>
      <w:rFonts w:ascii="Cambria" w:eastAsia="PMingLiU" w:hAnsi="Cambria" w:cs="Times New Roman"/>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C04A3"/>
    <w:rPr>
      <w:rFonts w:ascii="Cambria" w:eastAsia="PMingLiU" w:hAnsi="Cambria" w:cs="Times New Roman"/>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C04A3"/>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C04A3"/>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EC04A3"/>
    <w:rPr>
      <w:rFonts w:ascii="Cambria" w:eastAsia="PMingLiU" w:hAnsi="Cambria" w:cs="Times New Roman"/>
      <w:b/>
      <w:bCs/>
      <w:sz w:val="36"/>
      <w:szCs w:val="36"/>
      <w:lang w:val="en-GB" w:eastAsia="ko-KR"/>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C04A3"/>
    <w:rPr>
      <w:rFonts w:ascii="Times New Roman" w:eastAsia="Times New Roman" w:hAnsi="Times New Roman"/>
      <w:lang w:val="en-GB" w:eastAsia="ko-KR"/>
    </w:rPr>
  </w:style>
  <w:style w:type="character" w:customStyle="1" w:styleId="1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C04A3"/>
    <w:rPr>
      <w:rFonts w:ascii="Times New Roman" w:eastAsia="Times New Roman" w:hAnsi="Times New Roman"/>
      <w:lang w:val="en-GB" w:eastAsia="ko-KR"/>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C04A3"/>
    <w:rPr>
      <w:rFonts w:ascii="Times New Roman" w:eastAsia="Times New Roman" w:hAnsi="Times New Roman"/>
      <w:lang w:val="en-GB" w:eastAsia="ko-KR"/>
    </w:rPr>
  </w:style>
  <w:style w:type="character" w:customStyle="1" w:styleId="Absatz-Standardschriftart8">
    <w:name w:val="Absatz-Standardschriftart8"/>
    <w:rsid w:val="00EC04A3"/>
  </w:style>
  <w:style w:type="character" w:customStyle="1" w:styleId="afffff0">
    <w:name w:val="註解主旨 字元"/>
    <w:rsid w:val="00EC04A3"/>
    <w:rPr>
      <w:b/>
      <w:bCs/>
      <w:lang w:val="en-GB" w:eastAsia="en-US" w:bidi="ar-SA"/>
    </w:rPr>
  </w:style>
  <w:style w:type="paragraph" w:customStyle="1" w:styleId="260">
    <w:name w:val="本文 26"/>
    <w:basedOn w:val="a1"/>
    <w:rsid w:val="00EC04A3"/>
    <w:pPr>
      <w:suppressAutoHyphens/>
      <w:spacing w:after="120"/>
    </w:pPr>
    <w:rPr>
      <w:rFonts w:eastAsia="MS Mincho" w:cs="CG Times (WN)"/>
      <w:lang w:eastAsia="ar-SA"/>
    </w:rPr>
  </w:style>
  <w:style w:type="paragraph" w:customStyle="1" w:styleId="360">
    <w:name w:val="本文 36"/>
    <w:basedOn w:val="a1"/>
    <w:rsid w:val="00EC04A3"/>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192334">
      <w:bodyDiv w:val="1"/>
      <w:marLeft w:val="0"/>
      <w:marRight w:val="0"/>
      <w:marTop w:val="0"/>
      <w:marBottom w:val="0"/>
      <w:divBdr>
        <w:top w:val="none" w:sz="0" w:space="0" w:color="auto"/>
        <w:left w:val="none" w:sz="0" w:space="0" w:color="auto"/>
        <w:bottom w:val="none" w:sz="0" w:space="0" w:color="auto"/>
        <w:right w:val="none" w:sz="0" w:space="0" w:color="auto"/>
      </w:divBdr>
    </w:div>
    <w:div w:id="417292309">
      <w:bodyDiv w:val="1"/>
      <w:marLeft w:val="0"/>
      <w:marRight w:val="0"/>
      <w:marTop w:val="0"/>
      <w:marBottom w:val="0"/>
      <w:divBdr>
        <w:top w:val="none" w:sz="0" w:space="0" w:color="auto"/>
        <w:left w:val="none" w:sz="0" w:space="0" w:color="auto"/>
        <w:bottom w:val="none" w:sz="0" w:space="0" w:color="auto"/>
        <w:right w:val="none" w:sz="0" w:space="0" w:color="auto"/>
      </w:divBdr>
    </w:div>
    <w:div w:id="890119292">
      <w:bodyDiv w:val="1"/>
      <w:marLeft w:val="0"/>
      <w:marRight w:val="0"/>
      <w:marTop w:val="0"/>
      <w:marBottom w:val="0"/>
      <w:divBdr>
        <w:top w:val="none" w:sz="0" w:space="0" w:color="auto"/>
        <w:left w:val="none" w:sz="0" w:space="0" w:color="auto"/>
        <w:bottom w:val="none" w:sz="0" w:space="0" w:color="auto"/>
        <w:right w:val="none" w:sz="0" w:space="0" w:color="auto"/>
      </w:divBdr>
    </w:div>
    <w:div w:id="210823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85F38-2EE7-4C75-BCBA-058CF81B1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7445</Words>
  <Characters>42443</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2021-05-28T06:33:00Z</dcterms:created>
  <dcterms:modified xsi:type="dcterms:W3CDTF">2021-05-28T06:33:00Z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(3)Lu94D/MxhFreWWYzZR7wq4fB61/7JqiJnuxSt/9a03Mg/ej1w234HqyWoNpZv6kzUq8gm93P
YfmgpZ96ZwhUPxLrfRjucr+iDtZ0zeXyd9vv0hXPFfpkaXzBbT0RSs/PbhklHIEID2Sl97PH
O4csln8GmILLVN2L/Y2Fg/+0RIF+R1yBoLyaPRt2W70XMA1xvG8v0obu8k4Myfshm0TWLzxb
d5HhxGnnLnDaUiHGvC</vt:lpwstr>
  </property>
  <property fmtid="{D5CDD505-2E9C-101B-9397-08002B2CF9AE}" pid="22" name="_2015_ms_pID_7253431">
    <vt:lpwstr>xXRbdIPLOo5BtzOtnlCBsf29UKQpkJgO0LMlmHYcfqxMP98N2mpqoL
HZLA1FTSNJ6u5RxcgHEDFMZQF1IMq96IcoJJ21Y18CYp1EBfZDTbn2J1prY2NrXGR6hKwjLX
Z7Q7UwH/W6knixmyVmZcFLBGmRw040RmX3FrC2Emp3o1sJD8FMMSl+LdiJnpk49Cw7Mb+vFP
RMZDLlT6I+q15D4x5R14xWEfvGnkkZKf1KBw</vt:lpwstr>
  </property>
  <property fmtid="{D5CDD505-2E9C-101B-9397-08002B2CF9AE}" pid="23" name="_2015_ms_pID_7253432">
    <vt:lpwstr>dg==</vt:lpwstr>
  </property>
</Properties>
</file>